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9" w:rsidRDefault="00A92C52" w:rsidP="00A92C52">
      <w:pPr>
        <w:jc w:val="center"/>
      </w:pPr>
      <w:r>
        <w:rPr>
          <w:noProof/>
        </w:rPr>
        <w:drawing>
          <wp:inline distT="0" distB="0" distL="0" distR="0" wp14:anchorId="1D118D35" wp14:editId="4562E081">
            <wp:extent cx="485775" cy="571500"/>
            <wp:effectExtent l="0" t="0" r="9525" b="0"/>
            <wp:docPr id="1" name="Рисунок 1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52" w:rsidRDefault="00A92C52"/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A92C52" w:rsidRPr="00AB2DDA" w:rsidTr="0056550F">
        <w:tc>
          <w:tcPr>
            <w:tcW w:w="9889" w:type="dxa"/>
          </w:tcPr>
          <w:p w:rsidR="00A92C52" w:rsidRPr="00AB2DDA" w:rsidRDefault="00A92C52" w:rsidP="0056550F">
            <w:pPr>
              <w:jc w:val="center"/>
            </w:pPr>
            <w:r w:rsidRPr="00AB2DDA">
              <w:t>Администрация Новгородского муниципального района</w:t>
            </w:r>
          </w:p>
          <w:p w:rsidR="00A92C52" w:rsidRDefault="00A92C52" w:rsidP="0056550F">
            <w:pPr>
              <w:jc w:val="center"/>
            </w:pPr>
            <w:r w:rsidRPr="00AB2DDA">
              <w:t>Новгородской области</w:t>
            </w:r>
          </w:p>
          <w:p w:rsidR="00A92C52" w:rsidRPr="00AB2DDA" w:rsidRDefault="00A92C52" w:rsidP="0056550F">
            <w:pPr>
              <w:jc w:val="center"/>
              <w:rPr>
                <w:sz w:val="27"/>
              </w:rPr>
            </w:pPr>
          </w:p>
        </w:tc>
      </w:tr>
    </w:tbl>
    <w:p w:rsidR="00A92C52" w:rsidRDefault="00A92C52" w:rsidP="00A92C52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79B3">
        <w:rPr>
          <w:rFonts w:ascii="Times New Roman CYR" w:hAnsi="Times New Roman CYR" w:cs="Times New Roman CYR"/>
          <w:bCs/>
          <w:sz w:val="28"/>
          <w:szCs w:val="28"/>
        </w:rPr>
        <w:t>Совещания</w:t>
      </w:r>
    </w:p>
    <w:p w:rsidR="00A92C52" w:rsidRPr="00315F79" w:rsidRDefault="00A92C52" w:rsidP="00A92C52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79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0879B3">
        <w:rPr>
          <w:rFonts w:ascii="Times New Roman CYR" w:hAnsi="Times New Roman CYR" w:cs="Times New Roman CYR"/>
          <w:iCs/>
          <w:color w:val="000000"/>
          <w:sz w:val="28"/>
          <w:szCs w:val="28"/>
        </w:rPr>
        <w:t>Дата проведения: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05.03.2021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0879B3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Малый зал Администрации Новгородского муниципального района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 w:rsidRPr="000879B3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Начало: </w:t>
      </w: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11.30</w:t>
      </w:r>
      <w:r w:rsidRPr="000879B3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 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A92C52" w:rsidRDefault="00A92C52" w:rsidP="00A92C52">
      <w:pPr>
        <w:autoSpaceDE w:val="0"/>
        <w:autoSpaceDN w:val="0"/>
        <w:adjustRightInd w:val="0"/>
        <w:spacing w:line="240" w:lineRule="exact"/>
        <w:rPr>
          <w:iCs/>
          <w:color w:val="000000"/>
          <w:sz w:val="28"/>
          <w:szCs w:val="28"/>
        </w:rPr>
      </w:pPr>
      <w:r w:rsidRPr="000879B3">
        <w:rPr>
          <w:b/>
          <w:iCs/>
          <w:color w:val="000000"/>
          <w:sz w:val="28"/>
          <w:szCs w:val="28"/>
        </w:rPr>
        <w:t>Открытие совещания.</w:t>
      </w:r>
      <w:r w:rsidRPr="000879B3">
        <w:rPr>
          <w:iCs/>
          <w:color w:val="000000"/>
          <w:sz w:val="28"/>
          <w:szCs w:val="28"/>
        </w:rPr>
        <w:t xml:space="preserve">  </w:t>
      </w:r>
      <w:r w:rsidRPr="00B25A44">
        <w:rPr>
          <w:iCs/>
          <w:color w:val="000000"/>
          <w:sz w:val="28"/>
          <w:szCs w:val="28"/>
        </w:rPr>
        <w:t>Петров Сергей Михайлович – заместитель Главы администрац</w:t>
      </w:r>
      <w:r>
        <w:rPr>
          <w:iCs/>
          <w:color w:val="000000"/>
          <w:sz w:val="28"/>
          <w:szCs w:val="28"/>
        </w:rPr>
        <w:t>ии по социальным вопросам.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ind w:firstLine="708"/>
        <w:rPr>
          <w:rFonts w:ascii="Times New Roman CYR" w:hAnsi="Times New Roman CYR" w:cs="Times New Roman CYR"/>
          <w:bCs/>
          <w:sz w:val="28"/>
          <w:szCs w:val="28"/>
        </w:rPr>
      </w:pPr>
    </w:p>
    <w:p w:rsidR="00117DE8" w:rsidRDefault="00117DE8" w:rsidP="00A92C52">
      <w:pPr>
        <w:autoSpaceDE w:val="0"/>
        <w:autoSpaceDN w:val="0"/>
        <w:adjustRightInd w:val="0"/>
        <w:spacing w:line="240" w:lineRule="exact"/>
        <w:ind w:firstLine="708"/>
        <w:rPr>
          <w:rFonts w:ascii="Times New Roman CYR" w:hAnsi="Times New Roman CYR" w:cs="Times New Roman CYR"/>
          <w:bCs/>
          <w:sz w:val="28"/>
          <w:szCs w:val="28"/>
        </w:rPr>
      </w:pPr>
    </w:p>
    <w:p w:rsidR="00117DE8" w:rsidRPr="000879B3" w:rsidRDefault="00117DE8" w:rsidP="00A92C52">
      <w:pPr>
        <w:autoSpaceDE w:val="0"/>
        <w:autoSpaceDN w:val="0"/>
        <w:adjustRightInd w:val="0"/>
        <w:spacing w:line="240" w:lineRule="exact"/>
        <w:ind w:firstLine="708"/>
        <w:rPr>
          <w:rFonts w:ascii="Times New Roman CYR" w:hAnsi="Times New Roman CYR" w:cs="Times New Roman CYR"/>
          <w:bCs/>
          <w:sz w:val="28"/>
          <w:szCs w:val="28"/>
        </w:rPr>
      </w:pP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879B3">
        <w:rPr>
          <w:rFonts w:ascii="Times New Roman CYR" w:hAnsi="Times New Roman CYR" w:cs="Times New Roman CYR"/>
          <w:bCs/>
          <w:sz w:val="28"/>
          <w:szCs w:val="28"/>
        </w:rPr>
        <w:t>ПОВЕСТКА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rPr>
          <w:iCs/>
          <w:color w:val="000000"/>
          <w:sz w:val="28"/>
          <w:szCs w:val="28"/>
        </w:rPr>
      </w:pPr>
    </w:p>
    <w:p w:rsidR="00A92C52" w:rsidRDefault="00A92C52" w:rsidP="00A92C52">
      <w:pPr>
        <w:autoSpaceDE w:val="0"/>
        <w:autoSpaceDN w:val="0"/>
        <w:adjustRightInd w:val="0"/>
        <w:spacing w:line="240" w:lineRule="exact"/>
        <w:rPr>
          <w:b/>
          <w:iCs/>
          <w:color w:val="000000"/>
          <w:sz w:val="28"/>
          <w:szCs w:val="28"/>
        </w:rPr>
      </w:pPr>
      <w:r w:rsidRPr="000879B3">
        <w:rPr>
          <w:b/>
          <w:iCs/>
          <w:color w:val="000000"/>
          <w:sz w:val="28"/>
          <w:szCs w:val="28"/>
        </w:rPr>
        <w:t>Содержание вопросов: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rPr>
          <w:b/>
          <w:iCs/>
          <w:color w:val="000000"/>
          <w:sz w:val="28"/>
          <w:szCs w:val="28"/>
        </w:rPr>
      </w:pPr>
    </w:p>
    <w:p w:rsidR="00A92C52" w:rsidRPr="009E6CB6" w:rsidRDefault="00A92C52" w:rsidP="00A92C52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/>
        <w:jc w:val="both"/>
        <w:rPr>
          <w:b/>
          <w:iCs/>
          <w:color w:val="000000"/>
          <w:sz w:val="28"/>
          <w:szCs w:val="28"/>
        </w:rPr>
      </w:pPr>
      <w:r w:rsidRPr="009E6CB6">
        <w:rPr>
          <w:b/>
          <w:iCs/>
          <w:color w:val="000000"/>
          <w:sz w:val="28"/>
          <w:szCs w:val="28"/>
        </w:rPr>
        <w:t>Об итогах  внедрении системы персонифицированного финансирования дополнительного образования детей в Новгородском муниципальном районе.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ind w:left="5529"/>
        <w:jc w:val="both"/>
        <w:rPr>
          <w:i/>
          <w:iCs/>
          <w:color w:val="000000"/>
          <w:sz w:val="28"/>
          <w:szCs w:val="28"/>
        </w:rPr>
      </w:pPr>
      <w:r w:rsidRPr="000879B3">
        <w:rPr>
          <w:i/>
          <w:iCs/>
          <w:color w:val="000000"/>
          <w:sz w:val="28"/>
          <w:szCs w:val="28"/>
        </w:rPr>
        <w:t>Розова Татьяна Витальевна, главный специалист отдела молодежной политики, дополнительного образования и воспитательной работы</w:t>
      </w:r>
      <w:r w:rsidRPr="00BD67B7">
        <w:rPr>
          <w:i/>
          <w:iCs/>
          <w:color w:val="000000"/>
          <w:sz w:val="28"/>
          <w:szCs w:val="28"/>
        </w:rPr>
        <w:t xml:space="preserve"> 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ind w:left="5529"/>
        <w:jc w:val="both"/>
        <w:rPr>
          <w:b/>
          <w:i/>
          <w:iCs/>
          <w:color w:val="000000"/>
          <w:sz w:val="28"/>
          <w:szCs w:val="28"/>
        </w:rPr>
      </w:pPr>
      <w:r w:rsidRPr="000879B3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5</w:t>
      </w:r>
      <w:r w:rsidRPr="000879B3">
        <w:rPr>
          <w:b/>
          <w:i/>
          <w:iCs/>
          <w:color w:val="000000"/>
          <w:sz w:val="28"/>
          <w:szCs w:val="28"/>
        </w:rPr>
        <w:t xml:space="preserve"> мин.</w:t>
      </w:r>
    </w:p>
    <w:p w:rsidR="00A92C52" w:rsidRPr="009E6CB6" w:rsidRDefault="00A92C52" w:rsidP="00A92C52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/>
        <w:jc w:val="both"/>
        <w:rPr>
          <w:b/>
          <w:iCs/>
          <w:color w:val="000000"/>
          <w:sz w:val="28"/>
          <w:szCs w:val="28"/>
        </w:rPr>
      </w:pPr>
      <w:r w:rsidRPr="009E6CB6">
        <w:rPr>
          <w:b/>
          <w:iCs/>
          <w:color w:val="000000"/>
          <w:sz w:val="28"/>
          <w:szCs w:val="28"/>
        </w:rPr>
        <w:t xml:space="preserve">О достижении показателей результативности муниципального уровня приоритетного проекта «Доступное дополнительное образование для детей в Новгородской области» в 2020 году. 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ind w:left="5670"/>
        <w:jc w:val="both"/>
        <w:rPr>
          <w:i/>
          <w:iCs/>
          <w:color w:val="000000"/>
          <w:sz w:val="28"/>
          <w:szCs w:val="28"/>
        </w:rPr>
      </w:pPr>
      <w:r w:rsidRPr="001612C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D67B7">
        <w:rPr>
          <w:i/>
          <w:iCs/>
          <w:color w:val="000000"/>
          <w:sz w:val="28"/>
          <w:szCs w:val="28"/>
        </w:rPr>
        <w:t>Касумова</w:t>
      </w:r>
      <w:proofErr w:type="spellEnd"/>
      <w:r w:rsidRPr="00BD67B7">
        <w:rPr>
          <w:i/>
          <w:iCs/>
          <w:color w:val="000000"/>
          <w:sz w:val="28"/>
          <w:szCs w:val="28"/>
        </w:rPr>
        <w:t xml:space="preserve"> Элена </w:t>
      </w:r>
      <w:proofErr w:type="spellStart"/>
      <w:r w:rsidRPr="00BD67B7">
        <w:rPr>
          <w:i/>
          <w:iCs/>
          <w:color w:val="000000"/>
          <w:sz w:val="28"/>
          <w:szCs w:val="28"/>
        </w:rPr>
        <w:t>Никоноровна</w:t>
      </w:r>
      <w:proofErr w:type="spellEnd"/>
      <w:r w:rsidRPr="00BD67B7">
        <w:rPr>
          <w:i/>
          <w:iCs/>
          <w:color w:val="000000"/>
          <w:sz w:val="28"/>
          <w:szCs w:val="28"/>
        </w:rPr>
        <w:t xml:space="preserve"> – председатель комитета образования Администрации Новгородского муниципального района.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                                                                       10</w:t>
      </w:r>
      <w:r w:rsidRPr="000879B3">
        <w:rPr>
          <w:b/>
          <w:i/>
          <w:iCs/>
          <w:color w:val="000000"/>
          <w:sz w:val="28"/>
          <w:szCs w:val="28"/>
        </w:rPr>
        <w:t xml:space="preserve"> мин.</w:t>
      </w:r>
    </w:p>
    <w:p w:rsidR="00A92C52" w:rsidRPr="009E6CB6" w:rsidRDefault="00A92C52" w:rsidP="00A92C52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/>
        <w:jc w:val="both"/>
        <w:rPr>
          <w:b/>
          <w:iCs/>
          <w:color w:val="000000"/>
          <w:sz w:val="28"/>
          <w:szCs w:val="28"/>
        </w:rPr>
      </w:pPr>
      <w:r w:rsidRPr="009E6CB6">
        <w:rPr>
          <w:b/>
          <w:iCs/>
          <w:color w:val="000000"/>
          <w:sz w:val="28"/>
          <w:szCs w:val="28"/>
        </w:rPr>
        <w:t>Анализ текущей ситуации в соответствии с данными Единой автоматизированной информационной системы сбора и анализа данных по организациям, программам, мероприятиям дополнительного образования по основным статистическим показателям охвата детей дополнительным образованием.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ind w:left="567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Яшинькина</w:t>
      </w:r>
      <w:proofErr w:type="spellEnd"/>
      <w:r>
        <w:rPr>
          <w:i/>
          <w:iCs/>
          <w:color w:val="000000"/>
          <w:sz w:val="28"/>
          <w:szCs w:val="28"/>
        </w:rPr>
        <w:t xml:space="preserve"> Елена Алексеевна, директор муниципального опорного центра </w:t>
      </w:r>
      <w:r w:rsidRPr="000879B3">
        <w:rPr>
          <w:i/>
          <w:iCs/>
          <w:color w:val="000000"/>
          <w:sz w:val="28"/>
          <w:szCs w:val="28"/>
        </w:rPr>
        <w:t xml:space="preserve">                                            </w:t>
      </w:r>
      <w:r>
        <w:rPr>
          <w:b/>
          <w:i/>
          <w:iCs/>
          <w:color w:val="000000"/>
          <w:sz w:val="28"/>
          <w:szCs w:val="28"/>
        </w:rPr>
        <w:t>10</w:t>
      </w:r>
      <w:r w:rsidRPr="000879B3">
        <w:rPr>
          <w:b/>
          <w:i/>
          <w:iCs/>
          <w:color w:val="000000"/>
          <w:sz w:val="28"/>
          <w:szCs w:val="28"/>
        </w:rPr>
        <w:t xml:space="preserve"> мин.</w:t>
      </w:r>
    </w:p>
    <w:p w:rsidR="00A92C52" w:rsidRPr="001612C5" w:rsidRDefault="00A92C52" w:rsidP="00A92C5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b/>
          <w:iCs/>
          <w:color w:val="000000"/>
          <w:sz w:val="28"/>
          <w:szCs w:val="28"/>
        </w:rPr>
      </w:pPr>
      <w:r w:rsidRPr="001612C5">
        <w:rPr>
          <w:b/>
          <w:iCs/>
          <w:color w:val="000000"/>
          <w:sz w:val="28"/>
          <w:szCs w:val="28"/>
        </w:rPr>
        <w:t xml:space="preserve">Подведение итогов. Принятие решения: 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1612C5">
        <w:rPr>
          <w:i/>
          <w:iCs/>
          <w:color w:val="000000"/>
          <w:sz w:val="28"/>
          <w:szCs w:val="28"/>
        </w:rPr>
        <w:t xml:space="preserve">Петров Сергей Михайлович – 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right"/>
        <w:rPr>
          <w:i/>
          <w:iCs/>
          <w:color w:val="000000"/>
          <w:sz w:val="28"/>
          <w:szCs w:val="28"/>
        </w:rPr>
      </w:pPr>
      <w:r w:rsidRPr="001612C5">
        <w:rPr>
          <w:i/>
          <w:iCs/>
          <w:color w:val="000000"/>
          <w:sz w:val="28"/>
          <w:szCs w:val="28"/>
        </w:rPr>
        <w:t>заместитель Главы администрации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Решение: 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1.Обеспечить сертификатами ПФДО детей, занятых в системе дополнительного образования.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2.Обеспечить 100%-ю загрузку программ дополнительного образования на портал персонифицированного финансирования.</w:t>
      </w:r>
    </w:p>
    <w:p w:rsidR="00A92C52" w:rsidRPr="000879B3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3. Произвести100%-е  зачисление детей на платные и бесплатные программы.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4.Достигнуть к декабрю 2021 года плановый показатель «Охват детей от 5 до 18 лет дополнительным образованием» не менее 74%.</w:t>
      </w:r>
    </w:p>
    <w:p w:rsidR="00A92C52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iCs/>
          <w:color w:val="000000"/>
          <w:sz w:val="28"/>
          <w:szCs w:val="28"/>
        </w:rPr>
      </w:pPr>
    </w:p>
    <w:p w:rsidR="00A92C52" w:rsidRPr="00315F79" w:rsidRDefault="00A92C52" w:rsidP="00A92C52">
      <w:pPr>
        <w:autoSpaceDE w:val="0"/>
        <w:autoSpaceDN w:val="0"/>
        <w:adjustRightInd w:val="0"/>
        <w:spacing w:line="240" w:lineRule="exact"/>
        <w:jc w:val="both"/>
        <w:rPr>
          <w:b/>
          <w:iCs/>
          <w:color w:val="000000"/>
          <w:sz w:val="28"/>
          <w:szCs w:val="28"/>
        </w:rPr>
      </w:pPr>
      <w:r w:rsidRPr="00315F79">
        <w:rPr>
          <w:b/>
          <w:iCs/>
          <w:color w:val="000000"/>
          <w:sz w:val="28"/>
          <w:szCs w:val="28"/>
        </w:rPr>
        <w:t>З</w:t>
      </w:r>
      <w:r>
        <w:rPr>
          <w:b/>
          <w:iCs/>
          <w:color w:val="000000"/>
          <w:sz w:val="28"/>
          <w:szCs w:val="28"/>
        </w:rPr>
        <w:t>аместитель Главы А</w:t>
      </w:r>
      <w:r w:rsidRPr="00315F79">
        <w:rPr>
          <w:b/>
          <w:iCs/>
          <w:color w:val="000000"/>
          <w:sz w:val="28"/>
          <w:szCs w:val="28"/>
        </w:rPr>
        <w:t>дминистрации</w:t>
      </w:r>
    </w:p>
    <w:p w:rsidR="00A92C52" w:rsidRDefault="00A92C52" w:rsidP="00A92C52">
      <w:r w:rsidRPr="00315F79">
        <w:rPr>
          <w:b/>
          <w:iCs/>
          <w:color w:val="000000"/>
          <w:sz w:val="28"/>
          <w:szCs w:val="28"/>
        </w:rPr>
        <w:t xml:space="preserve"> по социальным вопросам                                        </w:t>
      </w:r>
      <w:r>
        <w:rPr>
          <w:b/>
          <w:iCs/>
          <w:color w:val="000000"/>
          <w:sz w:val="28"/>
          <w:szCs w:val="28"/>
        </w:rPr>
        <w:t xml:space="preserve">        </w:t>
      </w:r>
      <w:r w:rsidRPr="00315F79">
        <w:rPr>
          <w:b/>
          <w:iCs/>
          <w:color w:val="000000"/>
          <w:sz w:val="28"/>
          <w:szCs w:val="28"/>
        </w:rPr>
        <w:t xml:space="preserve">   </w:t>
      </w:r>
      <w:proofErr w:type="spellStart"/>
      <w:r w:rsidRPr="00315F79">
        <w:rPr>
          <w:b/>
          <w:iCs/>
          <w:color w:val="000000"/>
          <w:sz w:val="28"/>
          <w:szCs w:val="28"/>
        </w:rPr>
        <w:t>С.М.Петро</w:t>
      </w:r>
      <w:r w:rsidR="00117DE8">
        <w:rPr>
          <w:b/>
          <w:iCs/>
          <w:color w:val="000000"/>
          <w:sz w:val="28"/>
          <w:szCs w:val="28"/>
        </w:rPr>
        <w:t>в</w:t>
      </w:r>
      <w:bookmarkStart w:id="0" w:name="_GoBack"/>
      <w:bookmarkEnd w:id="0"/>
      <w:proofErr w:type="spellEnd"/>
    </w:p>
    <w:p w:rsidR="00A92C52" w:rsidRDefault="00A92C52"/>
    <w:sectPr w:rsidR="00A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771"/>
    <w:multiLevelType w:val="hybridMultilevel"/>
    <w:tmpl w:val="89F0344C"/>
    <w:lvl w:ilvl="0" w:tplc="D76620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79"/>
    <w:rsid w:val="00117DE8"/>
    <w:rsid w:val="00576BB9"/>
    <w:rsid w:val="00A92C52"/>
    <w:rsid w:val="00C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Татьяна</dc:creator>
  <cp:keywords/>
  <dc:description/>
  <cp:lastModifiedBy>Розова Татьяна</cp:lastModifiedBy>
  <cp:revision>3</cp:revision>
  <dcterms:created xsi:type="dcterms:W3CDTF">2021-06-28T12:44:00Z</dcterms:created>
  <dcterms:modified xsi:type="dcterms:W3CDTF">2021-06-28T12:45:00Z</dcterms:modified>
</cp:coreProperties>
</file>