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Совещание с ру</w:t>
      </w:r>
      <w:r>
        <w:rPr>
          <w:rFonts w:ascii="Times New Roman" w:hAnsi="Times New Roman" w:cs="Times New Roman"/>
          <w:b/>
          <w:sz w:val="28"/>
          <w:szCs w:val="28"/>
        </w:rPr>
        <w:t>ководителями дошкольных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учреждений Новгородского муниципального района</w:t>
      </w:r>
    </w:p>
    <w:p w:rsidR="00C15BAD" w:rsidRDefault="00C15BAD" w:rsidP="00C15B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07.09.2017</w:t>
      </w:r>
    </w:p>
    <w:p w:rsidR="00C15BAD" w:rsidRDefault="00C15BAD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 – комитет образования Администрации Новгородского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15BAD" w:rsidRDefault="00C15BAD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– 09.00</w:t>
      </w:r>
    </w:p>
    <w:p w:rsidR="00C15BAD" w:rsidRDefault="00C15BAD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AD" w:rsidRDefault="00C15BAD" w:rsidP="00C15BA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школьников в Кроссе Наций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BAD" w:rsidRDefault="00C15BAD" w:rsidP="00C15BAD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Е.А. Кузьмина</w:t>
      </w:r>
      <w:r>
        <w:rPr>
          <w:rFonts w:ascii="Times New Roman" w:hAnsi="Times New Roman" w:cs="Times New Roman"/>
          <w:sz w:val="28"/>
          <w:szCs w:val="28"/>
        </w:rPr>
        <w:t>, главный специалист</w:t>
      </w:r>
    </w:p>
    <w:p w:rsidR="00C15BAD" w:rsidRDefault="00C15BAD" w:rsidP="00C15B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на начало учебного года</w:t>
      </w:r>
    </w:p>
    <w:p w:rsidR="00C15BAD" w:rsidRDefault="00C15BAD" w:rsidP="00C15BAD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Т.С. Митрухова</w:t>
      </w:r>
      <w:r>
        <w:rPr>
          <w:rFonts w:ascii="Times New Roman" w:hAnsi="Times New Roman" w:cs="Times New Roman"/>
          <w:sz w:val="28"/>
          <w:szCs w:val="28"/>
        </w:rPr>
        <w:t>, нач. отдела</w:t>
      </w:r>
    </w:p>
    <w:p w:rsidR="00C15BAD" w:rsidRDefault="00C15BAD" w:rsidP="00C15BAD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педагогической нагрузке, новой системе оплаты труда, предложениях в проект бюджета.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Хуммер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соблюдении требований к сайтам ОО</w:t>
      </w:r>
    </w:p>
    <w:p w:rsidR="00C15BAD" w:rsidRDefault="00C15BAD" w:rsidP="00C15B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Н.А. Карташова</w:t>
      </w:r>
      <w:r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</w:p>
    <w:p w:rsidR="00C15BAD" w:rsidRDefault="00C15BAD" w:rsidP="00C15B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 безопасности ОО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Е.В. Кузьмина</w:t>
      </w:r>
      <w:r>
        <w:rPr>
          <w:rFonts w:ascii="Times New Roman" w:hAnsi="Times New Roman" w:cs="Times New Roman"/>
          <w:sz w:val="28"/>
          <w:szCs w:val="28"/>
        </w:rPr>
        <w:t>, начальник отдела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 соблюдении температурного и питьевого режима в ОО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М.Б. Федорова</w:t>
      </w:r>
      <w:r>
        <w:rPr>
          <w:rFonts w:ascii="Times New Roman" w:hAnsi="Times New Roman" w:cs="Times New Roman"/>
          <w:sz w:val="28"/>
          <w:szCs w:val="28"/>
        </w:rPr>
        <w:t>, главный специалист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 регистрации работников в ЕСИА.</w:t>
      </w:r>
    </w:p>
    <w:p w:rsidR="00C15BAD" w:rsidRDefault="00C15BAD" w:rsidP="00C15B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Ю.В.Калясина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зам. начальника отдела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 проведении мероприятий по противодействию коррупции</w:t>
      </w:r>
    </w:p>
    <w:p w:rsidR="00C15BAD" w:rsidRDefault="00C15BAD" w:rsidP="00C15B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Ю.В.Калясина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зам. начальника отдела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9.Разное: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Э.Н.Касумова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комитета </w:t>
      </w:r>
    </w:p>
    <w:p w:rsidR="00C15BAD" w:rsidRDefault="00C15BAD" w:rsidP="00C15B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соблюдении требований к поведению руководителей в работе с родителями;</w:t>
      </w:r>
    </w:p>
    <w:p w:rsidR="00C15BAD" w:rsidRDefault="00C15BAD" w:rsidP="00C15B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акции «Круг жизни»</w:t>
      </w:r>
    </w:p>
    <w:p w:rsidR="00C15BAD" w:rsidRDefault="00C15BAD" w:rsidP="00C15B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выборы- 2017  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ру</w:t>
      </w:r>
      <w:r>
        <w:rPr>
          <w:rFonts w:ascii="Times New Roman" w:hAnsi="Times New Roman" w:cs="Times New Roman"/>
          <w:sz w:val="28"/>
          <w:szCs w:val="28"/>
        </w:rPr>
        <w:t>ководителями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:rsidR="00C15BAD" w:rsidRDefault="00C15BAD" w:rsidP="00C15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07.09.2017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Принять информацию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Руководителям </w:t>
      </w:r>
      <w:r w:rsidR="00EC2514">
        <w:rPr>
          <w:rFonts w:ascii="Times New Roman" w:hAnsi="Times New Roman"/>
          <w:sz w:val="28"/>
          <w:szCs w:val="28"/>
        </w:rPr>
        <w:t xml:space="preserve"> дошкольных </w:t>
      </w:r>
      <w:r>
        <w:rPr>
          <w:rFonts w:ascii="Times New Roman" w:hAnsi="Times New Roman"/>
          <w:sz w:val="28"/>
          <w:szCs w:val="28"/>
        </w:rPr>
        <w:t>образовательных организаций: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первому вопросу: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довести информацию до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родителей, принять участие в Кроссе Наций 16.09.2017 в д. Новоселицы. 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второму вопросу:</w:t>
      </w:r>
    </w:p>
    <w:p w:rsidR="00C15BAD" w:rsidRDefault="00C15BAD" w:rsidP="0045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D0F">
        <w:rPr>
          <w:rFonts w:ascii="Times New Roman" w:hAnsi="Times New Roman" w:cs="Times New Roman"/>
          <w:sz w:val="28"/>
          <w:szCs w:val="28"/>
        </w:rPr>
        <w:t>закончить комплектование в АИС «Контингент ДОУ» в соответствии с сетью до 18.09.2017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третьему вопросу: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сдать тарификацию в соответствии с графиком;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проектом постановления по новой системе оплаты труда;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предложения в проект бюджета на 2018 год не позднее 08.09.2017.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четвертому вопросу:</w:t>
      </w:r>
    </w:p>
    <w:p w:rsidR="00C15BAD" w:rsidRDefault="00456D0F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</w:t>
      </w:r>
      <w:r w:rsidR="00C15BAD">
        <w:rPr>
          <w:rFonts w:ascii="Times New Roman" w:hAnsi="Times New Roman" w:cs="Times New Roman"/>
          <w:sz w:val="28"/>
          <w:szCs w:val="28"/>
        </w:rPr>
        <w:t xml:space="preserve"> сайты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="00C15BA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пятому вопросу: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запланировать профилактические мероприятия по пожарной безопасности, по соблюдению требований дорожной безопасности с приглашением инспекторов до 15.09.2017;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фотографиями по тренировочной эвакуации в отдел надзорной деятельности до 08.09.2017;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инструктажи по пожарной безопасности с работниками организации по выполнению требований антитеррористической защищенности;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обновить уголки безопасности до 15.09.2017.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шестому вопросу: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температурному и питьевому режиму, завершить оклеивание окон;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инструктажи с обслуживающим персоналом, учителями по обеспечению питьевого режима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седьмому вопросу: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регистрацию всех работников школы в ЕСИА до 25.09.2017 и представить отчет Калясиной Ю.В.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восьмому вопросу: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план мероприятий на учебный год по антикорруп</w:t>
      </w:r>
      <w:r w:rsidR="00456D0F">
        <w:rPr>
          <w:rFonts w:ascii="Times New Roman" w:hAnsi="Times New Roman" w:cs="Times New Roman"/>
          <w:sz w:val="28"/>
          <w:szCs w:val="28"/>
        </w:rPr>
        <w:t>ционному</w:t>
      </w:r>
      <w:r>
        <w:rPr>
          <w:rFonts w:ascii="Times New Roman" w:hAnsi="Times New Roman" w:cs="Times New Roman"/>
          <w:sz w:val="28"/>
          <w:szCs w:val="28"/>
        </w:rPr>
        <w:t xml:space="preserve"> просвещению родителей;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</w:t>
      </w:r>
      <w:r w:rsidR="00456D0F">
        <w:rPr>
          <w:rFonts w:ascii="Times New Roman" w:hAnsi="Times New Roman" w:cs="Times New Roman"/>
          <w:sz w:val="28"/>
          <w:szCs w:val="28"/>
        </w:rPr>
        <w:t>ть мероприятия среди воспитанников</w:t>
      </w:r>
      <w:r>
        <w:rPr>
          <w:rFonts w:ascii="Times New Roman" w:hAnsi="Times New Roman" w:cs="Times New Roman"/>
          <w:sz w:val="28"/>
          <w:szCs w:val="28"/>
        </w:rPr>
        <w:t>, посвященные дню борьбы с коррупцией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06E"/>
    <w:multiLevelType w:val="hybridMultilevel"/>
    <w:tmpl w:val="88F6AE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CF"/>
    <w:rsid w:val="00021BB6"/>
    <w:rsid w:val="00456D0F"/>
    <w:rsid w:val="00470DCF"/>
    <w:rsid w:val="005075A6"/>
    <w:rsid w:val="005077FE"/>
    <w:rsid w:val="00BE152A"/>
    <w:rsid w:val="00C15BAD"/>
    <w:rsid w:val="00C57689"/>
    <w:rsid w:val="00E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Митрухова Татьяна Станиславовна</dc:creator>
  <cp:keywords/>
  <dc:description/>
  <cp:lastModifiedBy>Митрухова Татьяна Станиславовна</cp:lastModifiedBy>
  <cp:revision>3</cp:revision>
  <cp:lastPrinted>2017-09-07T05:58:00Z</cp:lastPrinted>
  <dcterms:created xsi:type="dcterms:W3CDTF">2017-09-07T05:38:00Z</dcterms:created>
  <dcterms:modified xsi:type="dcterms:W3CDTF">2017-09-07T11:26:00Z</dcterms:modified>
</cp:coreProperties>
</file>