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04" w:rsidRDefault="004F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Новгородского муниципального района        </w:t>
      </w:r>
    </w:p>
    <w:p w:rsidR="00CC5204" w:rsidRDefault="004F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Новгородской области</w:t>
      </w:r>
    </w:p>
    <w:p w:rsidR="00CC5204" w:rsidRDefault="004F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object w:dxaOrig="1108" w:dyaOrig="1238">
          <v:rect id="rectole0000000000" o:spid="_x0000_i1025" style="width:55pt;height:62.3pt" o:ole="" o:preferrelative="t" stroked="f">
            <v:imagedata r:id="rId7" o:title=""/>
          </v:rect>
          <o:OLEObject Type="Embed" ProgID="StaticMetafile" ShapeID="rectole0000000000" DrawAspect="Content" ObjectID="_1592653850" r:id="rId8"/>
        </w:object>
      </w:r>
    </w:p>
    <w:p w:rsidR="00CC5204" w:rsidRDefault="004F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АНТИНАРКОТИЧЕСКАЯ КОМИССИЯ</w:t>
      </w:r>
    </w:p>
    <w:p w:rsidR="00CC5204" w:rsidRDefault="004F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Новгородском муниципальном районе</w:t>
      </w:r>
    </w:p>
    <w:p w:rsidR="00CC5204" w:rsidRDefault="00CC52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CC5204" w:rsidRDefault="004F2B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РЕШЕНИЕ</w:t>
      </w:r>
    </w:p>
    <w:p w:rsidR="00CC5204" w:rsidRDefault="004F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798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0A5798" w:rsidRPr="000A5798">
        <w:rPr>
          <w:rFonts w:ascii="Times New Roman" w:eastAsia="Times New Roman" w:hAnsi="Times New Roman" w:cs="Times New Roman"/>
          <w:b/>
          <w:sz w:val="28"/>
        </w:rPr>
        <w:t>05</w:t>
      </w:r>
      <w:r w:rsidRPr="000A5798">
        <w:rPr>
          <w:rFonts w:ascii="Times New Roman" w:eastAsia="Times New Roman" w:hAnsi="Times New Roman" w:cs="Times New Roman"/>
          <w:b/>
          <w:sz w:val="28"/>
        </w:rPr>
        <w:t>.0</w:t>
      </w:r>
      <w:r w:rsidR="000A5798" w:rsidRPr="000A5798">
        <w:rPr>
          <w:rFonts w:ascii="Times New Roman" w:eastAsia="Times New Roman" w:hAnsi="Times New Roman" w:cs="Times New Roman"/>
          <w:b/>
          <w:sz w:val="28"/>
        </w:rPr>
        <w:t>7</w:t>
      </w:r>
      <w:r w:rsidRPr="000A5798">
        <w:rPr>
          <w:rFonts w:ascii="Times New Roman" w:eastAsia="Times New Roman" w:hAnsi="Times New Roman" w:cs="Times New Roman"/>
          <w:b/>
          <w:sz w:val="28"/>
        </w:rPr>
        <w:t>.201</w:t>
      </w:r>
      <w:r w:rsidR="000A5798" w:rsidRPr="000A5798">
        <w:rPr>
          <w:rFonts w:ascii="Times New Roman" w:eastAsia="Times New Roman" w:hAnsi="Times New Roman" w:cs="Times New Roman"/>
          <w:b/>
          <w:sz w:val="28"/>
        </w:rPr>
        <w:t>8</w:t>
      </w:r>
      <w:r w:rsidRPr="000A57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5798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№2</w:t>
      </w:r>
    </w:p>
    <w:p w:rsidR="000A5798" w:rsidRDefault="000A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5798" w:rsidRPr="000A5798" w:rsidRDefault="000A5798" w:rsidP="000A579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3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Анализ наркоситуации в Новгородской области по итогам 2017 года</w:t>
      </w:r>
    </w:p>
    <w:p w:rsidR="000A5798" w:rsidRPr="000A5798" w:rsidRDefault="000A5798" w:rsidP="000A57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798">
        <w:rPr>
          <w:rFonts w:ascii="Times New Roman" w:eastAsia="Times New Roman" w:hAnsi="Times New Roman" w:cs="Times New Roman"/>
          <w:b/>
          <w:sz w:val="28"/>
        </w:rPr>
        <w:t>(С.М. Петров)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sz w:val="28"/>
        </w:rPr>
        <w:t xml:space="preserve"> Информацию о наркоситуации в Новгородской области по итогам 2017 года, заместителя Главы Администрации Новгородского муниципального района по социальным вопросам, заместителя председателя комиссии С.М. Петрова принять к сведению.</w:t>
      </w:r>
    </w:p>
    <w:p w:rsidR="00CC5204" w:rsidRDefault="004F2B86">
      <w:pPr>
        <w:spacing w:after="0" w:line="240" w:lineRule="auto"/>
        <w:ind w:right="-16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 xml:space="preserve"> Отметить положительную динамику изменений в наркологической ситуации на территории Новгородско</w:t>
      </w:r>
      <w:r w:rsidR="00240C9B">
        <w:rPr>
          <w:rFonts w:ascii="Times New Roman" w:eastAsia="Times New Roman" w:hAnsi="Times New Roman" w:cs="Times New Roman"/>
          <w:sz w:val="28"/>
        </w:rPr>
        <w:t xml:space="preserve">й области </w:t>
      </w:r>
      <w:r>
        <w:rPr>
          <w:rFonts w:ascii="Times New Roman" w:eastAsia="Times New Roman" w:hAnsi="Times New Roman" w:cs="Times New Roman"/>
          <w:sz w:val="28"/>
        </w:rPr>
        <w:t>в 2017 году:</w:t>
      </w:r>
    </w:p>
    <w:p w:rsidR="00CC5204" w:rsidRDefault="004F2B86">
      <w:pPr>
        <w:spacing w:after="0" w:line="240" w:lineRule="auto"/>
        <w:ind w:right="-16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1.2.1.</w:t>
      </w:r>
      <w:r>
        <w:rPr>
          <w:rFonts w:ascii="Times New Roman" w:eastAsia="Times New Roman" w:hAnsi="Times New Roman" w:cs="Times New Roman"/>
          <w:sz w:val="28"/>
        </w:rPr>
        <w:t xml:space="preserve"> снижение показателя «распространенность наркомании» (на 100 тыс. населения) на 1,8% (с 321,8 до 315,9);</w:t>
      </w:r>
    </w:p>
    <w:p w:rsidR="00CC5204" w:rsidRDefault="004F2B86">
      <w:pPr>
        <w:spacing w:after="0" w:line="240" w:lineRule="auto"/>
        <w:ind w:right="-16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1.2.2.</w:t>
      </w:r>
      <w:r>
        <w:rPr>
          <w:rFonts w:ascii="Times New Roman" w:eastAsia="Times New Roman" w:hAnsi="Times New Roman" w:cs="Times New Roman"/>
          <w:sz w:val="28"/>
        </w:rPr>
        <w:t xml:space="preserve"> снижение количества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зарегистрированных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наркопотребителей на 26,9% (с 4306 до 3148), в том числе:</w:t>
      </w:r>
    </w:p>
    <w:p w:rsidR="00CC5204" w:rsidRDefault="004F2B86">
      <w:pPr>
        <w:spacing w:after="0" w:line="240" w:lineRule="auto"/>
        <w:ind w:right="-16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синдромом зависимости с 1981 до 1940 чел.;</w:t>
      </w:r>
    </w:p>
    <w:p w:rsidR="00CC5204" w:rsidRDefault="004F2B86">
      <w:pPr>
        <w:spacing w:after="0" w:line="240" w:lineRule="auto"/>
        <w:ind w:right="-16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без зависимости с 2335 до 1208 чел.;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</w:t>
      </w:r>
      <w:r>
        <w:rPr>
          <w:rFonts w:ascii="Times New Roman" w:eastAsia="Times New Roman" w:hAnsi="Times New Roman" w:cs="Times New Roman"/>
          <w:sz w:val="28"/>
        </w:rPr>
        <w:t xml:space="preserve"> уменьшение количества лиц, у которых впервые выявлено употребление наркотиков без признаков зависимости с 383 до 341 чел.;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1.3.4.</w:t>
      </w:r>
      <w:r>
        <w:rPr>
          <w:rFonts w:ascii="Times New Roman" w:eastAsia="Times New Roman" w:hAnsi="Times New Roman" w:cs="Times New Roman"/>
          <w:sz w:val="28"/>
        </w:rPr>
        <w:t xml:space="preserve"> уменьшение количества зарегистрированных наркопотребителей из числа несовершеннолетних с 48 до 18 чел.;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1.3.5.</w:t>
      </w:r>
      <w:r>
        <w:rPr>
          <w:rFonts w:ascii="Times New Roman" w:eastAsia="Times New Roman" w:hAnsi="Times New Roman" w:cs="Times New Roman"/>
          <w:sz w:val="28"/>
        </w:rPr>
        <w:t xml:space="preserve"> уменьшение количества впервые выявленных наркопотребителей среди несовершеннолетних с 16 до 11 чел.;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1.3.6.</w:t>
      </w:r>
      <w:r>
        <w:rPr>
          <w:rFonts w:ascii="Times New Roman" w:eastAsia="Times New Roman" w:hAnsi="Times New Roman" w:cs="Times New Roman"/>
          <w:sz w:val="28"/>
        </w:rPr>
        <w:t xml:space="preserve"> уменьшение количества несовершеннолетних находящихся под диспансерным наблюдением  с диагнозом «наркомания» с 6 до 3 чел.;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1.3.7.</w:t>
      </w:r>
      <w:r>
        <w:rPr>
          <w:rFonts w:ascii="Times New Roman" w:eastAsia="Times New Roman" w:hAnsi="Times New Roman" w:cs="Times New Roman"/>
          <w:sz w:val="28"/>
        </w:rPr>
        <w:t xml:space="preserve"> рост количества больных, снятых с диспансерного наблюдения в связи с выздоровлением со 111 до 116 чел.;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1.3.8.</w:t>
      </w:r>
      <w:r>
        <w:rPr>
          <w:rFonts w:ascii="Times New Roman" w:eastAsia="Times New Roman" w:hAnsi="Times New Roman" w:cs="Times New Roman"/>
          <w:sz w:val="28"/>
        </w:rPr>
        <w:t xml:space="preserve"> увеличение количества выявленных административных правонарушений в сфере незаконного оборота наркотиков (далее НОН) с 1007 до 1130, в том числе: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ст. 6.9.1 КоАП РФ – «уклонение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врача» (с 58 до 272 административных правонарушений).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</w:t>
      </w:r>
      <w:r>
        <w:rPr>
          <w:rFonts w:ascii="Times New Roman" w:eastAsia="Times New Roman" w:hAnsi="Times New Roman" w:cs="Times New Roman"/>
          <w:sz w:val="28"/>
        </w:rPr>
        <w:t xml:space="preserve"> Негативно отметить: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1.4.1.</w:t>
      </w:r>
      <w:r>
        <w:rPr>
          <w:rFonts w:ascii="Times New Roman" w:eastAsia="Times New Roman" w:hAnsi="Times New Roman" w:cs="Times New Roman"/>
          <w:sz w:val="28"/>
        </w:rPr>
        <w:t xml:space="preserve"> рост показателя «заболеваемость наркоманией» (на 100 тыс. населения) на 16,5% (с 10,9% до 12,7);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1.4.2.</w:t>
      </w:r>
      <w:r>
        <w:rPr>
          <w:rFonts w:ascii="Times New Roman" w:eastAsia="Times New Roman" w:hAnsi="Times New Roman" w:cs="Times New Roman"/>
          <w:sz w:val="28"/>
        </w:rPr>
        <w:t xml:space="preserve"> увеличение числа умерших от передозировок наркотическими средствами с 15 до 22 чел.;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1.4.3.</w:t>
      </w:r>
      <w:r>
        <w:rPr>
          <w:rFonts w:ascii="Times New Roman" w:eastAsia="Times New Roman" w:hAnsi="Times New Roman" w:cs="Times New Roman"/>
          <w:sz w:val="28"/>
        </w:rPr>
        <w:t xml:space="preserve"> рост количества преступлений в сфере НОН, совершенных несовершеннолетними с 11 до 17 преступлений;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1.4.4.</w:t>
      </w:r>
      <w:r>
        <w:rPr>
          <w:rFonts w:ascii="Times New Roman" w:eastAsia="Times New Roman" w:hAnsi="Times New Roman" w:cs="Times New Roman"/>
          <w:sz w:val="28"/>
        </w:rPr>
        <w:t xml:space="preserve"> рост количества лиц, из числа несовершеннолетних, совершенных преступления в сфере НОН с 9 до 11 чел.;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1.4.5.</w:t>
      </w:r>
      <w:r>
        <w:rPr>
          <w:rFonts w:ascii="Times New Roman" w:eastAsia="Times New Roman" w:hAnsi="Times New Roman" w:cs="Times New Roman"/>
          <w:sz w:val="28"/>
        </w:rPr>
        <w:t xml:space="preserve"> наличие тенденции к увеличению количества зарегистрированных больных, зависимых от психостимуляторов, наркозависимых вследствие употребления каннабиноидов и одновременно употребляющих несколько наркотических средств.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96712">
        <w:rPr>
          <w:rFonts w:ascii="Times New Roman" w:eastAsia="Times New Roman" w:hAnsi="Times New Roman" w:cs="Times New Roman"/>
          <w:sz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</w:rPr>
        <w:t>ГОБУЗ «Новгородская центральная районная больница»: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1.5.1.</w:t>
      </w:r>
      <w:r>
        <w:rPr>
          <w:rFonts w:ascii="Times New Roman" w:eastAsia="Times New Roman" w:hAnsi="Times New Roman" w:cs="Times New Roman"/>
          <w:sz w:val="28"/>
        </w:rPr>
        <w:t xml:space="preserve"> в целях раннего выявления потребления наркотических средств и психоактивных веще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одолжить работу по проведению медицинских профилактических осмотров несовершеннолетних обучающихся в образовательных учреждениях Новгородского муниципального района;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до 20.12.2018 года.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</w:t>
      </w:r>
      <w:r>
        <w:rPr>
          <w:rFonts w:ascii="Times New Roman" w:eastAsia="Times New Roman" w:hAnsi="Times New Roman" w:cs="Times New Roman"/>
          <w:sz w:val="28"/>
        </w:rPr>
        <w:t xml:space="preserve"> Комитету образования Администрации Новгородского района: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1.6.1.</w:t>
      </w:r>
      <w:r>
        <w:rPr>
          <w:rFonts w:ascii="Times New Roman" w:eastAsia="Times New Roman" w:hAnsi="Times New Roman" w:cs="Times New Roman"/>
          <w:sz w:val="28"/>
        </w:rPr>
        <w:t xml:space="preserve"> организовать мероприятия по дальнейшему увеличению охвата обучающихся образовательных организаций Новгородского района социально – психологическим тестированием, продолжить информационно разъяснительную работу с обучающимися и их родителями по формированию негативного отношения к наркопотреблению;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исполнения решения: постоянно.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1.6.2.</w:t>
      </w:r>
      <w:r>
        <w:rPr>
          <w:rFonts w:ascii="Times New Roman" w:eastAsia="Times New Roman" w:hAnsi="Times New Roman" w:cs="Times New Roman"/>
          <w:sz w:val="28"/>
        </w:rPr>
        <w:t xml:space="preserve"> продолжить практику проведения с родителями обучающихся, их законными представителями информационно – разъяснительной работы по вопросам профилактики потребления наркотических средств и психотропных веществ.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постоянно.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96712">
        <w:rPr>
          <w:rFonts w:ascii="Times New Roman" w:eastAsia="Times New Roman" w:hAnsi="Times New Roman" w:cs="Times New Roman"/>
          <w:sz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</w:rPr>
        <w:t>МО МВД России «Новгородский»: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1.7.1.</w:t>
      </w:r>
      <w:r>
        <w:rPr>
          <w:rFonts w:ascii="Times New Roman" w:eastAsia="Times New Roman" w:hAnsi="Times New Roman" w:cs="Times New Roman"/>
          <w:sz w:val="28"/>
        </w:rPr>
        <w:t xml:space="preserve"> В ходе оперативно – служебной деятельности провести мероприятия, направленные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пресечение деятельности организованных преступных групп (преступных сообществ), участвующих в незаконном обороте наркотиков и их прекурсоров;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перекрытие каналов незаконного ввоза наркотиков и их прекурсоров на территорию Новгородского района;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недопущение поступления наркотиков и их прекурсоров, а также сильнодействующих веществ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легального в незаконный оборот;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до 20.12.2018 года.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1.7.2.</w:t>
      </w:r>
      <w:r>
        <w:rPr>
          <w:rFonts w:ascii="Times New Roman" w:eastAsia="Times New Roman" w:hAnsi="Times New Roman" w:cs="Times New Roman"/>
          <w:sz w:val="28"/>
        </w:rPr>
        <w:t xml:space="preserve"> В целях повышения эффективности работы по выявлению правонарушений в сфере незаконного оборота наркотиков, совершаемых иностранными гражданами и лицами без гражданства, организовать и </w:t>
      </w:r>
      <w:r>
        <w:rPr>
          <w:rFonts w:ascii="Times New Roman" w:eastAsia="Times New Roman" w:hAnsi="Times New Roman" w:cs="Times New Roman"/>
          <w:sz w:val="28"/>
        </w:rPr>
        <w:lastRenderedPageBreak/>
        <w:t>провести оперативно – профилактические мероприятия в местах их компактного проживания.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до 20.12.2018 года.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1.7.3.</w:t>
      </w:r>
      <w:r>
        <w:rPr>
          <w:rFonts w:ascii="Times New Roman" w:eastAsia="Times New Roman" w:hAnsi="Times New Roman" w:cs="Times New Roman"/>
          <w:sz w:val="28"/>
        </w:rPr>
        <w:t xml:space="preserve"> Организовать и провести на территории Новгородского муниципального района оперативно – профилактические операции и мероприятия, направленные: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выявление и своевременное уничтожение очагов наркосодержащих растений;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противодействие вовлечению несовершеннолетних в незаконный оборот наркотиков.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до 20.12.2018 года.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1.7.4.</w:t>
      </w:r>
      <w:r>
        <w:rPr>
          <w:rFonts w:ascii="Times New Roman" w:eastAsia="Times New Roman" w:hAnsi="Times New Roman" w:cs="Times New Roman"/>
          <w:sz w:val="28"/>
        </w:rPr>
        <w:t xml:space="preserve"> Обеспечить взаимодействие с комиссией по делам несовершеннолетних и защите их прав Новгородского муниципального района в части представления информации по всем фактам выявления Наркопотребителей, проживающих с несовершеннолетними.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постоянно.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1.7.5.</w:t>
      </w:r>
      <w:r>
        <w:rPr>
          <w:rFonts w:ascii="Times New Roman" w:eastAsia="Times New Roman" w:hAnsi="Times New Roman" w:cs="Times New Roman"/>
          <w:sz w:val="28"/>
        </w:rPr>
        <w:t xml:space="preserve"> Продолжить практику внесения в адрес соответствующих субъектов представлений об устранении ими причин и условий, способствующих совершению наркопреступлений.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до 20.12.2018 года.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96712">
        <w:rPr>
          <w:rFonts w:ascii="Times New Roman" w:eastAsia="Times New Roman" w:hAnsi="Times New Roman" w:cs="Times New Roman"/>
          <w:sz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</w:rPr>
        <w:t>Администрациям городских и сельских поселений: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1.8.1.</w:t>
      </w:r>
      <w:r>
        <w:rPr>
          <w:rFonts w:ascii="Times New Roman" w:eastAsia="Times New Roman" w:hAnsi="Times New Roman" w:cs="Times New Roman"/>
          <w:sz w:val="28"/>
        </w:rPr>
        <w:t xml:space="preserve"> Рассмотреть на заседаниях межведомственных комиссий по профилактике правонарушений, антинаркотических комиссий информацию, сформированную в Докладе о наркоситуации в Новгородской области по итогам 2017 года в разрезе муниципальных образований.</w:t>
      </w:r>
    </w:p>
    <w:p w:rsidR="00CC5204" w:rsidRPr="000A5798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A5798">
        <w:rPr>
          <w:rFonts w:ascii="Times New Roman" w:eastAsia="Times New Roman" w:hAnsi="Times New Roman" w:cs="Times New Roman"/>
          <w:b/>
          <w:sz w:val="28"/>
        </w:rPr>
        <w:t>Срок исполнения решения: до 01.08.2018 года.</w:t>
      </w:r>
    </w:p>
    <w:p w:rsidR="000A5798" w:rsidRPr="00277AEA" w:rsidRDefault="000A5798" w:rsidP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277AEA">
        <w:rPr>
          <w:rFonts w:ascii="Times New Roman" w:eastAsia="Times New Roman" w:hAnsi="Times New Roman" w:cs="Times New Roman"/>
          <w:i/>
          <w:sz w:val="28"/>
        </w:rPr>
        <w:t xml:space="preserve">О результатах реализации </w:t>
      </w:r>
      <w:r w:rsidR="004F2B86" w:rsidRPr="00277AEA">
        <w:rPr>
          <w:rFonts w:ascii="Times New Roman" w:eastAsia="Times New Roman" w:hAnsi="Times New Roman" w:cs="Times New Roman"/>
          <w:i/>
          <w:sz w:val="28"/>
        </w:rPr>
        <w:t>мероприятий проинформировать антинаркотическую комиссию Новгородского муниципального района в установленные сроки.</w:t>
      </w:r>
    </w:p>
    <w:p w:rsidR="000A5798" w:rsidRPr="000A5798" w:rsidRDefault="000A5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5798" w:rsidRDefault="000A5798" w:rsidP="000A579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 мерах противодействия использованию современных средств массовой коммуникации и электронных платежных систем в пропаганде и рекламе наркотических средств, психотропных веществ и их прекурсоров.</w:t>
      </w:r>
    </w:p>
    <w:p w:rsidR="00CC5204" w:rsidRDefault="004F2B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(О.С. Поспелов)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</w:t>
      </w:r>
      <w:r>
        <w:rPr>
          <w:rFonts w:ascii="Times New Roman" w:eastAsia="Times New Roman" w:hAnsi="Times New Roman" w:cs="Times New Roman"/>
          <w:sz w:val="28"/>
        </w:rPr>
        <w:t xml:space="preserve"> Информацию начальника отдела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оборотом наркотиков МО МВД России «Новгородский» О.С. Поспелова, принять к сведению.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</w:t>
      </w:r>
      <w:r>
        <w:rPr>
          <w:rFonts w:ascii="Times New Roman" w:eastAsia="Times New Roman" w:hAnsi="Times New Roman" w:cs="Times New Roman"/>
          <w:sz w:val="28"/>
        </w:rPr>
        <w:t xml:space="preserve"> Рекомендовать МО МВД России «Новгородский», газете «Звезда»: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2.2.1.</w:t>
      </w:r>
      <w:r>
        <w:rPr>
          <w:rFonts w:ascii="Times New Roman" w:eastAsia="Times New Roman" w:hAnsi="Times New Roman" w:cs="Times New Roman"/>
          <w:sz w:val="28"/>
        </w:rPr>
        <w:t xml:space="preserve"> продолжить практику освещения в средствах массовой информации и информационно – телекоммуникационной сети «Интернет» деятельности правоохранительных органов по противодействию незаконной рекламе и пропаганде наркотиков;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постоянно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2.3. </w:t>
      </w:r>
      <w:r w:rsidR="00E96712" w:rsidRPr="00E96712">
        <w:rPr>
          <w:rFonts w:ascii="Times New Roman" w:eastAsia="Times New Roman" w:hAnsi="Times New Roman" w:cs="Times New Roman"/>
          <w:sz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</w:rPr>
        <w:t>Администрациям городских и сельских поселений: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2.3.1.</w:t>
      </w:r>
      <w:r>
        <w:rPr>
          <w:rFonts w:ascii="Times New Roman" w:eastAsia="Times New Roman" w:hAnsi="Times New Roman" w:cs="Times New Roman"/>
          <w:sz w:val="28"/>
        </w:rPr>
        <w:t xml:space="preserve"> Организовать своевременное принятие мер по устранению с фасадов зданий (сооружений) надписей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пронаркотической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направленности;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постоянно.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2.3.2.</w:t>
      </w:r>
      <w:r>
        <w:rPr>
          <w:rFonts w:ascii="Times New Roman" w:eastAsia="Times New Roman" w:hAnsi="Times New Roman" w:cs="Times New Roman"/>
          <w:sz w:val="28"/>
        </w:rPr>
        <w:t xml:space="preserve"> Обеспечить принятие мер административного воздействия к лицам, являющимся собственниками и нанимателями зданий (сооружений), не обеспечившим своевременное устранение надписей, содержащих незаконную рекламу наркотиков.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постоянно.</w:t>
      </w:r>
    </w:p>
    <w:p w:rsidR="004F2B86" w:rsidRPr="00277AEA" w:rsidRDefault="004F2B86" w:rsidP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277AEA">
        <w:rPr>
          <w:rFonts w:ascii="Times New Roman" w:eastAsia="Times New Roman" w:hAnsi="Times New Roman" w:cs="Times New Roman"/>
          <w:i/>
          <w:sz w:val="28"/>
        </w:rPr>
        <w:t>О результатах реализации мероприятий проинформировать антинаркотическую комиссию Новгородского муниципального района в установленные сроки.</w:t>
      </w:r>
    </w:p>
    <w:p w:rsidR="004F2B86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5798" w:rsidRDefault="00E0776F" w:rsidP="000A579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 эпидемиологической ситуации по парентеральным вирусным гепатитам (Всемирный день борьбы с гепатитом), об эпидемиологической ситуации по ВИЧ – инфекции (Всемирный день памяти людей умерших от СПИДа.</w:t>
      </w:r>
      <w:proofErr w:type="gramEnd"/>
    </w:p>
    <w:p w:rsidR="00CC5204" w:rsidRDefault="004F2B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r w:rsidR="00E0776F">
        <w:rPr>
          <w:rFonts w:ascii="Times New Roman" w:eastAsia="Times New Roman" w:hAnsi="Times New Roman" w:cs="Times New Roman"/>
          <w:b/>
          <w:sz w:val="28"/>
        </w:rPr>
        <w:t>Е.В. Гребенкина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E0776F" w:rsidRPr="00E0776F" w:rsidRDefault="00E0776F" w:rsidP="00E0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E0776F">
        <w:rPr>
          <w:rFonts w:ascii="Times New Roman" w:eastAsia="Times New Roman" w:hAnsi="Times New Roman" w:cs="Times New Roman"/>
          <w:sz w:val="28"/>
          <w:szCs w:val="28"/>
        </w:rPr>
        <w:t xml:space="preserve"> Информацию главного специалиста – эксперта отдела эпидемиологического надзора Управления Роспотребназора по Новгородской области Е.В. Гребенкиной «Об эпидемиологической ситуации по 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рентеральным вирусным гепатитам (Всемирный день борьбы с гепатитом), об эпидемиологической ситуации по ВИЧ </w:t>
      </w:r>
      <w:r w:rsidR="00437B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437BFD">
        <w:rPr>
          <w:rFonts w:ascii="Times New Roman" w:eastAsia="Times New Roman" w:hAnsi="Times New Roman" w:cs="Times New Roman"/>
          <w:sz w:val="28"/>
          <w:szCs w:val="28"/>
        </w:rPr>
        <w:t xml:space="preserve"> (Всемирный день памяти людей умерших от СПИДа)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6F">
        <w:rPr>
          <w:rFonts w:ascii="Times New Roman" w:eastAsia="Times New Roman" w:hAnsi="Times New Roman" w:cs="Times New Roman"/>
          <w:sz w:val="28"/>
          <w:szCs w:val="28"/>
        </w:rPr>
        <w:t>в Новгородском районе» принять к сведению.</w:t>
      </w:r>
    </w:p>
    <w:p w:rsidR="00E0776F" w:rsidRPr="00E0776F" w:rsidRDefault="00E0776F" w:rsidP="00E0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E0776F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Администрациям городских и сельских поселений:</w:t>
      </w:r>
    </w:p>
    <w:p w:rsidR="00E0776F" w:rsidRPr="00E0776F" w:rsidRDefault="00E0776F" w:rsidP="00E0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>3.2.1.</w:t>
      </w:r>
      <w:r w:rsidRPr="00E0776F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на очередных заседаниях комиссии информацию о динамике развития наркологической ситуации в соответствующем поселении по итогам 6 месяцев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776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0776F" w:rsidRPr="00E0776F" w:rsidRDefault="00E0776F" w:rsidP="00E07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исполнения решения: 31.12.201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года.</w:t>
      </w:r>
    </w:p>
    <w:p w:rsidR="00E0776F" w:rsidRPr="00E0776F" w:rsidRDefault="00E0776F" w:rsidP="00E0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Pr="00E0776F"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муниципальных общеобразовательных организаций района оформить информационные стенды, провести информационные уроки по привлечению подростков к проблеме профилактики и борьбы с ВИЧ-инфекцией к 1 декабря, организовать мероприятия, посвященные данной тематике.</w:t>
      </w:r>
    </w:p>
    <w:p w:rsidR="00E0776F" w:rsidRPr="00E0776F" w:rsidRDefault="00E0776F" w:rsidP="00E07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исполнения решения: до 31.12.201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года.</w:t>
      </w:r>
    </w:p>
    <w:p w:rsidR="00E0776F" w:rsidRPr="00E0776F" w:rsidRDefault="00E0776F" w:rsidP="00E0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r w:rsidRPr="00E0776F">
        <w:rPr>
          <w:rFonts w:ascii="Times New Roman" w:eastAsia="Times New Roman" w:hAnsi="Times New Roman" w:cs="Times New Roman"/>
          <w:sz w:val="28"/>
          <w:szCs w:val="28"/>
        </w:rPr>
        <w:t>Всем заинтересованным ведомствам в случае обращения негосударственных организаций, реализующих программы комплексной реабилитации и ресоциализации наркозависимых лиц, обеспечить информативную, консультативную или иную поддержку.</w:t>
      </w:r>
    </w:p>
    <w:p w:rsidR="00E0776F" w:rsidRDefault="00E0776F" w:rsidP="00E07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исполнения решения: по мере необходимости.</w:t>
      </w:r>
    </w:p>
    <w:p w:rsidR="00E0776F" w:rsidRPr="00277AEA" w:rsidRDefault="00E0776F" w:rsidP="00E07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277AEA">
        <w:rPr>
          <w:rFonts w:ascii="Times New Roman" w:eastAsia="Times New Roman" w:hAnsi="Times New Roman" w:cs="Times New Roman"/>
          <w:i/>
          <w:sz w:val="28"/>
        </w:rPr>
        <w:t>О результатах реализации мероприятий проинформировать антинаркотическую комиссию Новгородского муниципального района в установленные сроки.</w:t>
      </w:r>
    </w:p>
    <w:p w:rsidR="00E0776F" w:rsidRDefault="00E0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5204" w:rsidRDefault="000A5798" w:rsidP="000A579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4. О проведении профилактико-просветительских мероприятий в рамках Всемирного дня здоровья, Всероссийской акции ВИЧ/СПИД</w:t>
      </w:r>
    </w:p>
    <w:p w:rsidR="00CC5204" w:rsidRDefault="004F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r w:rsidR="00277AEA">
        <w:rPr>
          <w:rFonts w:ascii="Times New Roman" w:eastAsia="Times New Roman" w:hAnsi="Times New Roman" w:cs="Times New Roman"/>
          <w:b/>
          <w:sz w:val="28"/>
        </w:rPr>
        <w:t>Е.А. Кузьмина</w:t>
      </w:r>
      <w:r>
        <w:rPr>
          <w:rFonts w:ascii="Times New Roman" w:eastAsia="Times New Roman" w:hAnsi="Times New Roman" w:cs="Times New Roman"/>
          <w:b/>
          <w:sz w:val="28"/>
        </w:rPr>
        <w:t>, Е.В. Козлова)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="00277AEA">
        <w:rPr>
          <w:rFonts w:ascii="Times New Roman" w:eastAsia="Times New Roman" w:hAnsi="Times New Roman" w:cs="Times New Roman"/>
          <w:sz w:val="28"/>
        </w:rPr>
        <w:t>главного специалиста</w:t>
      </w:r>
      <w:r>
        <w:rPr>
          <w:rFonts w:ascii="Times New Roman" w:eastAsia="Times New Roman" w:hAnsi="Times New Roman" w:cs="Times New Roman"/>
          <w:sz w:val="28"/>
        </w:rPr>
        <w:t xml:space="preserve"> отдела молодежной политики, дополнительного образования и воспитательной работы комитета образования Администрации Новгородского муниципального района </w:t>
      </w:r>
      <w:r w:rsidR="00277AEA">
        <w:rPr>
          <w:rFonts w:ascii="Times New Roman" w:eastAsia="Times New Roman" w:hAnsi="Times New Roman" w:cs="Times New Roman"/>
          <w:sz w:val="28"/>
        </w:rPr>
        <w:t xml:space="preserve">        Е.А. Кузьмина</w:t>
      </w:r>
      <w:r>
        <w:rPr>
          <w:rFonts w:ascii="Times New Roman" w:eastAsia="Times New Roman" w:hAnsi="Times New Roman" w:cs="Times New Roman"/>
          <w:sz w:val="28"/>
        </w:rPr>
        <w:t>, ведущего служащего комитета культуры Администрации Новгородского му</w:t>
      </w:r>
      <w:r w:rsidR="00277AEA">
        <w:rPr>
          <w:rFonts w:ascii="Times New Roman" w:eastAsia="Times New Roman" w:hAnsi="Times New Roman" w:cs="Times New Roman"/>
          <w:sz w:val="28"/>
        </w:rPr>
        <w:t>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Е.В. Козловой «О проведении профилактико</w:t>
      </w:r>
      <w:r w:rsidR="000A5798">
        <w:rPr>
          <w:rFonts w:ascii="Times New Roman" w:eastAsia="Times New Roman" w:hAnsi="Times New Roman" w:cs="Times New Roman"/>
          <w:sz w:val="28"/>
        </w:rPr>
        <w:t xml:space="preserve"> - просветительских мероприятий</w:t>
      </w:r>
      <w:r>
        <w:rPr>
          <w:rFonts w:ascii="Times New Roman" w:eastAsia="Times New Roman" w:hAnsi="Times New Roman" w:cs="Times New Roman"/>
          <w:sz w:val="28"/>
        </w:rPr>
        <w:t xml:space="preserve"> в рамках Всемирного дня здоровья, Всероссийской акции ВИЧ/СПИД» принять к сведению.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 xml:space="preserve"> Всем заинтересованным ведомствам, субъектам антинаркотической деятельности: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4.2.1.</w:t>
      </w:r>
      <w:r>
        <w:rPr>
          <w:rFonts w:ascii="Times New Roman" w:eastAsia="Times New Roman" w:hAnsi="Times New Roman" w:cs="Times New Roman"/>
          <w:sz w:val="28"/>
        </w:rPr>
        <w:t xml:space="preserve"> Продолжить практику проведения мероприятий в рамках Всемирных дней, связанных с профилактикой употребления ПАВ и приобщением к здоровому образу жизни;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4.2.2. </w:t>
      </w:r>
      <w:r>
        <w:rPr>
          <w:rFonts w:ascii="Times New Roman" w:eastAsia="Times New Roman" w:hAnsi="Times New Roman" w:cs="Times New Roman"/>
          <w:sz w:val="28"/>
        </w:rPr>
        <w:t>При планировании и проведении мероприятий использовать потенциал волонтерских объединений, межведомственное взаимодействие.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Комитетам культуры, образования, управлению по физической культуре и спорту Администрации Новгородского муниципального района в летний период активизировать профилактическую работу по месту жительства, а так же в МАУ ДЗОЛ «Волынь».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с июня по август 2018 года.</w:t>
      </w:r>
    </w:p>
    <w:p w:rsidR="00CC5204" w:rsidRDefault="004F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</w:rPr>
        <w:t>Комитетам культуры, образования, управлению по физической культуре и спорту Администрации Новгородского муниципального района, главам городских и сельских поселений, предоставлять информацию о проведенных мероприятиях связанных с употреблением ПАВ и направленную на приобщение к здоровому образу жизни на сайт Администрации Новгородского муниципального района.</w:t>
      </w: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исполнения: постоянно.</w:t>
      </w:r>
    </w:p>
    <w:p w:rsidR="004F2B86" w:rsidRPr="00277AEA" w:rsidRDefault="004F2B86" w:rsidP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277AEA">
        <w:rPr>
          <w:rFonts w:ascii="Times New Roman" w:eastAsia="Times New Roman" w:hAnsi="Times New Roman" w:cs="Times New Roman"/>
          <w:i/>
          <w:sz w:val="28"/>
        </w:rPr>
        <w:t>О результатах реализации мероприятий проинформировать антинаркотическую комиссию Новгородского муниципального района в установленные сроки.</w:t>
      </w:r>
    </w:p>
    <w:p w:rsidR="004F2B86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A5798" w:rsidRDefault="000A5798" w:rsidP="000A579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Об организации работы по противодействию наркомании и зависимости от других психоактивных веществ, пропаганде здорового образа жизни в Ракомском сельском поселении.</w:t>
      </w:r>
    </w:p>
    <w:p w:rsidR="00CC5204" w:rsidRDefault="004F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(Г.И. Иванова, </w:t>
      </w:r>
      <w:r w:rsidR="00277AEA">
        <w:rPr>
          <w:rFonts w:ascii="Times New Roman" w:eastAsia="Times New Roman" w:hAnsi="Times New Roman" w:cs="Times New Roman"/>
          <w:b/>
          <w:sz w:val="28"/>
        </w:rPr>
        <w:t>Е.А. Кузьмина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</w:t>
      </w:r>
      <w:r>
        <w:rPr>
          <w:rFonts w:ascii="Times New Roman" w:eastAsia="Times New Roman" w:hAnsi="Times New Roman" w:cs="Times New Roman"/>
          <w:sz w:val="28"/>
        </w:rPr>
        <w:t xml:space="preserve"> Информацию Главы Ракомского сельского поселения                  Г.И. Ивановой, </w:t>
      </w:r>
      <w:r w:rsidR="00277AEA">
        <w:rPr>
          <w:rFonts w:ascii="Times New Roman" w:eastAsia="Times New Roman" w:hAnsi="Times New Roman" w:cs="Times New Roman"/>
          <w:sz w:val="28"/>
        </w:rPr>
        <w:t>главного специалиста</w:t>
      </w:r>
      <w:r>
        <w:rPr>
          <w:rFonts w:ascii="Times New Roman" w:eastAsia="Times New Roman" w:hAnsi="Times New Roman" w:cs="Times New Roman"/>
          <w:sz w:val="28"/>
        </w:rPr>
        <w:t xml:space="preserve"> отдела молодежной политики, дополнительного образования и воспитательной работы комитета образования Администрации Новгородского муниципального района                   </w:t>
      </w:r>
      <w:r w:rsidR="00277AEA">
        <w:rPr>
          <w:rFonts w:ascii="Times New Roman" w:eastAsia="Times New Roman" w:hAnsi="Times New Roman" w:cs="Times New Roman"/>
          <w:sz w:val="28"/>
        </w:rPr>
        <w:t>Е.А. Кузьминой</w:t>
      </w:r>
      <w:r>
        <w:rPr>
          <w:rFonts w:ascii="Times New Roman" w:eastAsia="Times New Roman" w:hAnsi="Times New Roman" w:cs="Times New Roman"/>
          <w:sz w:val="28"/>
        </w:rPr>
        <w:t xml:space="preserve"> «Об организации работы по противодействию наркомании и зависимости от других психоактивных веществ, пропаганде здорового образа жизни в Ракомском сельском поселении» принять к сведению.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5.2.</w:t>
      </w:r>
      <w:r>
        <w:rPr>
          <w:rFonts w:ascii="Times New Roman" w:eastAsia="Times New Roman" w:hAnsi="Times New Roman" w:cs="Times New Roman"/>
          <w:sz w:val="28"/>
        </w:rPr>
        <w:t xml:space="preserve"> Отметить хороший уровень межведомственного взаимодействия в рамках антинаркотической деятельности в поселении.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5.3.</w:t>
      </w:r>
      <w:r>
        <w:rPr>
          <w:rFonts w:ascii="Times New Roman" w:eastAsia="Times New Roman" w:hAnsi="Times New Roman" w:cs="Times New Roman"/>
          <w:sz w:val="28"/>
        </w:rPr>
        <w:t xml:space="preserve"> Отметить заинтересованность Главы поселения в решении вопросов в сфере антинаркотической деятельности. </w:t>
      </w:r>
    </w:p>
    <w:p w:rsidR="00CC5204" w:rsidRDefault="004F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5.4.</w:t>
      </w:r>
      <w:r>
        <w:rPr>
          <w:rFonts w:ascii="Times New Roman" w:eastAsia="Times New Roman" w:hAnsi="Times New Roman" w:cs="Times New Roman"/>
          <w:sz w:val="28"/>
        </w:rPr>
        <w:t xml:space="preserve"> Рекомендовать Главе Ракомского сельского поселения:</w:t>
      </w:r>
    </w:p>
    <w:p w:rsidR="00CC5204" w:rsidRPr="00C87C54" w:rsidRDefault="00C8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4F2B86" w:rsidRPr="00C87C54">
        <w:rPr>
          <w:rFonts w:ascii="Times New Roman" w:eastAsia="Times New Roman" w:hAnsi="Times New Roman" w:cs="Times New Roman"/>
          <w:b/>
          <w:sz w:val="28"/>
        </w:rPr>
        <w:t>.4.1.</w:t>
      </w:r>
      <w:r w:rsidR="004F2B86" w:rsidRPr="00C87C54">
        <w:rPr>
          <w:rFonts w:ascii="Times New Roman" w:eastAsia="Times New Roman" w:hAnsi="Times New Roman" w:cs="Times New Roman"/>
          <w:sz w:val="28"/>
        </w:rPr>
        <w:t xml:space="preserve"> Ввести в состав комиссии по профилактике правонарушений представителя здравоохранения и </w:t>
      </w:r>
      <w:r w:rsidRPr="00C87C54">
        <w:rPr>
          <w:rFonts w:ascii="Times New Roman" w:eastAsia="Times New Roman" w:hAnsi="Times New Roman" w:cs="Times New Roman"/>
          <w:sz w:val="28"/>
        </w:rPr>
        <w:t>представителя МО МВД России «Новгородский»</w:t>
      </w:r>
      <w:r w:rsidR="004F2B86" w:rsidRPr="00C87C54">
        <w:rPr>
          <w:rFonts w:ascii="Times New Roman" w:eastAsia="Times New Roman" w:hAnsi="Times New Roman" w:cs="Times New Roman"/>
          <w:sz w:val="28"/>
        </w:rPr>
        <w:t>;</w:t>
      </w:r>
    </w:p>
    <w:p w:rsidR="00CC5204" w:rsidRPr="00C87C54" w:rsidRDefault="004F2B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 w:rsidR="00C87C54" w:rsidRPr="00C87C54">
        <w:rPr>
          <w:rFonts w:ascii="Times New Roman" w:eastAsia="Times New Roman" w:hAnsi="Times New Roman" w:cs="Times New Roman"/>
          <w:b/>
          <w:sz w:val="28"/>
        </w:rPr>
        <w:t>5</w:t>
      </w:r>
      <w:r w:rsidRPr="00C87C54">
        <w:rPr>
          <w:rFonts w:ascii="Times New Roman" w:eastAsia="Times New Roman" w:hAnsi="Times New Roman" w:cs="Times New Roman"/>
          <w:b/>
          <w:sz w:val="28"/>
        </w:rPr>
        <w:t>.4.2.</w:t>
      </w:r>
      <w:r w:rsidRPr="00C87C54">
        <w:rPr>
          <w:rFonts w:ascii="Times New Roman" w:eastAsia="Times New Roman" w:hAnsi="Times New Roman" w:cs="Times New Roman"/>
          <w:sz w:val="28"/>
        </w:rPr>
        <w:t xml:space="preserve"> Систематически вносить изменения в состав комиссии по профилактике правонарушений в Ракомском сельском поселении.</w:t>
      </w:r>
    </w:p>
    <w:p w:rsidR="00CC5204" w:rsidRPr="00C87C54" w:rsidRDefault="004F2B86" w:rsidP="00191A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ab/>
      </w:r>
      <w:r w:rsidR="00C87C54" w:rsidRPr="00C87C54">
        <w:rPr>
          <w:rFonts w:ascii="Times New Roman" w:eastAsia="Times New Roman" w:hAnsi="Times New Roman" w:cs="Times New Roman"/>
          <w:b/>
          <w:sz w:val="28"/>
        </w:rPr>
        <w:t>5</w:t>
      </w:r>
      <w:r w:rsidRPr="00C87C54">
        <w:rPr>
          <w:rFonts w:ascii="Times New Roman" w:eastAsia="Times New Roman" w:hAnsi="Times New Roman" w:cs="Times New Roman"/>
          <w:b/>
          <w:sz w:val="28"/>
        </w:rPr>
        <w:t>.4.</w:t>
      </w:r>
      <w:r w:rsidR="00C87C54" w:rsidRPr="00C87C54">
        <w:rPr>
          <w:rFonts w:ascii="Times New Roman" w:eastAsia="Times New Roman" w:hAnsi="Times New Roman" w:cs="Times New Roman"/>
          <w:b/>
          <w:sz w:val="28"/>
        </w:rPr>
        <w:t>3</w:t>
      </w:r>
      <w:r w:rsidRPr="00C87C54">
        <w:rPr>
          <w:rFonts w:ascii="Times New Roman" w:eastAsia="Times New Roman" w:hAnsi="Times New Roman" w:cs="Times New Roman"/>
          <w:b/>
          <w:sz w:val="28"/>
        </w:rPr>
        <w:t>.</w:t>
      </w:r>
      <w:r w:rsidRPr="00C87C54">
        <w:rPr>
          <w:rFonts w:ascii="Times New Roman" w:eastAsia="Times New Roman" w:hAnsi="Times New Roman" w:cs="Times New Roman"/>
          <w:sz w:val="28"/>
        </w:rPr>
        <w:t xml:space="preserve"> Активизировать профилактическую работу с населением по профилактике ПАВ, особое внимание обратить на </w:t>
      </w:r>
      <w:r w:rsidR="00C87C54" w:rsidRPr="00C87C54">
        <w:rPr>
          <w:rFonts w:ascii="Times New Roman" w:eastAsia="Times New Roman" w:hAnsi="Times New Roman" w:cs="Times New Roman"/>
          <w:sz w:val="28"/>
        </w:rPr>
        <w:t>многодетные семьи и семьи находящиеся в опасном положении</w:t>
      </w:r>
      <w:r w:rsidRPr="00C87C54">
        <w:rPr>
          <w:rFonts w:ascii="Times New Roman" w:eastAsia="Times New Roman" w:hAnsi="Times New Roman" w:cs="Times New Roman"/>
          <w:sz w:val="28"/>
        </w:rPr>
        <w:t>, имеющие детей.</w:t>
      </w:r>
    </w:p>
    <w:p w:rsidR="00CC5204" w:rsidRPr="00C87C54" w:rsidRDefault="004F2B86">
      <w:p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C87C54">
        <w:rPr>
          <w:rFonts w:ascii="Times New Roman" w:eastAsia="Times New Roman" w:hAnsi="Times New Roman" w:cs="Times New Roman"/>
          <w:b/>
          <w:sz w:val="28"/>
        </w:rPr>
        <w:t>Срок исполнения решения: постоянно</w:t>
      </w:r>
      <w:r w:rsidRPr="00C87C54">
        <w:rPr>
          <w:rFonts w:ascii="Times New Roman" w:eastAsia="Times New Roman" w:hAnsi="Times New Roman" w:cs="Times New Roman"/>
          <w:sz w:val="28"/>
        </w:rPr>
        <w:t>.</w:t>
      </w:r>
    </w:p>
    <w:p w:rsidR="00CC5204" w:rsidRPr="00C87C54" w:rsidRDefault="00C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5204" w:rsidRDefault="004F2B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Исполнителям предоставить информацию о выполнении решений комиссии согласно установленным срокам.</w:t>
      </w:r>
    </w:p>
    <w:p w:rsidR="00CC5204" w:rsidRDefault="00C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5204" w:rsidRDefault="00C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6712" w:rsidRDefault="00E9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заместитель</w:t>
      </w:r>
    </w:p>
    <w:p w:rsidR="00DF64D2" w:rsidRDefault="00E9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Главы Адми</w:t>
      </w:r>
      <w:r w:rsidR="00DF64D2">
        <w:rPr>
          <w:rFonts w:ascii="Times New Roman" w:eastAsia="Times New Roman" w:hAnsi="Times New Roman" w:cs="Times New Roman"/>
          <w:b/>
          <w:sz w:val="28"/>
        </w:rPr>
        <w:t xml:space="preserve">нистрации </w:t>
      </w:r>
    </w:p>
    <w:p w:rsidR="00E96712" w:rsidRDefault="00DF6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  <w:r w:rsidR="00E96712">
        <w:rPr>
          <w:rFonts w:ascii="Times New Roman" w:eastAsia="Times New Roman" w:hAnsi="Times New Roman" w:cs="Times New Roman"/>
          <w:b/>
          <w:sz w:val="28"/>
        </w:rPr>
        <w:tab/>
      </w:r>
      <w:r w:rsidR="00E96712">
        <w:rPr>
          <w:rFonts w:ascii="Times New Roman" w:eastAsia="Times New Roman" w:hAnsi="Times New Roman" w:cs="Times New Roman"/>
          <w:b/>
          <w:sz w:val="28"/>
        </w:rPr>
        <w:tab/>
      </w:r>
      <w:r w:rsidR="00E96712">
        <w:rPr>
          <w:rFonts w:ascii="Times New Roman" w:eastAsia="Times New Roman" w:hAnsi="Times New Roman" w:cs="Times New Roman"/>
          <w:b/>
          <w:sz w:val="28"/>
        </w:rPr>
        <w:tab/>
      </w:r>
      <w:r w:rsidR="00E96712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bookmarkStart w:id="0" w:name="_GoBack"/>
      <w:bookmarkEnd w:id="0"/>
      <w:r w:rsidR="00E96712">
        <w:rPr>
          <w:rFonts w:ascii="Times New Roman" w:eastAsia="Times New Roman" w:hAnsi="Times New Roman" w:cs="Times New Roman"/>
          <w:b/>
          <w:sz w:val="28"/>
        </w:rPr>
        <w:t xml:space="preserve">  О.И. Шахов</w:t>
      </w:r>
    </w:p>
    <w:p w:rsidR="00E96712" w:rsidRDefault="00E96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5204" w:rsidRDefault="00CC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5204" w:rsidRDefault="00CC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5204" w:rsidRDefault="004F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секретарь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Е.А. Кузьмина</w:t>
      </w:r>
    </w:p>
    <w:sectPr w:rsidR="00CC5204" w:rsidSect="000A5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AE4"/>
    <w:multiLevelType w:val="hybridMultilevel"/>
    <w:tmpl w:val="F456256C"/>
    <w:lvl w:ilvl="0" w:tplc="1AF48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204"/>
    <w:rsid w:val="000A5798"/>
    <w:rsid w:val="00191AE8"/>
    <w:rsid w:val="00240C9B"/>
    <w:rsid w:val="00277AEA"/>
    <w:rsid w:val="003D26E4"/>
    <w:rsid w:val="00437BFD"/>
    <w:rsid w:val="004F2B86"/>
    <w:rsid w:val="00C87C54"/>
    <w:rsid w:val="00CC5204"/>
    <w:rsid w:val="00DF64D2"/>
    <w:rsid w:val="00E0776F"/>
    <w:rsid w:val="00E72B04"/>
    <w:rsid w:val="00E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EB05-58CC-496B-A735-0E4B637D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Пасоховская Екатерина Сергеевна</cp:lastModifiedBy>
  <cp:revision>16</cp:revision>
  <cp:lastPrinted>2018-07-09T12:00:00Z</cp:lastPrinted>
  <dcterms:created xsi:type="dcterms:W3CDTF">2018-06-14T07:09:00Z</dcterms:created>
  <dcterms:modified xsi:type="dcterms:W3CDTF">2018-07-09T12:04:00Z</dcterms:modified>
</cp:coreProperties>
</file>