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70BD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Администрации Новгородского муниципального района от 25.04.2011 N 418-рз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Координационном совете по молодежной политике при Администрации Новгородского муниципального района"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"Положением о Координационном совете по молодежной политике при Администрации Новгородского муниципального района", "Составом Координационного совета по молодежной политике при Администрации Новгородского муниципального района")</w:t>
            </w:r>
          </w:p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</w:t>
            </w:r>
            <w:r>
              <w:rPr>
                <w:rFonts w:ascii="Tahoma" w:hAnsi="Tahoma" w:cs="Tahoma"/>
                <w:sz w:val="28"/>
                <w:szCs w:val="28"/>
              </w:rPr>
              <w:t xml:space="preserve">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21.01.2015</w:t>
            </w:r>
          </w:p>
          <w:p w:rsidR="00000000" w:rsidRDefault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40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408A3">
      <w:pPr>
        <w:pStyle w:val="ConsPlusNormal"/>
        <w:outlineLvl w:val="0"/>
      </w:pPr>
    </w:p>
    <w:p w:rsidR="00000000" w:rsidRDefault="00C408A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АДМИНИСТРАЦИЯ НОВГОРОДСКОГО МУНИЦИПАЛЬНОГО РАЙОНА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НОВГОРОДСКОЙ ОБЛАСТИ</w:t>
      </w:r>
    </w:p>
    <w:p w:rsidR="00000000" w:rsidRDefault="00C408A3">
      <w:pPr>
        <w:pStyle w:val="ConsPlusNormal"/>
        <w:jc w:val="center"/>
        <w:rPr>
          <w:b/>
          <w:bCs/>
        </w:rPr>
      </w:pP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апреля 2011 г. N 418-рз</w:t>
      </w:r>
    </w:p>
    <w:p w:rsidR="00000000" w:rsidRDefault="00C408A3">
      <w:pPr>
        <w:pStyle w:val="ConsPlusNormal"/>
        <w:jc w:val="center"/>
        <w:rPr>
          <w:b/>
          <w:bCs/>
        </w:rPr>
      </w:pP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О КООРДИНАЦИОННОМ СОВЕТЕ ПО МОЛОДЕЖНОЙ ПОЛИТИКЕ ПРИ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НОВГОРОДСКОГО МУНИЦИПАЛЬНОГО РАЙОНА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В целях повышения эффективности регулирования и управления в сфере молодежной политики, обеспечения взаимодействия отраслевых (функциональных) органов Ад</w:t>
      </w:r>
      <w:r>
        <w:t>министрации муниципального района, администраций городских и сельских поселений, общественных организаций: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1. Образовать Координационный совет по молодежной политике при Администрации Новгородского муниципального района.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молодежной политике при Администрации Новгородского муниципального района, </w:t>
      </w:r>
      <w:hyperlink w:anchor="Par86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Координационного совета по молодежно</w:t>
      </w:r>
      <w:r>
        <w:t>й политике при Администрации Новгородского муниципального района.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3. Контроль за исполнением распоряжения оставляю за собой.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right"/>
      </w:pPr>
      <w:r>
        <w:t>Заместитель</w:t>
      </w:r>
    </w:p>
    <w:p w:rsidR="00000000" w:rsidRDefault="00C408A3">
      <w:pPr>
        <w:pStyle w:val="ConsPlusNormal"/>
        <w:jc w:val="right"/>
      </w:pPr>
      <w:r>
        <w:t>Главы администрации</w:t>
      </w:r>
    </w:p>
    <w:p w:rsidR="00000000" w:rsidRDefault="00C408A3">
      <w:pPr>
        <w:pStyle w:val="ConsPlusNormal"/>
        <w:jc w:val="right"/>
      </w:pPr>
      <w:r>
        <w:t>по социальным вопросам</w:t>
      </w:r>
    </w:p>
    <w:p w:rsidR="00000000" w:rsidRDefault="00C408A3">
      <w:pPr>
        <w:pStyle w:val="ConsPlusNormal"/>
        <w:jc w:val="right"/>
      </w:pPr>
      <w:r>
        <w:t>С.М.ПЕТРОВ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right"/>
        <w:outlineLvl w:val="0"/>
      </w:pPr>
      <w:bookmarkStart w:id="2" w:name="Par27"/>
      <w:bookmarkEnd w:id="2"/>
      <w:r>
        <w:t>Утверждено</w:t>
      </w:r>
    </w:p>
    <w:p w:rsidR="00000000" w:rsidRDefault="00C408A3">
      <w:pPr>
        <w:pStyle w:val="ConsPlusNormal"/>
        <w:jc w:val="right"/>
      </w:pPr>
      <w:r>
        <w:t>распоряжением</w:t>
      </w:r>
    </w:p>
    <w:p w:rsidR="00000000" w:rsidRDefault="00C408A3">
      <w:pPr>
        <w:pStyle w:val="ConsPlusNormal"/>
        <w:jc w:val="right"/>
      </w:pPr>
      <w:r>
        <w:t>Администрации Новгородского</w:t>
      </w:r>
    </w:p>
    <w:p w:rsidR="00000000" w:rsidRDefault="00C408A3">
      <w:pPr>
        <w:pStyle w:val="ConsPlusNormal"/>
        <w:jc w:val="right"/>
      </w:pPr>
      <w:r>
        <w:t>муниципального района</w:t>
      </w:r>
    </w:p>
    <w:p w:rsidR="00000000" w:rsidRDefault="00C408A3">
      <w:pPr>
        <w:pStyle w:val="ConsPlusNormal"/>
        <w:jc w:val="right"/>
      </w:pPr>
      <w:r>
        <w:t>от 25.04.2011 N 418-рз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ПОЛОЖЕНИЕ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О КООРДИНАЦИОННОМ СОВЕТЕ ПО МОЛОДЕЖНОЙ ПОЛИТИКЕ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НОВГОРОДСКОГО МУНИЦИПАЛЬНОГО РАЙОНА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outlineLvl w:val="1"/>
      </w:pPr>
      <w:bookmarkStart w:id="4" w:name="Par37"/>
      <w:bookmarkEnd w:id="4"/>
      <w:r>
        <w:t>1. Общие положения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1.1. Координационный совет по</w:t>
      </w:r>
      <w:r>
        <w:t xml:space="preserve"> молодежной политике при Администрации Новгородского муниципального района (далее - Координационный совет) является консультативным и совещательным органом, созданным с целью повышения эффективности регулирования и управления в сфере молодежной политики, о</w:t>
      </w:r>
      <w:r>
        <w:t>беспечения взаимодействия отраслевых (функциональных) органов Администрации Новгородского муниципального района, администраций городских и сельских поселений, общественных организаций.</w:t>
      </w:r>
    </w:p>
    <w:p w:rsidR="00000000" w:rsidRDefault="00C408A3">
      <w:pPr>
        <w:pStyle w:val="ConsPlusNormal"/>
      </w:pPr>
    </w:p>
    <w:p w:rsidR="00000000" w:rsidRDefault="00C408A3">
      <w:pPr>
        <w:pStyle w:val="ConsPlusNormal"/>
        <w:jc w:val="center"/>
        <w:outlineLvl w:val="1"/>
      </w:pPr>
      <w:bookmarkStart w:id="5" w:name="Par41"/>
      <w:bookmarkEnd w:id="5"/>
      <w:r>
        <w:t>2. Цели и задачи Координационного совета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2.1. Основной цель</w:t>
      </w:r>
      <w:r>
        <w:t>ю Координационного совета является координация деятельности Администрации Новгородского муниципального района, учреждений, организаций, общественных объединений района по реализации государственной молодежной политики на территории Новгородского муниципаль</w:t>
      </w:r>
      <w:r>
        <w:t>ного района.</w:t>
      </w:r>
    </w:p>
    <w:p w:rsidR="00000000" w:rsidRDefault="00C408A3">
      <w:pPr>
        <w:pStyle w:val="ConsPlusNormal"/>
        <w:ind w:firstLine="540"/>
        <w:jc w:val="both"/>
      </w:pPr>
      <w:r>
        <w:lastRenderedPageBreak/>
        <w:t>2.2. Задачами Координационного совета являются:</w:t>
      </w:r>
    </w:p>
    <w:p w:rsidR="00000000" w:rsidRDefault="00C408A3">
      <w:pPr>
        <w:pStyle w:val="ConsPlusNormal"/>
        <w:ind w:firstLine="540"/>
        <w:jc w:val="both"/>
      </w:pPr>
      <w:r>
        <w:t>1) разработка предложений по совершенствованию системы и механизмов реализации государственной молодежной политики в районе;</w:t>
      </w:r>
    </w:p>
    <w:p w:rsidR="00000000" w:rsidRDefault="00C408A3">
      <w:pPr>
        <w:pStyle w:val="ConsPlusNormal"/>
        <w:ind w:firstLine="540"/>
        <w:jc w:val="both"/>
      </w:pPr>
      <w:r>
        <w:t>2) рассмотрение и внесение предложений по вопросам разработки и реализ</w:t>
      </w:r>
      <w:r>
        <w:t>ации долгосрочных муниципальных целевых программ, совершенствования нормативно-правовой базы;</w:t>
      </w:r>
    </w:p>
    <w:p w:rsidR="00000000" w:rsidRDefault="00C408A3">
      <w:pPr>
        <w:pStyle w:val="ConsPlusNormal"/>
        <w:ind w:firstLine="540"/>
        <w:jc w:val="both"/>
      </w:pPr>
      <w:r>
        <w:t>3) анализ эффективности реализации основных направлений молодежной политики.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outlineLvl w:val="1"/>
      </w:pPr>
      <w:bookmarkStart w:id="6" w:name="Par49"/>
      <w:bookmarkEnd w:id="6"/>
      <w:r>
        <w:t>3. Полномочия Координационного совета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3.1. Координационный совет для осуществления возложенных на него задач имеет право:</w:t>
      </w:r>
    </w:p>
    <w:p w:rsidR="00000000" w:rsidRDefault="00C408A3">
      <w:pPr>
        <w:pStyle w:val="ConsPlusNormal"/>
        <w:ind w:firstLine="540"/>
        <w:jc w:val="both"/>
      </w:pPr>
      <w:r>
        <w:t>3.1.1. В установленном порядке запрашивать необходимую информацию от отраслевых (функциональных) органов и структурных подразделений Администрации Новгородского муниципальн</w:t>
      </w:r>
      <w:r>
        <w:t>ого района, учреждений, организаций, общественных объединений при реализации государственной молодежной политики;</w:t>
      </w:r>
    </w:p>
    <w:p w:rsidR="00000000" w:rsidRDefault="00C408A3">
      <w:pPr>
        <w:pStyle w:val="ConsPlusNormal"/>
        <w:ind w:firstLine="540"/>
        <w:jc w:val="both"/>
      </w:pPr>
      <w:r>
        <w:t xml:space="preserve">3.1.2. Заслушивать на своих заседаниях информацию руководителей отраслевых (функциональных) органов и структурных подразделений Администрации </w:t>
      </w:r>
      <w:r>
        <w:t>Новгородского муниципального района, учреждений, организаций, общественных объединений по реализации государственной молодежной политики;</w:t>
      </w:r>
    </w:p>
    <w:p w:rsidR="00000000" w:rsidRDefault="00C408A3">
      <w:pPr>
        <w:pStyle w:val="ConsPlusNormal"/>
        <w:ind w:firstLine="540"/>
        <w:jc w:val="both"/>
      </w:pPr>
      <w:r>
        <w:t>3.1.3. Привлекать при необходимости в установленном порядке к работе Координационного совета представителей организаци</w:t>
      </w:r>
      <w:r>
        <w:t>й и специалистов, не входящих в ее состав.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outlineLvl w:val="1"/>
      </w:pPr>
      <w:bookmarkStart w:id="7" w:name="Par56"/>
      <w:bookmarkEnd w:id="7"/>
      <w:r>
        <w:t>4. Состав Координационного совета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 xml:space="preserve">4.1. </w:t>
      </w:r>
      <w:hyperlink w:anchor="Par86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Координационного совета утверждается распоряжением Администрации Новгородского муниципального района.</w:t>
      </w:r>
    </w:p>
    <w:p w:rsidR="00000000" w:rsidRDefault="00C408A3">
      <w:pPr>
        <w:pStyle w:val="ConsPlusNormal"/>
        <w:ind w:firstLine="540"/>
        <w:jc w:val="both"/>
      </w:pPr>
      <w:r>
        <w:t>4.2. В состав Координационного совета входят руководители и специалисты отраслевых (функциональных) органов и структурных подразделений Администрации Новгородского муниципального района.</w:t>
      </w:r>
    </w:p>
    <w:p w:rsidR="00000000" w:rsidRDefault="00C408A3">
      <w:pPr>
        <w:pStyle w:val="ConsPlusNormal"/>
        <w:ind w:firstLine="540"/>
        <w:jc w:val="both"/>
      </w:pPr>
      <w:r>
        <w:t>4.3. Руководство Координационным советом осуществляет заместитель Гл</w:t>
      </w:r>
      <w:r>
        <w:t>авы администрации по социальным вопросам, который является председателем Координационного совета.</w:t>
      </w:r>
    </w:p>
    <w:p w:rsidR="00000000" w:rsidRDefault="00C408A3">
      <w:pPr>
        <w:pStyle w:val="ConsPlusNormal"/>
        <w:ind w:firstLine="540"/>
        <w:jc w:val="both"/>
      </w:pPr>
      <w:r>
        <w:t>4.4. В отсутствие председателя Координационного совета его полномочия выполняет заместитель председателя Координационного совета.</w:t>
      </w:r>
    </w:p>
    <w:p w:rsidR="00000000" w:rsidRDefault="00C408A3">
      <w:pPr>
        <w:pStyle w:val="ConsPlusNormal"/>
        <w:ind w:firstLine="540"/>
        <w:jc w:val="both"/>
      </w:pPr>
      <w:r>
        <w:t xml:space="preserve">4.5. Члены Координационного </w:t>
      </w:r>
      <w:r>
        <w:t>совета принимают участие в его работе на общественных началах.</w:t>
      </w:r>
    </w:p>
    <w:p w:rsidR="00000000" w:rsidRDefault="00C408A3">
      <w:pPr>
        <w:pStyle w:val="ConsPlusNormal"/>
        <w:ind w:firstLine="540"/>
        <w:jc w:val="both"/>
      </w:pPr>
      <w:r>
        <w:t>4.6. Ответственный секретарь Координационного совета:</w:t>
      </w:r>
    </w:p>
    <w:p w:rsidR="00000000" w:rsidRDefault="00C408A3">
      <w:pPr>
        <w:pStyle w:val="ConsPlusNormal"/>
        <w:ind w:firstLine="540"/>
        <w:jc w:val="both"/>
      </w:pPr>
      <w:r>
        <w:t>4.6.1. Готовит материалы к заседанию и проекты решений;</w:t>
      </w:r>
    </w:p>
    <w:p w:rsidR="00000000" w:rsidRDefault="00C408A3">
      <w:pPr>
        <w:pStyle w:val="ConsPlusNormal"/>
        <w:ind w:firstLine="540"/>
        <w:jc w:val="both"/>
      </w:pPr>
      <w:r>
        <w:t>4.6.2. Доводит решения до заинтересованных органов и организаций в месячный срок со</w:t>
      </w:r>
      <w:r>
        <w:t xml:space="preserve"> дня их принятия.</w:t>
      </w:r>
    </w:p>
    <w:p w:rsidR="00000000" w:rsidRDefault="00C408A3">
      <w:pPr>
        <w:pStyle w:val="ConsPlusNormal"/>
        <w:ind w:firstLine="540"/>
        <w:jc w:val="both"/>
      </w:pPr>
      <w:r>
        <w:t>4.7. Членство в составе Координационного совета является персональным. Делегирование членами Координационного совета своих полномочий иным лицам не допускается.</w:t>
      </w:r>
    </w:p>
    <w:p w:rsidR="00000000" w:rsidRDefault="00C408A3">
      <w:pPr>
        <w:pStyle w:val="ConsPlusNormal"/>
        <w:ind w:firstLine="540"/>
        <w:jc w:val="both"/>
      </w:pPr>
      <w:r>
        <w:t>4.8. Изменения в состав Координационного совета вносятся распоряжением Админи</w:t>
      </w:r>
      <w:r>
        <w:t>страции Новгородского муниципального района.</w:t>
      </w:r>
    </w:p>
    <w:p w:rsidR="00000000" w:rsidRDefault="00C408A3">
      <w:pPr>
        <w:pStyle w:val="ConsPlusNormal"/>
        <w:ind w:firstLine="540"/>
        <w:jc w:val="both"/>
      </w:pPr>
      <w:r>
        <w:t>4.9. На заседания Координационного совета по рассматриваемым вопросам могут приглашаться представители органов местного самоуправления поселений, общественных объединений, учреждений и организаций (по согласован</w:t>
      </w:r>
      <w:r>
        <w:t>ию).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outlineLvl w:val="1"/>
      </w:pPr>
      <w:bookmarkStart w:id="8" w:name="Par70"/>
      <w:bookmarkEnd w:id="8"/>
      <w:r>
        <w:t>5. Порядок работы Координационного совета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  <w:r>
        <w:t>5.1. Заседания Координационного совета проводятся по мере необходимости, но не реже одного раза в квартал и являются правомочными в случае присутствия на них более половины установленного числа чле</w:t>
      </w:r>
      <w:r>
        <w:t>нов Координационного совета.</w:t>
      </w:r>
    </w:p>
    <w:p w:rsidR="00000000" w:rsidRDefault="00C408A3">
      <w:pPr>
        <w:pStyle w:val="ConsPlusNormal"/>
        <w:ind w:firstLine="540"/>
        <w:jc w:val="both"/>
      </w:pPr>
      <w:r>
        <w:t>5.2. Председатель Координационного совета может созвать внеочередное заседание Координационного совета по собственной инициативе или по предложению членов Координационного совета.</w:t>
      </w:r>
    </w:p>
    <w:p w:rsidR="00000000" w:rsidRDefault="00C408A3">
      <w:pPr>
        <w:pStyle w:val="ConsPlusNormal"/>
        <w:ind w:firstLine="540"/>
        <w:jc w:val="both"/>
      </w:pPr>
      <w:r>
        <w:t>5.3. Решения принимаются простым большинством г</w:t>
      </w:r>
      <w:r>
        <w:t>олосов от числа присутствующих на заседании и оформляются протоколами. При равенстве голосов решающим является голос председателя Координационного совета. Протокол должен содержать фамилии и наименования должностей лиц, присутствующих на заседании Координа</w:t>
      </w:r>
      <w:r>
        <w:t xml:space="preserve">ционного совета, повестку дня, решение по результатам </w:t>
      </w:r>
      <w:r>
        <w:lastRenderedPageBreak/>
        <w:t>рассмотрения, замечания и предложения по рассмотренным вопросам, а также поручения председателя Координационного совета.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right"/>
        <w:outlineLvl w:val="0"/>
      </w:pPr>
      <w:bookmarkStart w:id="9" w:name="Par80"/>
      <w:bookmarkEnd w:id="9"/>
      <w:r>
        <w:t>Утвержден</w:t>
      </w:r>
    </w:p>
    <w:p w:rsidR="00000000" w:rsidRDefault="00C408A3">
      <w:pPr>
        <w:pStyle w:val="ConsPlusNormal"/>
        <w:jc w:val="right"/>
      </w:pPr>
      <w:r>
        <w:t>распоряжением</w:t>
      </w:r>
    </w:p>
    <w:p w:rsidR="00000000" w:rsidRDefault="00C408A3">
      <w:pPr>
        <w:pStyle w:val="ConsPlusNormal"/>
        <w:jc w:val="right"/>
      </w:pPr>
      <w:r>
        <w:t>Администрации Новгородского</w:t>
      </w:r>
    </w:p>
    <w:p w:rsidR="00000000" w:rsidRDefault="00C408A3">
      <w:pPr>
        <w:pStyle w:val="ConsPlusNormal"/>
        <w:jc w:val="right"/>
      </w:pPr>
      <w:r>
        <w:t>муниципального района</w:t>
      </w:r>
    </w:p>
    <w:p w:rsidR="00000000" w:rsidRDefault="00C408A3">
      <w:pPr>
        <w:pStyle w:val="ConsPlusNormal"/>
        <w:jc w:val="right"/>
      </w:pPr>
      <w:r>
        <w:t>от 25.04.2011 N 418-рз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jc w:val="center"/>
        <w:rPr>
          <w:b/>
          <w:bCs/>
        </w:rPr>
      </w:pPr>
      <w:bookmarkStart w:id="10" w:name="Par86"/>
      <w:bookmarkEnd w:id="10"/>
      <w:r>
        <w:rPr>
          <w:b/>
          <w:bCs/>
        </w:rPr>
        <w:t>СОСТАВ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КООРДИНАЦИОННОГО СОВЕТА ПО МОЛОДЕЖНОЙ ПОЛИТИКЕ</w:t>
      </w:r>
    </w:p>
    <w:p w:rsidR="00000000" w:rsidRDefault="00C408A3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НОВГОРОДСКОГО МУНИЦИПАЛЬНОГО РАЙОНА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Петров С.М.      - председатель Координационного совета, заместитель  Главы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Администрации по социальным вопросам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Касумова Э.Н.    - заместитель   председателя   Координационного    совета,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председатель    комитета    образования    Администрации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Боева </w:t>
      </w:r>
      <w:r>
        <w:rPr>
          <w:rFonts w:ascii="Courier New" w:hAnsi="Courier New" w:cs="Courier New"/>
        </w:rPr>
        <w:t>И.А.       - ответственный секретарь Координационного совета, главный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специалист отдела молодежной политики комитета культуры,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политики и спорта Администрации Новгородского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</w:t>
      </w:r>
      <w:r>
        <w:rPr>
          <w:rFonts w:ascii="Courier New" w:hAnsi="Courier New" w:cs="Courier New"/>
        </w:rPr>
        <w:t>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Хлебникова В.Ю.  - заместитель председателя комитета  культуры,  молодежной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политики   и    спорта    Администрации    Новгородского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Виноградова О.Н. - начальник отдела молодежной политики комитета  культуры,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политики и спорта Администрации Новгородского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Ефремова Г.И.    - заместитель председателя  комитета  финансо</w:t>
      </w:r>
      <w:r>
        <w:rPr>
          <w:rFonts w:ascii="Courier New" w:hAnsi="Courier New" w:cs="Courier New"/>
        </w:rPr>
        <w:t>в,  начальник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бюджетного  отдела   комитета   финансов   Администрации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Иванова М.С.     - начальник  отдела  опеки   и   попечительства   комитета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образования Адм</w:t>
      </w:r>
      <w:r>
        <w:rPr>
          <w:rFonts w:ascii="Courier New" w:hAnsi="Courier New" w:cs="Courier New"/>
        </w:rPr>
        <w:t>инистрации  Новгородского  муниципального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Кузнецова Н.Е.   - начальник     правового     управления     Администрации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Мелихова Т.Л.    - председатель  комитета   социальной </w:t>
      </w:r>
      <w:r>
        <w:rPr>
          <w:rFonts w:ascii="Courier New" w:hAnsi="Courier New" w:cs="Courier New"/>
        </w:rPr>
        <w:t xml:space="preserve">  защиты   населения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Администрации Новгородского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Андреева В.Р.    - заведующая отделом по делам несовершеннолетних и  защите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их  прав  Администрации   Новгородского   муниципального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Борзов А.Ю.      - начальник отдела спорта  комитета  культуры,  молодежной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политики   и    спорта    Администрации    Новгородского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Яшин А.П.        - председатель Совета ветеранов труда, войны и вооруженных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сил Новгородского муниципального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Коротин Г.И.     - директор  государственного  образовательного  учреждения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начального         профес</w:t>
      </w:r>
      <w:r>
        <w:rPr>
          <w:rFonts w:ascii="Courier New" w:hAnsi="Courier New" w:cs="Courier New"/>
        </w:rPr>
        <w:t>сионального         образования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"Профессиональное училище N 26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Самсонова В.А.   - начальник    ПДН    ОВД    по    Новгородскому    району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Маркова Н.П.     - директор  ГУ  Центр  з</w:t>
      </w:r>
      <w:r>
        <w:rPr>
          <w:rFonts w:ascii="Courier New" w:hAnsi="Courier New" w:cs="Courier New"/>
        </w:rPr>
        <w:t>анятости  населения  Новгородского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района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Лещишина Л.Р.    - директор   МОК   "Панковский   межпоселенческий    Центр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культуры и досуга"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Ефремова Н.В.    - председатель  территориальной  </w:t>
      </w:r>
      <w:r>
        <w:rPr>
          <w:rFonts w:ascii="Courier New" w:hAnsi="Courier New" w:cs="Courier New"/>
        </w:rPr>
        <w:t xml:space="preserve"> избирательной   комиссии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района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Степаненко Е.А.  - начальник    отдела    ЗАГС     Новгородского     района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Парицкая О.В.   - заместитель главного редактора газеты "</w:t>
      </w:r>
      <w:r>
        <w:rPr>
          <w:rFonts w:ascii="Courier New" w:hAnsi="Courier New" w:cs="Courier New"/>
        </w:rPr>
        <w:t>Звезда"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Новиков А.В.     - Глава       Чечулинского       сельского       поселения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Арнис И.И.       - Глава      Пролетарского      городского       поселения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Cell"/>
        <w:rPr>
          <w:rFonts w:ascii="Courier New" w:hAnsi="Courier New" w:cs="Courier New"/>
        </w:rPr>
      </w:pP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Цупик В.К.       - Глава       Панковского       городского       поселения</w:t>
      </w:r>
    </w:p>
    <w:p w:rsidR="00000000" w:rsidRDefault="00C408A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C408A3">
      <w:pPr>
        <w:pStyle w:val="ConsPlusNormal"/>
        <w:ind w:firstLine="540"/>
        <w:jc w:val="both"/>
      </w:pPr>
    </w:p>
    <w:p w:rsidR="00000000" w:rsidRDefault="00C408A3">
      <w:pPr>
        <w:pStyle w:val="ConsPlusNormal"/>
        <w:ind w:firstLine="540"/>
        <w:jc w:val="both"/>
      </w:pPr>
    </w:p>
    <w:p w:rsidR="00C408A3" w:rsidRDefault="00C408A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C408A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A3" w:rsidRDefault="00C408A3">
      <w:pPr>
        <w:spacing w:after="0" w:line="240" w:lineRule="auto"/>
      </w:pPr>
      <w:r>
        <w:separator/>
      </w:r>
    </w:p>
  </w:endnote>
  <w:endnote w:type="continuationSeparator" w:id="0">
    <w:p w:rsidR="00C408A3" w:rsidRDefault="00C4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08A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70B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0BD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70B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0BDB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408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A3" w:rsidRDefault="00C408A3">
      <w:pPr>
        <w:spacing w:after="0" w:line="240" w:lineRule="auto"/>
      </w:pPr>
      <w:r>
        <w:separator/>
      </w:r>
    </w:p>
  </w:footnote>
  <w:footnote w:type="continuationSeparator" w:id="0">
    <w:p w:rsidR="00C408A3" w:rsidRDefault="00C4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Новгородского муниципального района от 25.04.2011 N 41</w:t>
          </w:r>
          <w:r>
            <w:rPr>
              <w:rFonts w:ascii="Tahoma" w:hAnsi="Tahoma" w:cs="Tahoma"/>
              <w:sz w:val="16"/>
              <w:szCs w:val="16"/>
            </w:rPr>
            <w:t>8-рз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Координационном совете по молод...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8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000000" w:rsidRDefault="00C408A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408A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B"/>
    <w:rsid w:val="00570BDB"/>
    <w:rsid w:val="00C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399BB-1471-448A-9454-B79945C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Новгородского муниципального района от 25.04.2011 N 418-рз"О Координационном совете по молодежной политике при Администрации Новгородского муниципального района"(вместе с "Положением о Координационном совете по молодежной полити</vt:lpstr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Новгородского муниципального района от 25.04.2011 N 418-рз"О Координационном совете по молодежной политике при Администрации Новгородского муниципального района"(вместе с "Положением о Координационном совете по молодежной полити</dc:title>
  <dc:subject/>
  <dc:creator>ConsultantPlus</dc:creator>
  <cp:keywords/>
  <dc:description/>
  <cp:lastModifiedBy>Наталья Карташова</cp:lastModifiedBy>
  <cp:revision>2</cp:revision>
  <dcterms:created xsi:type="dcterms:W3CDTF">2016-06-09T13:24:00Z</dcterms:created>
  <dcterms:modified xsi:type="dcterms:W3CDTF">2016-06-09T13:24:00Z</dcterms:modified>
</cp:coreProperties>
</file>