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D0" w:rsidRPr="00DE4326" w:rsidRDefault="000317D0" w:rsidP="00DE43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ПРОВЕДЕНИЯ СЕКЦИОННЫХ ЗАСЕДАНИЙ АВГУСТОВСКОЙ КОНФЕРЕНЦИИ</w:t>
      </w:r>
    </w:p>
    <w:p w:rsidR="000317D0" w:rsidRPr="00AD3793" w:rsidRDefault="000317D0" w:rsidP="000317D0">
      <w:p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AD3793">
        <w:rPr>
          <w:color w:val="000000"/>
          <w:sz w:val="28"/>
          <w:szCs w:val="28"/>
        </w:rPr>
        <w:t>Секционные заседания августовской конференции по единой тематике «</w:t>
      </w:r>
      <w:r w:rsidR="00AD3793" w:rsidRPr="00AD3793">
        <w:rPr>
          <w:color w:val="000000"/>
          <w:sz w:val="28"/>
          <w:szCs w:val="28"/>
        </w:rPr>
        <w:t>Создание условий для формирования и развития основных общеобразовательных компетенций обучающихся и роль современных образовательных технологий в данном процессе</w:t>
      </w:r>
      <w:r w:rsidRPr="00AD3793">
        <w:rPr>
          <w:color w:val="000000"/>
          <w:sz w:val="28"/>
          <w:szCs w:val="28"/>
        </w:rPr>
        <w:t>» с 24 августа 2021 года по 27 августа 2021 года</w:t>
      </w:r>
      <w:r w:rsidR="00AD3793">
        <w:rPr>
          <w:color w:val="000000"/>
          <w:sz w:val="28"/>
          <w:szCs w:val="28"/>
        </w:rPr>
        <w:t>.</w:t>
      </w:r>
    </w:p>
    <w:p w:rsidR="001D1289" w:rsidRPr="00DE4326" w:rsidRDefault="001D1289" w:rsidP="001D1289">
      <w:pPr>
        <w:pStyle w:val="a3"/>
        <w:jc w:val="both"/>
        <w:rPr>
          <w:sz w:val="28"/>
          <w:szCs w:val="28"/>
        </w:rPr>
      </w:pPr>
      <w:r w:rsidRPr="00DE4326">
        <w:rPr>
          <w:color w:val="000000"/>
          <w:sz w:val="28"/>
          <w:szCs w:val="28"/>
        </w:rPr>
        <w:t>Категории участников:</w:t>
      </w:r>
      <w:r w:rsidR="00DE4326">
        <w:rPr>
          <w:color w:val="000000"/>
          <w:sz w:val="28"/>
          <w:szCs w:val="28"/>
        </w:rPr>
        <w:t xml:space="preserve"> </w:t>
      </w:r>
      <w:r w:rsidRPr="00DE4326">
        <w:rPr>
          <w:color w:val="000000"/>
          <w:sz w:val="28"/>
          <w:szCs w:val="28"/>
        </w:rPr>
        <w:t>педагогические работники образовательных учреждений, руководители образовательных учреждений, молодые специалисты, специалисты управл</w:t>
      </w:r>
      <w:r w:rsidR="00AD3793" w:rsidRPr="00DE4326">
        <w:rPr>
          <w:color w:val="000000"/>
          <w:sz w:val="28"/>
          <w:szCs w:val="28"/>
        </w:rPr>
        <w:t>ения образованием</w:t>
      </w:r>
      <w:r w:rsidR="00810354" w:rsidRPr="00DE4326">
        <w:rPr>
          <w:color w:val="000000"/>
          <w:sz w:val="28"/>
          <w:szCs w:val="28"/>
        </w:rPr>
        <w:t>, методисты</w:t>
      </w:r>
      <w:r w:rsidRPr="00DE4326">
        <w:rPr>
          <w:color w:val="000000"/>
          <w:sz w:val="28"/>
          <w:szCs w:val="28"/>
        </w:rPr>
        <w:t xml:space="preserve"> МБУ Центр «ОМСО», </w:t>
      </w:r>
      <w:r w:rsidR="00AD3793" w:rsidRPr="00DE4326">
        <w:rPr>
          <w:color w:val="000000"/>
          <w:sz w:val="28"/>
          <w:szCs w:val="28"/>
        </w:rPr>
        <w:t>МБОУ «ЦВР»</w:t>
      </w:r>
      <w:r w:rsidR="00810354" w:rsidRPr="00DE4326">
        <w:rPr>
          <w:color w:val="000000"/>
          <w:sz w:val="28"/>
          <w:szCs w:val="28"/>
        </w:rPr>
        <w:t>.</w:t>
      </w:r>
    </w:p>
    <w:p w:rsidR="000317D0" w:rsidRPr="000317D0" w:rsidRDefault="00810354" w:rsidP="00031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Секционные мероприятия будут проходить в формате: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панельная дискуссия,  мастер-класс, «мировое кафе», методическая мастерская, семинар.</w:t>
      </w:r>
      <w:proofErr w:type="gramEnd"/>
    </w:p>
    <w:tbl>
      <w:tblPr>
        <w:tblW w:w="121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9"/>
        <w:gridCol w:w="3814"/>
        <w:gridCol w:w="2702"/>
      </w:tblGrid>
      <w:tr w:rsidR="000317D0" w:rsidRPr="000317D0" w:rsidTr="00AD3793">
        <w:trPr>
          <w:tblCellSpacing w:w="15" w:type="dxa"/>
        </w:trPr>
        <w:tc>
          <w:tcPr>
            <w:tcW w:w="12135" w:type="dxa"/>
            <w:gridSpan w:val="3"/>
            <w:vAlign w:val="center"/>
            <w:hideMark/>
          </w:tcPr>
          <w:p w:rsidR="000317D0" w:rsidRPr="000317D0" w:rsidRDefault="000317D0" w:rsidP="0067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17D0" w:rsidRPr="000317D0" w:rsidTr="00AD3793">
        <w:trPr>
          <w:tblCellSpacing w:w="15" w:type="dxa"/>
        </w:trPr>
        <w:tc>
          <w:tcPr>
            <w:tcW w:w="5634" w:type="dxa"/>
            <w:vAlign w:val="center"/>
            <w:hideMark/>
          </w:tcPr>
          <w:p w:rsidR="000317D0" w:rsidRPr="000317D0" w:rsidRDefault="000317D0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участников</w:t>
            </w:r>
          </w:p>
        </w:tc>
        <w:tc>
          <w:tcPr>
            <w:tcW w:w="3784" w:type="dxa"/>
            <w:vAlign w:val="center"/>
            <w:hideMark/>
          </w:tcPr>
          <w:p w:rsidR="000317D0" w:rsidRPr="000317D0" w:rsidRDefault="000317D0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Время, место проведения</w:t>
            </w:r>
          </w:p>
        </w:tc>
        <w:tc>
          <w:tcPr>
            <w:tcW w:w="2657" w:type="dxa"/>
            <w:vAlign w:val="center"/>
            <w:hideMark/>
          </w:tcPr>
          <w:p w:rsidR="000317D0" w:rsidRPr="000317D0" w:rsidRDefault="000317D0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317D0" w:rsidRPr="000317D0" w:rsidTr="00AD3793">
        <w:trPr>
          <w:tblCellSpacing w:w="15" w:type="dxa"/>
        </w:trPr>
        <w:tc>
          <w:tcPr>
            <w:tcW w:w="5634" w:type="dxa"/>
            <w:vAlign w:val="center"/>
            <w:hideMark/>
          </w:tcPr>
          <w:p w:rsidR="000317D0" w:rsidRPr="000317D0" w:rsidRDefault="000317D0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4" w:type="dxa"/>
            <w:vAlign w:val="center"/>
            <w:hideMark/>
          </w:tcPr>
          <w:p w:rsidR="000317D0" w:rsidRPr="000317D0" w:rsidRDefault="000317D0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vAlign w:val="center"/>
            <w:hideMark/>
          </w:tcPr>
          <w:p w:rsidR="000317D0" w:rsidRPr="000317D0" w:rsidRDefault="000317D0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17D0" w:rsidRPr="000317D0" w:rsidTr="00AD3793">
        <w:trPr>
          <w:tblCellSpacing w:w="15" w:type="dxa"/>
        </w:trPr>
        <w:tc>
          <w:tcPr>
            <w:tcW w:w="12135" w:type="dxa"/>
            <w:gridSpan w:val="3"/>
            <w:vAlign w:val="center"/>
            <w:hideMark/>
          </w:tcPr>
          <w:p w:rsidR="000317D0" w:rsidRPr="000317D0" w:rsidRDefault="000317D0" w:rsidP="008C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 августа</w:t>
            </w:r>
            <w:r w:rsidR="006725BF" w:rsidRPr="0003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81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Вебинары</w:t>
            </w:r>
            <w:proofErr w:type="spellEnd"/>
            <w:r w:rsidR="0081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для учителей МА</w:t>
            </w:r>
            <w:r w:rsidR="0067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81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F51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(самостоятельное подключение)</w:t>
            </w:r>
          </w:p>
        </w:tc>
      </w:tr>
      <w:tr w:rsidR="006725BF" w:rsidRPr="000317D0" w:rsidTr="00AD3793">
        <w:trPr>
          <w:tblCellSpacing w:w="15" w:type="dxa"/>
        </w:trPr>
        <w:tc>
          <w:tcPr>
            <w:tcW w:w="5634" w:type="dxa"/>
            <w:vAlign w:val="center"/>
            <w:hideMark/>
          </w:tcPr>
          <w:p w:rsidR="006725BF" w:rsidRPr="000317D0" w:rsidRDefault="006725BF" w:rsidP="0067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химии</w:t>
            </w:r>
          </w:p>
        </w:tc>
        <w:tc>
          <w:tcPr>
            <w:tcW w:w="3784" w:type="dxa"/>
            <w:vAlign w:val="center"/>
            <w:hideMark/>
          </w:tcPr>
          <w:p w:rsidR="006725BF" w:rsidRPr="000317D0" w:rsidRDefault="006725BF" w:rsidP="0067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ч</w:t>
            </w:r>
          </w:p>
        </w:tc>
        <w:tc>
          <w:tcPr>
            <w:tcW w:w="2657" w:type="dxa"/>
            <w:vAlign w:val="center"/>
            <w:hideMark/>
          </w:tcPr>
          <w:p w:rsidR="006725BF" w:rsidRPr="000317D0" w:rsidRDefault="00F51C60" w:rsidP="0067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ОО</w:t>
            </w:r>
          </w:p>
        </w:tc>
      </w:tr>
      <w:tr w:rsidR="006725BF" w:rsidRPr="000317D0" w:rsidTr="00AD3793">
        <w:trPr>
          <w:tblCellSpacing w:w="15" w:type="dxa"/>
        </w:trPr>
        <w:tc>
          <w:tcPr>
            <w:tcW w:w="5634" w:type="dxa"/>
            <w:vAlign w:val="center"/>
            <w:hideMark/>
          </w:tcPr>
          <w:p w:rsidR="006725BF" w:rsidRPr="000317D0" w:rsidRDefault="006725BF" w:rsidP="0067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истории</w:t>
            </w:r>
          </w:p>
        </w:tc>
        <w:tc>
          <w:tcPr>
            <w:tcW w:w="3784" w:type="dxa"/>
            <w:vAlign w:val="center"/>
            <w:hideMark/>
          </w:tcPr>
          <w:p w:rsidR="006725BF" w:rsidRPr="000317D0" w:rsidRDefault="006725BF" w:rsidP="0067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10.00ч</w:t>
            </w:r>
          </w:p>
        </w:tc>
        <w:tc>
          <w:tcPr>
            <w:tcW w:w="2657" w:type="dxa"/>
            <w:vAlign w:val="center"/>
            <w:hideMark/>
          </w:tcPr>
          <w:p w:rsidR="006725BF" w:rsidRPr="000317D0" w:rsidRDefault="006725BF" w:rsidP="0067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5BF" w:rsidRPr="000317D0" w:rsidTr="00AD3793">
        <w:trPr>
          <w:tblCellSpacing w:w="15" w:type="dxa"/>
        </w:trPr>
        <w:tc>
          <w:tcPr>
            <w:tcW w:w="5634" w:type="dxa"/>
            <w:vAlign w:val="center"/>
            <w:hideMark/>
          </w:tcPr>
          <w:p w:rsidR="006725BF" w:rsidRPr="000317D0" w:rsidRDefault="006725BF" w:rsidP="0067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физики</w:t>
            </w:r>
          </w:p>
        </w:tc>
        <w:tc>
          <w:tcPr>
            <w:tcW w:w="3784" w:type="dxa"/>
            <w:vAlign w:val="center"/>
            <w:hideMark/>
          </w:tcPr>
          <w:p w:rsidR="006725BF" w:rsidRPr="000317D0" w:rsidRDefault="006725BF" w:rsidP="0067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12.00ч</w:t>
            </w:r>
          </w:p>
        </w:tc>
        <w:tc>
          <w:tcPr>
            <w:tcW w:w="2657" w:type="dxa"/>
            <w:vAlign w:val="center"/>
            <w:hideMark/>
          </w:tcPr>
          <w:p w:rsidR="006725BF" w:rsidRPr="000317D0" w:rsidRDefault="006725BF" w:rsidP="0067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5BF" w:rsidRPr="000317D0" w:rsidTr="00AD3793">
        <w:trPr>
          <w:trHeight w:val="351"/>
          <w:tblCellSpacing w:w="15" w:type="dxa"/>
        </w:trPr>
        <w:tc>
          <w:tcPr>
            <w:tcW w:w="5634" w:type="dxa"/>
            <w:vAlign w:val="center"/>
            <w:hideMark/>
          </w:tcPr>
          <w:p w:rsidR="006725BF" w:rsidRPr="000317D0" w:rsidRDefault="006725BF" w:rsidP="0067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русского языка</w:t>
            </w:r>
          </w:p>
        </w:tc>
        <w:tc>
          <w:tcPr>
            <w:tcW w:w="3784" w:type="dxa"/>
            <w:vAlign w:val="center"/>
            <w:hideMark/>
          </w:tcPr>
          <w:p w:rsidR="006725BF" w:rsidRDefault="006725BF" w:rsidP="0067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12.00ч</w:t>
            </w:r>
          </w:p>
        </w:tc>
        <w:tc>
          <w:tcPr>
            <w:tcW w:w="2657" w:type="dxa"/>
            <w:vAlign w:val="center"/>
            <w:hideMark/>
          </w:tcPr>
          <w:p w:rsidR="006725BF" w:rsidRPr="000317D0" w:rsidRDefault="006725BF" w:rsidP="0067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5BF" w:rsidRPr="000317D0" w:rsidTr="00AD3793">
        <w:trPr>
          <w:trHeight w:val="361"/>
          <w:tblCellSpacing w:w="15" w:type="dxa"/>
        </w:trPr>
        <w:tc>
          <w:tcPr>
            <w:tcW w:w="5634" w:type="dxa"/>
            <w:vAlign w:val="center"/>
            <w:hideMark/>
          </w:tcPr>
          <w:p w:rsidR="006725BF" w:rsidRPr="000317D0" w:rsidRDefault="006725BF" w:rsidP="0067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математики</w:t>
            </w:r>
          </w:p>
        </w:tc>
        <w:tc>
          <w:tcPr>
            <w:tcW w:w="3784" w:type="dxa"/>
            <w:vAlign w:val="center"/>
            <w:hideMark/>
          </w:tcPr>
          <w:p w:rsidR="006725BF" w:rsidRDefault="006725BF" w:rsidP="0067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14.00ч</w:t>
            </w:r>
          </w:p>
        </w:tc>
        <w:tc>
          <w:tcPr>
            <w:tcW w:w="2657" w:type="dxa"/>
            <w:vAlign w:val="center"/>
            <w:hideMark/>
          </w:tcPr>
          <w:p w:rsidR="006725BF" w:rsidRPr="000317D0" w:rsidRDefault="006725BF" w:rsidP="0067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5BF" w:rsidRPr="000317D0" w:rsidTr="00AD3793">
        <w:trPr>
          <w:trHeight w:val="361"/>
          <w:tblCellSpacing w:w="15" w:type="dxa"/>
        </w:trPr>
        <w:tc>
          <w:tcPr>
            <w:tcW w:w="5634" w:type="dxa"/>
            <w:vAlign w:val="center"/>
            <w:hideMark/>
          </w:tcPr>
          <w:p w:rsidR="006725BF" w:rsidRPr="000317D0" w:rsidRDefault="006725BF" w:rsidP="0067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немецкого языка</w:t>
            </w:r>
          </w:p>
        </w:tc>
        <w:tc>
          <w:tcPr>
            <w:tcW w:w="3784" w:type="dxa"/>
            <w:vAlign w:val="center"/>
            <w:hideMark/>
          </w:tcPr>
          <w:p w:rsidR="006725BF" w:rsidRDefault="006725BF" w:rsidP="0067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14.00ч</w:t>
            </w:r>
          </w:p>
        </w:tc>
        <w:tc>
          <w:tcPr>
            <w:tcW w:w="2657" w:type="dxa"/>
            <w:vAlign w:val="center"/>
            <w:hideMark/>
          </w:tcPr>
          <w:p w:rsidR="006725BF" w:rsidRPr="000317D0" w:rsidRDefault="006725BF" w:rsidP="0067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5BF" w:rsidRPr="000317D0" w:rsidTr="00AD3793">
        <w:trPr>
          <w:tblCellSpacing w:w="15" w:type="dxa"/>
        </w:trPr>
        <w:tc>
          <w:tcPr>
            <w:tcW w:w="5634" w:type="dxa"/>
            <w:vAlign w:val="center"/>
            <w:hideMark/>
          </w:tcPr>
          <w:p w:rsidR="006725BF" w:rsidRDefault="006725BF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4" w:type="dxa"/>
            <w:vAlign w:val="center"/>
            <w:hideMark/>
          </w:tcPr>
          <w:p w:rsidR="006725BF" w:rsidRPr="000317D0" w:rsidRDefault="006725BF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vAlign w:val="center"/>
            <w:hideMark/>
          </w:tcPr>
          <w:p w:rsidR="006725BF" w:rsidRPr="000317D0" w:rsidRDefault="006725BF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25BF" w:rsidRPr="000317D0" w:rsidTr="00AD3793">
        <w:trPr>
          <w:tblCellSpacing w:w="15" w:type="dxa"/>
        </w:trPr>
        <w:tc>
          <w:tcPr>
            <w:tcW w:w="5634" w:type="dxa"/>
            <w:vAlign w:val="center"/>
            <w:hideMark/>
          </w:tcPr>
          <w:p w:rsidR="006725BF" w:rsidRPr="000317D0" w:rsidRDefault="006725BF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4" w:type="dxa"/>
            <w:vAlign w:val="center"/>
            <w:hideMark/>
          </w:tcPr>
          <w:p w:rsidR="006725BF" w:rsidRDefault="006725BF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vAlign w:val="center"/>
            <w:hideMark/>
          </w:tcPr>
          <w:p w:rsidR="006725BF" w:rsidRPr="000317D0" w:rsidRDefault="006725BF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5BF" w:rsidRPr="000317D0" w:rsidTr="00AD3793">
        <w:trPr>
          <w:tblCellSpacing w:w="15" w:type="dxa"/>
        </w:trPr>
        <w:tc>
          <w:tcPr>
            <w:tcW w:w="12135" w:type="dxa"/>
            <w:gridSpan w:val="3"/>
            <w:vAlign w:val="center"/>
            <w:hideMark/>
          </w:tcPr>
          <w:p w:rsidR="006725BF" w:rsidRPr="000317D0" w:rsidRDefault="006725BF" w:rsidP="00031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5BF" w:rsidRPr="000317D0" w:rsidTr="00AD3793">
        <w:trPr>
          <w:tblCellSpacing w:w="15" w:type="dxa"/>
        </w:trPr>
        <w:tc>
          <w:tcPr>
            <w:tcW w:w="12135" w:type="dxa"/>
            <w:gridSpan w:val="3"/>
            <w:vAlign w:val="center"/>
            <w:hideMark/>
          </w:tcPr>
          <w:p w:rsidR="006725BF" w:rsidRPr="000317D0" w:rsidRDefault="006725BF" w:rsidP="00031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5BF" w:rsidRPr="000317D0" w:rsidTr="00AD3793">
        <w:trPr>
          <w:tblCellSpacing w:w="15" w:type="dxa"/>
        </w:trPr>
        <w:tc>
          <w:tcPr>
            <w:tcW w:w="12135" w:type="dxa"/>
            <w:gridSpan w:val="3"/>
            <w:vAlign w:val="center"/>
            <w:hideMark/>
          </w:tcPr>
          <w:p w:rsidR="006725BF" w:rsidRPr="000317D0" w:rsidRDefault="006725BF" w:rsidP="00031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25 </w:t>
            </w:r>
            <w:r w:rsidRPr="0003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августа</w:t>
            </w:r>
            <w:r w:rsidR="0081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1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Вебинары</w:t>
            </w:r>
            <w:proofErr w:type="spellEnd"/>
            <w:r w:rsidR="0081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для учителей МАОУ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(самостоятельное подключение)</w:t>
            </w:r>
          </w:p>
        </w:tc>
      </w:tr>
      <w:tr w:rsidR="006725BF" w:rsidRPr="000317D0" w:rsidTr="00AD3793">
        <w:trPr>
          <w:tblCellSpacing w:w="15" w:type="dxa"/>
        </w:trPr>
        <w:tc>
          <w:tcPr>
            <w:tcW w:w="5634" w:type="dxa"/>
            <w:vAlign w:val="center"/>
            <w:hideMark/>
          </w:tcPr>
          <w:p w:rsidR="006725BF" w:rsidRPr="000317D0" w:rsidRDefault="006725BF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4" w:type="dxa"/>
            <w:vAlign w:val="center"/>
            <w:hideMark/>
          </w:tcPr>
          <w:p w:rsidR="006725BF" w:rsidRPr="000317D0" w:rsidRDefault="006725BF" w:rsidP="00031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vAlign w:val="center"/>
            <w:hideMark/>
          </w:tcPr>
          <w:p w:rsidR="006725BF" w:rsidRPr="000317D0" w:rsidRDefault="006725BF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5BF" w:rsidRPr="000317D0" w:rsidTr="00AD3793">
        <w:trPr>
          <w:tblCellSpacing w:w="15" w:type="dxa"/>
        </w:trPr>
        <w:tc>
          <w:tcPr>
            <w:tcW w:w="5634" w:type="dxa"/>
            <w:vAlign w:val="center"/>
            <w:hideMark/>
          </w:tcPr>
          <w:p w:rsidR="006725BF" w:rsidRPr="000317D0" w:rsidRDefault="006725BF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биологии</w:t>
            </w:r>
          </w:p>
        </w:tc>
        <w:tc>
          <w:tcPr>
            <w:tcW w:w="3784" w:type="dxa"/>
            <w:vAlign w:val="center"/>
            <w:hideMark/>
          </w:tcPr>
          <w:p w:rsidR="006725BF" w:rsidRPr="000317D0" w:rsidRDefault="006725BF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10.00ч</w:t>
            </w:r>
          </w:p>
        </w:tc>
        <w:tc>
          <w:tcPr>
            <w:tcW w:w="2657" w:type="dxa"/>
            <w:vAlign w:val="center"/>
            <w:hideMark/>
          </w:tcPr>
          <w:p w:rsidR="006725BF" w:rsidRPr="000317D0" w:rsidRDefault="00F51C60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ОО</w:t>
            </w:r>
          </w:p>
        </w:tc>
      </w:tr>
      <w:tr w:rsidR="006725BF" w:rsidRPr="000317D0" w:rsidTr="00AD3793">
        <w:trPr>
          <w:tblCellSpacing w:w="15" w:type="dxa"/>
        </w:trPr>
        <w:tc>
          <w:tcPr>
            <w:tcW w:w="5634" w:type="dxa"/>
            <w:vAlign w:val="center"/>
            <w:hideMark/>
          </w:tcPr>
          <w:p w:rsidR="006725BF" w:rsidRPr="000317D0" w:rsidRDefault="006725BF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обществознания</w:t>
            </w:r>
          </w:p>
        </w:tc>
        <w:tc>
          <w:tcPr>
            <w:tcW w:w="3784" w:type="dxa"/>
            <w:vAlign w:val="center"/>
            <w:hideMark/>
          </w:tcPr>
          <w:p w:rsidR="006725BF" w:rsidRPr="000317D0" w:rsidRDefault="006725BF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10.00ч</w:t>
            </w:r>
          </w:p>
        </w:tc>
        <w:tc>
          <w:tcPr>
            <w:tcW w:w="2657" w:type="dxa"/>
            <w:vAlign w:val="center"/>
            <w:hideMark/>
          </w:tcPr>
          <w:p w:rsidR="006725BF" w:rsidRPr="000317D0" w:rsidRDefault="006725BF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5BF" w:rsidRPr="000317D0" w:rsidTr="00AD3793">
        <w:trPr>
          <w:tblCellSpacing w:w="15" w:type="dxa"/>
        </w:trPr>
        <w:tc>
          <w:tcPr>
            <w:tcW w:w="5634" w:type="dxa"/>
            <w:vAlign w:val="center"/>
            <w:hideMark/>
          </w:tcPr>
          <w:p w:rsidR="006725BF" w:rsidRPr="000317D0" w:rsidRDefault="006725BF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информатики и ИКТ</w:t>
            </w:r>
          </w:p>
        </w:tc>
        <w:tc>
          <w:tcPr>
            <w:tcW w:w="3784" w:type="dxa"/>
            <w:vAlign w:val="center"/>
            <w:hideMark/>
          </w:tcPr>
          <w:p w:rsidR="006725BF" w:rsidRPr="000317D0" w:rsidRDefault="006725BF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12.00ч</w:t>
            </w:r>
          </w:p>
        </w:tc>
        <w:tc>
          <w:tcPr>
            <w:tcW w:w="2657" w:type="dxa"/>
            <w:vAlign w:val="center"/>
            <w:hideMark/>
          </w:tcPr>
          <w:p w:rsidR="006725BF" w:rsidRPr="000317D0" w:rsidRDefault="006725BF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5BF" w:rsidRPr="000317D0" w:rsidTr="00AD3793">
        <w:trPr>
          <w:tblCellSpacing w:w="15" w:type="dxa"/>
        </w:trPr>
        <w:tc>
          <w:tcPr>
            <w:tcW w:w="5634" w:type="dxa"/>
            <w:vAlign w:val="center"/>
            <w:hideMark/>
          </w:tcPr>
          <w:p w:rsidR="006725BF" w:rsidRPr="000317D0" w:rsidRDefault="006725BF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литературы</w:t>
            </w:r>
          </w:p>
        </w:tc>
        <w:tc>
          <w:tcPr>
            <w:tcW w:w="3784" w:type="dxa"/>
            <w:vAlign w:val="center"/>
            <w:hideMark/>
          </w:tcPr>
          <w:p w:rsidR="006725BF" w:rsidRPr="000317D0" w:rsidRDefault="006725BF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12.00ч</w:t>
            </w:r>
          </w:p>
        </w:tc>
        <w:tc>
          <w:tcPr>
            <w:tcW w:w="2657" w:type="dxa"/>
            <w:vAlign w:val="center"/>
            <w:hideMark/>
          </w:tcPr>
          <w:p w:rsidR="006725BF" w:rsidRPr="000317D0" w:rsidRDefault="006725BF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5BF" w:rsidRPr="000317D0" w:rsidTr="00AD3793">
        <w:trPr>
          <w:tblCellSpacing w:w="15" w:type="dxa"/>
        </w:trPr>
        <w:tc>
          <w:tcPr>
            <w:tcW w:w="5634" w:type="dxa"/>
            <w:vAlign w:val="center"/>
            <w:hideMark/>
          </w:tcPr>
          <w:p w:rsidR="006725BF" w:rsidRPr="000317D0" w:rsidRDefault="006725BF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английского языка</w:t>
            </w:r>
          </w:p>
        </w:tc>
        <w:tc>
          <w:tcPr>
            <w:tcW w:w="3784" w:type="dxa"/>
            <w:vAlign w:val="center"/>
            <w:hideMark/>
          </w:tcPr>
          <w:p w:rsidR="006725BF" w:rsidRPr="000317D0" w:rsidRDefault="006725BF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14.00ч</w:t>
            </w:r>
          </w:p>
        </w:tc>
        <w:tc>
          <w:tcPr>
            <w:tcW w:w="2657" w:type="dxa"/>
            <w:vAlign w:val="center"/>
            <w:hideMark/>
          </w:tcPr>
          <w:p w:rsidR="006725BF" w:rsidRPr="000317D0" w:rsidRDefault="006725BF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5BF" w:rsidRPr="000317D0" w:rsidTr="001B6672">
        <w:trPr>
          <w:trHeight w:val="448"/>
          <w:tblCellSpacing w:w="15" w:type="dxa"/>
        </w:trPr>
        <w:tc>
          <w:tcPr>
            <w:tcW w:w="5634" w:type="dxa"/>
            <w:vAlign w:val="center"/>
            <w:hideMark/>
          </w:tcPr>
          <w:p w:rsidR="006725BF" w:rsidRPr="000317D0" w:rsidRDefault="006725BF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французского языка</w:t>
            </w:r>
          </w:p>
        </w:tc>
        <w:tc>
          <w:tcPr>
            <w:tcW w:w="3784" w:type="dxa"/>
            <w:vAlign w:val="center"/>
            <w:hideMark/>
          </w:tcPr>
          <w:p w:rsidR="006725BF" w:rsidRPr="000317D0" w:rsidRDefault="006725BF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14.00ч</w:t>
            </w:r>
          </w:p>
        </w:tc>
        <w:tc>
          <w:tcPr>
            <w:tcW w:w="2657" w:type="dxa"/>
            <w:vAlign w:val="center"/>
            <w:hideMark/>
          </w:tcPr>
          <w:p w:rsidR="006725BF" w:rsidRPr="000317D0" w:rsidRDefault="006725BF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672" w:rsidRPr="000317D0" w:rsidTr="001B6672">
        <w:trPr>
          <w:trHeight w:val="511"/>
          <w:tblCellSpacing w:w="15" w:type="dxa"/>
        </w:trPr>
        <w:tc>
          <w:tcPr>
            <w:tcW w:w="12135" w:type="dxa"/>
            <w:gridSpan w:val="3"/>
            <w:vAlign w:val="center"/>
            <w:hideMark/>
          </w:tcPr>
          <w:p w:rsidR="001B6672" w:rsidRPr="000317D0" w:rsidRDefault="001B6672" w:rsidP="001B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26 </w:t>
            </w:r>
            <w:r w:rsidRPr="0003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для учителей </w:t>
            </w:r>
            <w:r w:rsidR="0081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МАОУ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(самостоятельное подключение)</w:t>
            </w:r>
          </w:p>
        </w:tc>
      </w:tr>
      <w:tr w:rsidR="001B6672" w:rsidRPr="000317D0" w:rsidTr="001B6672">
        <w:trPr>
          <w:trHeight w:val="408"/>
          <w:tblCellSpacing w:w="15" w:type="dxa"/>
        </w:trPr>
        <w:tc>
          <w:tcPr>
            <w:tcW w:w="5634" w:type="dxa"/>
            <w:vAlign w:val="center"/>
            <w:hideMark/>
          </w:tcPr>
          <w:p w:rsidR="001B6672" w:rsidRDefault="001B6672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  <w:tc>
          <w:tcPr>
            <w:tcW w:w="3784" w:type="dxa"/>
            <w:vAlign w:val="center"/>
            <w:hideMark/>
          </w:tcPr>
          <w:p w:rsidR="001B6672" w:rsidRDefault="001B6672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10.00ч</w:t>
            </w:r>
          </w:p>
        </w:tc>
        <w:tc>
          <w:tcPr>
            <w:tcW w:w="2657" w:type="dxa"/>
            <w:vAlign w:val="center"/>
            <w:hideMark/>
          </w:tcPr>
          <w:p w:rsidR="001B6672" w:rsidRPr="000317D0" w:rsidRDefault="001B6672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ОО</w:t>
            </w:r>
          </w:p>
        </w:tc>
      </w:tr>
      <w:tr w:rsidR="001B6672" w:rsidRPr="000317D0" w:rsidTr="001B6672">
        <w:trPr>
          <w:trHeight w:val="500"/>
          <w:tblCellSpacing w:w="15" w:type="dxa"/>
        </w:trPr>
        <w:tc>
          <w:tcPr>
            <w:tcW w:w="5634" w:type="dxa"/>
            <w:vAlign w:val="center"/>
            <w:hideMark/>
          </w:tcPr>
          <w:p w:rsidR="001B6672" w:rsidRDefault="001B6672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Учителя, преподающие предметы гуманитарного цикла</w:t>
            </w:r>
          </w:p>
        </w:tc>
        <w:tc>
          <w:tcPr>
            <w:tcW w:w="3784" w:type="dxa"/>
            <w:vAlign w:val="center"/>
            <w:hideMark/>
          </w:tcPr>
          <w:p w:rsidR="001B6672" w:rsidRDefault="001B6672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10.00ч</w:t>
            </w:r>
          </w:p>
        </w:tc>
        <w:tc>
          <w:tcPr>
            <w:tcW w:w="2657" w:type="dxa"/>
            <w:vAlign w:val="center"/>
            <w:hideMark/>
          </w:tcPr>
          <w:p w:rsidR="001B6672" w:rsidRPr="000317D0" w:rsidRDefault="001B6672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672" w:rsidRPr="000317D0" w:rsidTr="001B6672">
        <w:trPr>
          <w:trHeight w:val="508"/>
          <w:tblCellSpacing w:w="15" w:type="dxa"/>
        </w:trPr>
        <w:tc>
          <w:tcPr>
            <w:tcW w:w="5634" w:type="dxa"/>
            <w:vAlign w:val="center"/>
            <w:hideMark/>
          </w:tcPr>
          <w:p w:rsidR="001B6672" w:rsidRDefault="001B6672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Учителя, преподающие предметы естественнонаучного цикла</w:t>
            </w:r>
          </w:p>
        </w:tc>
        <w:tc>
          <w:tcPr>
            <w:tcW w:w="3784" w:type="dxa"/>
            <w:vAlign w:val="center"/>
            <w:hideMark/>
          </w:tcPr>
          <w:p w:rsidR="001B6672" w:rsidRDefault="001B6672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12.00ч</w:t>
            </w:r>
          </w:p>
        </w:tc>
        <w:tc>
          <w:tcPr>
            <w:tcW w:w="2657" w:type="dxa"/>
            <w:vAlign w:val="center"/>
            <w:hideMark/>
          </w:tcPr>
          <w:p w:rsidR="001B6672" w:rsidRPr="000317D0" w:rsidRDefault="001B6672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672" w:rsidRPr="000317D0" w:rsidTr="001B6672">
        <w:trPr>
          <w:trHeight w:val="516"/>
          <w:tblCellSpacing w:w="15" w:type="dxa"/>
        </w:trPr>
        <w:tc>
          <w:tcPr>
            <w:tcW w:w="12135" w:type="dxa"/>
            <w:gridSpan w:val="3"/>
            <w:vAlign w:val="center"/>
            <w:hideMark/>
          </w:tcPr>
          <w:p w:rsidR="001B6672" w:rsidRPr="000317D0" w:rsidRDefault="001B6672" w:rsidP="001B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27 </w:t>
            </w:r>
            <w:r w:rsidRPr="0003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для учителей </w:t>
            </w:r>
            <w:r w:rsidR="0081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МАОУ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(самостоятельное подключение)</w:t>
            </w:r>
          </w:p>
        </w:tc>
      </w:tr>
      <w:tr w:rsidR="001B6672" w:rsidRPr="000317D0" w:rsidTr="006725BF">
        <w:trPr>
          <w:trHeight w:val="615"/>
          <w:tblCellSpacing w:w="15" w:type="dxa"/>
        </w:trPr>
        <w:tc>
          <w:tcPr>
            <w:tcW w:w="5634" w:type="dxa"/>
            <w:vAlign w:val="center"/>
            <w:hideMark/>
          </w:tcPr>
          <w:p w:rsidR="001B6672" w:rsidRDefault="001B6672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3784" w:type="dxa"/>
            <w:vAlign w:val="center"/>
            <w:hideMark/>
          </w:tcPr>
          <w:p w:rsidR="001B6672" w:rsidRDefault="001B6672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13.00ч</w:t>
            </w:r>
          </w:p>
        </w:tc>
        <w:tc>
          <w:tcPr>
            <w:tcW w:w="2657" w:type="dxa"/>
            <w:vAlign w:val="center"/>
            <w:hideMark/>
          </w:tcPr>
          <w:p w:rsidR="001B6672" w:rsidRPr="000317D0" w:rsidRDefault="001B6672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ОО</w:t>
            </w:r>
          </w:p>
        </w:tc>
      </w:tr>
      <w:tr w:rsidR="00810354" w:rsidRPr="000317D0" w:rsidTr="00810354">
        <w:trPr>
          <w:trHeight w:val="615"/>
          <w:tblCellSpacing w:w="15" w:type="dxa"/>
        </w:trPr>
        <w:tc>
          <w:tcPr>
            <w:tcW w:w="12135" w:type="dxa"/>
            <w:gridSpan w:val="3"/>
            <w:vAlign w:val="center"/>
            <w:hideMark/>
          </w:tcPr>
          <w:p w:rsidR="00810354" w:rsidRDefault="00810354" w:rsidP="0081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«Региональная педагогическая неделя образования»</w:t>
            </w:r>
          </w:p>
        </w:tc>
      </w:tr>
      <w:tr w:rsidR="006725BF" w:rsidRPr="000317D0" w:rsidTr="006725BF">
        <w:trPr>
          <w:trHeight w:val="369"/>
          <w:tblCellSpacing w:w="15" w:type="dxa"/>
        </w:trPr>
        <w:tc>
          <w:tcPr>
            <w:tcW w:w="12135" w:type="dxa"/>
            <w:gridSpan w:val="3"/>
            <w:vAlign w:val="center"/>
            <w:hideMark/>
          </w:tcPr>
          <w:p w:rsidR="006725BF" w:rsidRPr="000317D0" w:rsidRDefault="008C27EF" w:rsidP="008C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="006725BF" w:rsidRPr="00672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</w:t>
            </w:r>
            <w:r w:rsidR="00672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725BF" w:rsidRPr="000317D0" w:rsidTr="008C27EF">
        <w:trPr>
          <w:trHeight w:val="363"/>
          <w:tblCellSpacing w:w="15" w:type="dxa"/>
        </w:trPr>
        <w:tc>
          <w:tcPr>
            <w:tcW w:w="5634" w:type="dxa"/>
            <w:vAlign w:val="center"/>
            <w:hideMark/>
          </w:tcPr>
          <w:p w:rsidR="006725BF" w:rsidRPr="005511BA" w:rsidRDefault="005511BA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3784" w:type="dxa"/>
            <w:vAlign w:val="center"/>
            <w:hideMark/>
          </w:tcPr>
          <w:p w:rsidR="006725BF" w:rsidRPr="005511BA" w:rsidRDefault="005511BA" w:rsidP="008C2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1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Время, место проведения</w:t>
            </w:r>
          </w:p>
        </w:tc>
        <w:tc>
          <w:tcPr>
            <w:tcW w:w="2657" w:type="dxa"/>
            <w:vAlign w:val="center"/>
            <w:hideMark/>
          </w:tcPr>
          <w:p w:rsidR="006725BF" w:rsidRPr="005511BA" w:rsidRDefault="005511BA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</w:t>
            </w:r>
          </w:p>
        </w:tc>
      </w:tr>
      <w:tr w:rsidR="005511BA" w:rsidRPr="000317D0" w:rsidTr="008C27EF">
        <w:trPr>
          <w:trHeight w:val="363"/>
          <w:tblCellSpacing w:w="15" w:type="dxa"/>
        </w:trPr>
        <w:tc>
          <w:tcPr>
            <w:tcW w:w="5634" w:type="dxa"/>
            <w:vAlign w:val="center"/>
            <w:hideMark/>
          </w:tcPr>
          <w:p w:rsidR="005511BA" w:rsidRPr="000317D0" w:rsidRDefault="005511BA" w:rsidP="00F0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Наставничество как инструмент повышения качества образования. </w:t>
            </w:r>
          </w:p>
        </w:tc>
        <w:tc>
          <w:tcPr>
            <w:tcW w:w="3784" w:type="dxa"/>
            <w:vAlign w:val="center"/>
            <w:hideMark/>
          </w:tcPr>
          <w:p w:rsidR="005511BA" w:rsidRPr="000317D0" w:rsidRDefault="005511BA" w:rsidP="00F0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10.00ч РИПР</w:t>
            </w:r>
            <w:r w:rsidR="00ED4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лекционный зал</w:t>
            </w:r>
          </w:p>
        </w:tc>
        <w:tc>
          <w:tcPr>
            <w:tcW w:w="2657" w:type="dxa"/>
            <w:vAlign w:val="center"/>
            <w:hideMark/>
          </w:tcPr>
          <w:p w:rsidR="005511BA" w:rsidRPr="00F01BE6" w:rsidRDefault="005511BA" w:rsidP="00F0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Трубина О.Ю</w:t>
            </w:r>
            <w:r w:rsidR="007A1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511BA" w:rsidRPr="000317D0" w:rsidTr="008174CB">
        <w:trPr>
          <w:trHeight w:val="493"/>
          <w:tblCellSpacing w:w="15" w:type="dxa"/>
        </w:trPr>
        <w:tc>
          <w:tcPr>
            <w:tcW w:w="12135" w:type="dxa"/>
            <w:gridSpan w:val="3"/>
            <w:vAlign w:val="center"/>
            <w:hideMark/>
          </w:tcPr>
          <w:p w:rsidR="005511BA" w:rsidRPr="000317D0" w:rsidRDefault="005511BA" w:rsidP="008C2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  <w:r w:rsidRPr="00672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511BA" w:rsidRPr="000317D0" w:rsidTr="00AD3793">
        <w:trPr>
          <w:tblCellSpacing w:w="15" w:type="dxa"/>
        </w:trPr>
        <w:tc>
          <w:tcPr>
            <w:tcW w:w="5634" w:type="dxa"/>
            <w:vAlign w:val="center"/>
            <w:hideMark/>
          </w:tcPr>
          <w:p w:rsidR="005511BA" w:rsidRPr="000317D0" w:rsidRDefault="005511BA" w:rsidP="008C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4" w:type="dxa"/>
            <w:vAlign w:val="center"/>
            <w:hideMark/>
          </w:tcPr>
          <w:p w:rsidR="005511BA" w:rsidRPr="000317D0" w:rsidRDefault="005511BA" w:rsidP="008C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vAlign w:val="center"/>
            <w:hideMark/>
          </w:tcPr>
          <w:p w:rsidR="005511BA" w:rsidRPr="000317D0" w:rsidRDefault="005511BA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1BA" w:rsidRPr="000317D0" w:rsidTr="00962EA3">
        <w:trPr>
          <w:trHeight w:val="871"/>
          <w:tblCellSpacing w:w="15" w:type="dxa"/>
        </w:trPr>
        <w:tc>
          <w:tcPr>
            <w:tcW w:w="5634" w:type="dxa"/>
            <w:vAlign w:val="center"/>
            <w:hideMark/>
          </w:tcPr>
          <w:p w:rsidR="005511BA" w:rsidRPr="000317D0" w:rsidRDefault="005511BA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проект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от идеи к воплощению. </w:t>
            </w:r>
          </w:p>
        </w:tc>
        <w:tc>
          <w:tcPr>
            <w:tcW w:w="3784" w:type="dxa"/>
            <w:vAlign w:val="center"/>
            <w:hideMark/>
          </w:tcPr>
          <w:p w:rsidR="005511BA" w:rsidRPr="000317D0" w:rsidRDefault="005511BA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14.00ч РИПР</w:t>
            </w:r>
            <w:r w:rsidR="00ED4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ауд.219</w:t>
            </w:r>
          </w:p>
        </w:tc>
        <w:tc>
          <w:tcPr>
            <w:tcW w:w="2657" w:type="dxa"/>
            <w:vAlign w:val="center"/>
            <w:hideMark/>
          </w:tcPr>
          <w:p w:rsidR="005511BA" w:rsidRPr="00F01BE6" w:rsidRDefault="005511BA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Пушкина М.И., Иванова Л.Н.</w:t>
            </w:r>
          </w:p>
        </w:tc>
      </w:tr>
      <w:tr w:rsidR="005511BA" w:rsidRPr="000317D0" w:rsidTr="00AD3793">
        <w:trPr>
          <w:tblCellSpacing w:w="15" w:type="dxa"/>
        </w:trPr>
        <w:tc>
          <w:tcPr>
            <w:tcW w:w="5634" w:type="dxa"/>
            <w:vAlign w:val="center"/>
            <w:hideMark/>
          </w:tcPr>
          <w:p w:rsidR="005511BA" w:rsidRPr="000317D0" w:rsidRDefault="005511BA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4" w:type="dxa"/>
            <w:vAlign w:val="center"/>
            <w:hideMark/>
          </w:tcPr>
          <w:p w:rsidR="005511BA" w:rsidRPr="000317D0" w:rsidRDefault="005511BA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vAlign w:val="center"/>
            <w:hideMark/>
          </w:tcPr>
          <w:p w:rsidR="005511BA" w:rsidRPr="00F01BE6" w:rsidRDefault="005511BA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1BA" w:rsidRPr="000317D0" w:rsidTr="007A1667">
        <w:trPr>
          <w:trHeight w:val="1092"/>
          <w:tblCellSpacing w:w="15" w:type="dxa"/>
        </w:trPr>
        <w:tc>
          <w:tcPr>
            <w:tcW w:w="5634" w:type="dxa"/>
            <w:vAlign w:val="center"/>
            <w:hideMark/>
          </w:tcPr>
          <w:p w:rsidR="005511BA" w:rsidRPr="000317D0" w:rsidRDefault="005511BA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Образование в мире движется. Нам по пути. </w:t>
            </w:r>
          </w:p>
        </w:tc>
        <w:tc>
          <w:tcPr>
            <w:tcW w:w="3784" w:type="dxa"/>
            <w:vAlign w:val="center"/>
            <w:hideMark/>
          </w:tcPr>
          <w:p w:rsidR="005511BA" w:rsidRPr="000317D0" w:rsidRDefault="005511BA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10.00ч. РИПР, конференц-зал</w:t>
            </w:r>
          </w:p>
        </w:tc>
        <w:tc>
          <w:tcPr>
            <w:tcW w:w="2657" w:type="dxa"/>
            <w:vAlign w:val="center"/>
            <w:hideMark/>
          </w:tcPr>
          <w:p w:rsidR="005511BA" w:rsidRPr="00F01BE6" w:rsidRDefault="005511BA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Тимофеева Е.М., Полянина  </w:t>
            </w:r>
            <w:r w:rsidR="0081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О.С.</w:t>
            </w:r>
            <w:r w:rsidRPr="00F01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Гришина</w:t>
            </w:r>
            <w:r w:rsidR="0081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ED466A" w:rsidRPr="000317D0" w:rsidTr="00962EA3">
        <w:trPr>
          <w:trHeight w:val="259"/>
          <w:tblCellSpacing w:w="15" w:type="dxa"/>
        </w:trPr>
        <w:tc>
          <w:tcPr>
            <w:tcW w:w="5634" w:type="dxa"/>
            <w:vAlign w:val="center"/>
            <w:hideMark/>
          </w:tcPr>
          <w:p w:rsidR="00ED466A" w:rsidRPr="000317D0" w:rsidRDefault="00ED466A" w:rsidP="0059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 тенденции развития начального образования</w:t>
            </w:r>
          </w:p>
        </w:tc>
        <w:tc>
          <w:tcPr>
            <w:tcW w:w="3784" w:type="dxa"/>
            <w:vAlign w:val="center"/>
            <w:hideMark/>
          </w:tcPr>
          <w:p w:rsidR="00ED466A" w:rsidRPr="000317D0" w:rsidRDefault="00ED466A" w:rsidP="0059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ИПР,зал «Дискуссия»</w:t>
            </w:r>
          </w:p>
        </w:tc>
        <w:tc>
          <w:tcPr>
            <w:tcW w:w="2657" w:type="dxa"/>
            <w:vAlign w:val="center"/>
            <w:hideMark/>
          </w:tcPr>
          <w:p w:rsidR="00ED466A" w:rsidRDefault="00ED466A" w:rsidP="00593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Быковская С.В., Зубкова Л.Н.</w:t>
            </w:r>
          </w:p>
          <w:p w:rsidR="00ED466A" w:rsidRDefault="00ED466A" w:rsidP="00593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Шувалова М.Е.</w:t>
            </w:r>
          </w:p>
          <w:p w:rsidR="00ED466A" w:rsidRDefault="00ED466A" w:rsidP="00593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466A" w:rsidRPr="000317D0" w:rsidRDefault="00ED466A" w:rsidP="00593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466A" w:rsidRPr="000317D0" w:rsidTr="00ED466A">
        <w:trPr>
          <w:tblCellSpacing w:w="15" w:type="dxa"/>
        </w:trPr>
        <w:tc>
          <w:tcPr>
            <w:tcW w:w="12135" w:type="dxa"/>
            <w:gridSpan w:val="3"/>
            <w:vAlign w:val="center"/>
            <w:hideMark/>
          </w:tcPr>
          <w:p w:rsidR="00ED466A" w:rsidRPr="000317D0" w:rsidRDefault="00ED466A" w:rsidP="0081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  <w:r w:rsidRPr="00672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</w:t>
            </w:r>
          </w:p>
        </w:tc>
      </w:tr>
      <w:tr w:rsidR="00ED466A" w:rsidRPr="000317D0" w:rsidTr="00ED466A">
        <w:trPr>
          <w:trHeight w:val="732"/>
          <w:tblCellSpacing w:w="15" w:type="dxa"/>
        </w:trPr>
        <w:tc>
          <w:tcPr>
            <w:tcW w:w="5634" w:type="dxa"/>
            <w:vAlign w:val="center"/>
            <w:hideMark/>
          </w:tcPr>
          <w:p w:rsidR="00ED466A" w:rsidRPr="000317D0" w:rsidRDefault="00ED466A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Психолого-педагогические основы системы воспитания детей с ограниченными возможностями здоровья и инвалидностью</w:t>
            </w:r>
          </w:p>
        </w:tc>
        <w:tc>
          <w:tcPr>
            <w:tcW w:w="3784" w:type="dxa"/>
            <w:vAlign w:val="center"/>
            <w:hideMark/>
          </w:tcPr>
          <w:p w:rsidR="00ED466A" w:rsidRPr="000317D0" w:rsidRDefault="00ED466A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10.00ч. РИПР, конференц-зал</w:t>
            </w:r>
          </w:p>
        </w:tc>
        <w:tc>
          <w:tcPr>
            <w:tcW w:w="2657" w:type="dxa"/>
            <w:vAlign w:val="center"/>
            <w:hideMark/>
          </w:tcPr>
          <w:p w:rsidR="00ED466A" w:rsidRPr="000317D0" w:rsidRDefault="00060A35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 Андреева Н.Ю. Фролова Н.А.</w:t>
            </w:r>
          </w:p>
        </w:tc>
      </w:tr>
      <w:tr w:rsidR="00ED466A" w:rsidRPr="000317D0" w:rsidTr="00ED466A">
        <w:trPr>
          <w:trHeight w:val="732"/>
          <w:tblCellSpacing w:w="15" w:type="dxa"/>
        </w:trPr>
        <w:tc>
          <w:tcPr>
            <w:tcW w:w="5634" w:type="dxa"/>
            <w:vAlign w:val="center"/>
            <w:hideMark/>
          </w:tcPr>
          <w:p w:rsidR="00ED466A" w:rsidRPr="000317D0" w:rsidRDefault="00060A35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и приёмы электронного обучения на уроке немецкого языка</w:t>
            </w:r>
          </w:p>
        </w:tc>
        <w:tc>
          <w:tcPr>
            <w:tcW w:w="3784" w:type="dxa"/>
            <w:vAlign w:val="center"/>
            <w:hideMark/>
          </w:tcPr>
          <w:p w:rsidR="00ED466A" w:rsidRPr="000317D0" w:rsidRDefault="00060A35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10.00ч РИПР, ауд.218</w:t>
            </w:r>
          </w:p>
        </w:tc>
        <w:tc>
          <w:tcPr>
            <w:tcW w:w="2657" w:type="dxa"/>
            <w:vAlign w:val="center"/>
            <w:hideMark/>
          </w:tcPr>
          <w:p w:rsidR="00ED466A" w:rsidRPr="000317D0" w:rsidRDefault="00060A35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М.В.</w:t>
            </w:r>
          </w:p>
        </w:tc>
      </w:tr>
      <w:tr w:rsidR="00060A35" w:rsidRPr="000317D0" w:rsidTr="00060A35">
        <w:trPr>
          <w:trHeight w:val="732"/>
          <w:tblCellSpacing w:w="15" w:type="dxa"/>
        </w:trPr>
        <w:tc>
          <w:tcPr>
            <w:tcW w:w="12135" w:type="dxa"/>
            <w:gridSpan w:val="3"/>
            <w:vAlign w:val="center"/>
            <w:hideMark/>
          </w:tcPr>
          <w:p w:rsidR="00060A35" w:rsidRPr="000317D0" w:rsidRDefault="00060A35" w:rsidP="000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D466A" w:rsidRPr="000317D0" w:rsidTr="00ED466A">
        <w:trPr>
          <w:trHeight w:val="732"/>
          <w:tblCellSpacing w:w="15" w:type="dxa"/>
        </w:trPr>
        <w:tc>
          <w:tcPr>
            <w:tcW w:w="5634" w:type="dxa"/>
            <w:vAlign w:val="center"/>
            <w:hideMark/>
          </w:tcPr>
          <w:p w:rsidR="00ED466A" w:rsidRPr="000317D0" w:rsidRDefault="00060A35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Говорим правильно: обучение фонетической стороне речи</w:t>
            </w:r>
          </w:p>
        </w:tc>
        <w:tc>
          <w:tcPr>
            <w:tcW w:w="3784" w:type="dxa"/>
            <w:vAlign w:val="center"/>
            <w:hideMark/>
          </w:tcPr>
          <w:p w:rsidR="00ED466A" w:rsidRPr="000317D0" w:rsidRDefault="00060A35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15.30ч. РИПР</w:t>
            </w:r>
          </w:p>
        </w:tc>
        <w:tc>
          <w:tcPr>
            <w:tcW w:w="2657" w:type="dxa"/>
            <w:vAlign w:val="center"/>
            <w:hideMark/>
          </w:tcPr>
          <w:p w:rsidR="00ED466A" w:rsidRPr="000317D0" w:rsidRDefault="008174CB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</w:t>
            </w:r>
            <w:r w:rsidR="001B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О.Л.</w:t>
            </w:r>
          </w:p>
        </w:tc>
      </w:tr>
      <w:tr w:rsidR="00ED466A" w:rsidRPr="000317D0" w:rsidTr="00AD3793">
        <w:trPr>
          <w:tblCellSpacing w:w="15" w:type="dxa"/>
        </w:trPr>
        <w:tc>
          <w:tcPr>
            <w:tcW w:w="5634" w:type="dxa"/>
            <w:vAlign w:val="center"/>
            <w:hideMark/>
          </w:tcPr>
          <w:p w:rsidR="00ED466A" w:rsidRPr="000317D0" w:rsidRDefault="00ED466A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4" w:type="dxa"/>
            <w:vAlign w:val="center"/>
            <w:hideMark/>
          </w:tcPr>
          <w:p w:rsidR="00ED466A" w:rsidRPr="000317D0" w:rsidRDefault="00ED466A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vAlign w:val="center"/>
            <w:hideMark/>
          </w:tcPr>
          <w:p w:rsidR="00ED466A" w:rsidRPr="000317D0" w:rsidRDefault="00ED466A" w:rsidP="000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7FAD" w:rsidRPr="000317D0" w:rsidRDefault="00947FAD">
      <w:pPr>
        <w:rPr>
          <w:sz w:val="28"/>
          <w:szCs w:val="28"/>
        </w:rPr>
      </w:pPr>
    </w:p>
    <w:sectPr w:rsidR="00947FAD" w:rsidRPr="000317D0" w:rsidSect="000317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6392B"/>
    <w:multiLevelType w:val="multilevel"/>
    <w:tmpl w:val="101C4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7D0"/>
    <w:rsid w:val="000265AF"/>
    <w:rsid w:val="000317D0"/>
    <w:rsid w:val="00060A35"/>
    <w:rsid w:val="0010311C"/>
    <w:rsid w:val="001B6672"/>
    <w:rsid w:val="001D1289"/>
    <w:rsid w:val="002672A8"/>
    <w:rsid w:val="00377E81"/>
    <w:rsid w:val="0039262A"/>
    <w:rsid w:val="005511BA"/>
    <w:rsid w:val="006725BF"/>
    <w:rsid w:val="006955B7"/>
    <w:rsid w:val="00772A07"/>
    <w:rsid w:val="007A1667"/>
    <w:rsid w:val="00810354"/>
    <w:rsid w:val="008174CB"/>
    <w:rsid w:val="008C27EF"/>
    <w:rsid w:val="00906811"/>
    <w:rsid w:val="00947FAD"/>
    <w:rsid w:val="00962EA3"/>
    <w:rsid w:val="00A00AAD"/>
    <w:rsid w:val="00A24846"/>
    <w:rsid w:val="00AD3793"/>
    <w:rsid w:val="00C61B8F"/>
    <w:rsid w:val="00DE4326"/>
    <w:rsid w:val="00E53EA7"/>
    <w:rsid w:val="00ED466A"/>
    <w:rsid w:val="00F01BE6"/>
    <w:rsid w:val="00F35C48"/>
    <w:rsid w:val="00F5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7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4610-4460-49E1-9A2B-7D81C5C9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 методкабинет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S.Bikovskaja</dc:creator>
  <cp:keywords/>
  <dc:description/>
  <cp:lastModifiedBy>S.Bikovskaja</cp:lastModifiedBy>
  <cp:revision>16</cp:revision>
  <dcterms:created xsi:type="dcterms:W3CDTF">2021-08-13T12:18:00Z</dcterms:created>
  <dcterms:modified xsi:type="dcterms:W3CDTF">2021-08-19T09:11:00Z</dcterms:modified>
</cp:coreProperties>
</file>