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FB" w:rsidRDefault="00B97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Правила регистрации участников на каждый этап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4FB" w:rsidRDefault="00B97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DB14FB" w:rsidRDefault="00DB1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регистрации участников всероссийской олимпиады школьников (в соответствии с Порядком проведения всероссийской олимпиады школьников, утвержденным приказом Министерства образования и </w:t>
      </w:r>
      <w:r w:rsidR="00CF46C4">
        <w:rPr>
          <w:rFonts w:ascii="Times New Roman" w:hAnsi="Times New Roman" w:cs="Times New Roman"/>
          <w:sz w:val="28"/>
          <w:szCs w:val="28"/>
        </w:rPr>
        <w:t>науки Российской Федерации от 27.11.2020 № 678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Участники школьного этапа олимпиады вправе выполнять олимпиадные задания, разработанные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школьном этапе всероссийской олимпиады школьников по общеобразовательным предметам обучающийся заявляет о своем желании в представителю оргкомитета в ОО в срок, определённый оргкомитетом школьного этапа.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обучающегося, заявившего о своем участии в олимпиаде, в срок, определённый оргкомитетом школьного этапа в письменной форме подтверждает ознакомление с Порядком проведения всероссийской олимпиады школьников (далее – Порядок) и предоставляет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"Интернет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>".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старше 14 лет должны лично предоставить согласие на обработку своих персональных данных. С собой необходимо иметь паспорт.</w:t>
      </w: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олимпиады: 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олимпиада; должны следовать указаниям представителей организатора олимпиады; не вправе общаться друг с другом, свободно перемещаться по аудитории;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иметь справочные материалы, средства связи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вычислительную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 В случае нарушения участником олимпиады Порядка и (или) утвержденных требований к организации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– сентябрь, октябрь. </w:t>
      </w: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– образовательные организации. </w:t>
      </w: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муниципальном этапе олимпиады по каждому образовательному предмету принимают индивидуальное участие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7-11 классов: участники школьного этапа олимпиады текущего учебного года, набравшие необходимое для участия в муниципальном этапе олимпиаде количество баллов, установленное организатором муниципального этапа; победители и призеры муниципального этапа олимпиады предыдущего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образования.</w:t>
      </w:r>
      <w:proofErr w:type="gramEnd"/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оргкомитет школьного этапа Олимпиады направляет список, где в обязательном порядке указывает ФИО ребёнка, его дату рождения, школу, класс, набранный балл, место, которое занял обучающийся в школе и ФИО наставника. </w:t>
      </w: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– ноябрь, декабрь. Организаторы - органы управления образованием городского округа, муниципальных районов области.</w:t>
      </w: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этап </w:t>
      </w: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региональном этапе олимпиады по каждому образовательному предмету принимают индивидуальное участие обучающиеся 9-11 классов: – участники муниципального этапа олимпиады текущего учебного года, набравшие необходимое для участия в региональном этапе олимпиаде количества баллов, установленное организатором региональном этапе олимпиады; победители и призеры региональном этапе олимпиады предыдущего года, продолжающем обучение в организациях, осуществляющих образовательную деятельность по образовательным программам основного общего и среднего образования.</w:t>
      </w:r>
      <w:proofErr w:type="gramEnd"/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подаёт оргкомитет муниципального этапа Олимпиады.</w:t>
      </w: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– январь, февраль.</w:t>
      </w: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– министерство образования Новгородской области, Государственное областное автономное учреждение дополнительного профессионального образования «Региональный институт профессионального развития».</w:t>
      </w: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заключительном этапе олимпиады по каждому образовательному предмету принимают индивидуальное участие обучающиеся 9-11 классов: –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участники регионального этапа олимпиады текущего учебного года, набравшие необходимое для участия в заключительном этапе олимпиаде количества баллов, установленное организатором заключительного этапа олимпиады; победители и призеры заключительного этапа олимпиады предыдущего года, продолжающем обучение в организациях, осуществляющих образовательную деятельность по образовательным программам основного общего и среднего образования.</w:t>
      </w:r>
      <w:proofErr w:type="gramEnd"/>
    </w:p>
    <w:p w:rsidR="00DB14FB" w:rsidRDefault="00B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подаёт оргкомитет регионального этапа Олимпиады.</w:t>
      </w:r>
    </w:p>
    <w:p w:rsidR="00DB14FB" w:rsidRDefault="00B975E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Срок проведения – март, апрель.</w:t>
      </w:r>
    </w:p>
    <w:sectPr w:rsidR="00DB14FB" w:rsidSect="00DB14F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4FB"/>
    <w:rsid w:val="00130CF4"/>
    <w:rsid w:val="00B975ED"/>
    <w:rsid w:val="00CF46C4"/>
    <w:rsid w:val="00DB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B14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B14FB"/>
    <w:pPr>
      <w:spacing w:after="140"/>
    </w:pPr>
  </w:style>
  <w:style w:type="paragraph" w:styleId="a5">
    <w:name w:val="List"/>
    <w:basedOn w:val="a4"/>
    <w:rsid w:val="00DB14FB"/>
    <w:rPr>
      <w:rFonts w:cs="Arial"/>
    </w:rPr>
  </w:style>
  <w:style w:type="paragraph" w:customStyle="1" w:styleId="Caption">
    <w:name w:val="Caption"/>
    <w:basedOn w:val="a"/>
    <w:qFormat/>
    <w:rsid w:val="00DB14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B14F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4827</Characters>
  <Application>Microsoft Office Word</Application>
  <DocSecurity>0</DocSecurity>
  <Lines>40</Lines>
  <Paragraphs>11</Paragraphs>
  <ScaleCrop>false</ScaleCrop>
  <Company>Рай методкабинет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dc:description/>
  <cp:lastModifiedBy>S.Bikovskaja</cp:lastModifiedBy>
  <cp:revision>3</cp:revision>
  <dcterms:created xsi:type="dcterms:W3CDTF">2021-09-28T07:35:00Z</dcterms:created>
  <dcterms:modified xsi:type="dcterms:W3CDTF">2021-09-28T07:36:00Z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