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D2" w:rsidRDefault="008655D2" w:rsidP="008655D2">
      <w:pPr>
        <w:shd w:val="clear" w:color="auto" w:fill="FFFFFF"/>
        <w:autoSpaceDE w:val="0"/>
        <w:spacing w:line="240" w:lineRule="exact"/>
        <w:jc w:val="center"/>
      </w:pPr>
      <w:r>
        <w:rPr>
          <w:b/>
          <w:color w:val="000000"/>
          <w:szCs w:val="28"/>
        </w:rPr>
        <w:t xml:space="preserve">Порядок проведения школьного и муниципального этапов всероссийской олимпиады школьников в 2020/2021 </w:t>
      </w:r>
      <w:r>
        <w:rPr>
          <w:b/>
          <w:bCs/>
          <w:szCs w:val="28"/>
        </w:rPr>
        <w:t>учебном году</w:t>
      </w:r>
    </w:p>
    <w:p w:rsidR="008655D2" w:rsidRDefault="008655D2" w:rsidP="008655D2">
      <w:pPr>
        <w:shd w:val="clear" w:color="auto" w:fill="FFFFFF"/>
        <w:autoSpaceDE w:val="0"/>
        <w:jc w:val="center"/>
        <w:rPr>
          <w:b/>
          <w:bCs/>
          <w:szCs w:val="28"/>
        </w:rPr>
      </w:pPr>
    </w:p>
    <w:p w:rsidR="008655D2" w:rsidRDefault="008655D2" w:rsidP="008655D2">
      <w:pPr>
        <w:shd w:val="clear" w:color="auto" w:fill="FFFFFF"/>
        <w:autoSpaceDE w:val="0"/>
        <w:ind w:left="360"/>
        <w:jc w:val="center"/>
      </w:pPr>
      <w:r>
        <w:rPr>
          <w:b/>
          <w:color w:val="000000"/>
          <w:szCs w:val="28"/>
          <w:lang w:val="en-US"/>
        </w:rPr>
        <w:t>I</w:t>
      </w:r>
      <w:r>
        <w:rPr>
          <w:b/>
          <w:color w:val="000000"/>
          <w:szCs w:val="28"/>
        </w:rPr>
        <w:t>.Общие положения</w:t>
      </w:r>
    </w:p>
    <w:p w:rsidR="008655D2" w:rsidRDefault="008655D2" w:rsidP="008655D2">
      <w:pPr>
        <w:shd w:val="clear" w:color="auto" w:fill="FFFFFF"/>
        <w:autoSpaceDE w:val="0"/>
        <w:jc w:val="both"/>
      </w:pPr>
      <w:r>
        <w:rPr>
          <w:color w:val="000000"/>
          <w:szCs w:val="28"/>
        </w:rPr>
        <w:tab/>
        <w:t>1</w:t>
      </w:r>
      <w:r>
        <w:rPr>
          <w:szCs w:val="28"/>
        </w:rPr>
        <w:t>. Настоящий Порядок проведения всероссийской олимпиады школьников устанавливает сроки проведения школьного этапа олимпиады,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призеров олимпиады, образцы дипломов победителей и призеров олимпиады.</w:t>
      </w:r>
    </w:p>
    <w:p w:rsidR="008655D2" w:rsidRDefault="008655D2" w:rsidP="008655D2">
      <w:pPr>
        <w:shd w:val="clear" w:color="auto" w:fill="FFFFFF"/>
        <w:autoSpaceDE w:val="0"/>
        <w:jc w:val="both"/>
      </w:pPr>
      <w:r>
        <w:rPr>
          <w:szCs w:val="28"/>
        </w:rPr>
        <w:tab/>
        <w:t>2</w:t>
      </w:r>
      <w:r>
        <w:rPr>
          <w:color w:val="000000"/>
          <w:szCs w:val="28"/>
        </w:rPr>
        <w:t>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 в составы сборных команд Российской Федерации для участия в международных олимпиадах по общеобразовательным предметам.</w:t>
      </w:r>
    </w:p>
    <w:p w:rsidR="008655D2" w:rsidRDefault="008655D2" w:rsidP="008655D2">
      <w:pPr>
        <w:shd w:val="clear" w:color="auto" w:fill="FFFFFF"/>
        <w:autoSpaceDE w:val="0"/>
        <w:jc w:val="both"/>
      </w:pPr>
      <w:r>
        <w:rPr>
          <w:color w:val="000000"/>
          <w:szCs w:val="28"/>
        </w:rPr>
        <w:tab/>
        <w:t xml:space="preserve">3. </w:t>
      </w:r>
      <w:proofErr w:type="gramStart"/>
      <w:r>
        <w:rPr>
          <w:color w:val="000000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программам основного общего и среднего общего образования; математика, русский язык для обучающихся по образовательным программам начального общего образования.</w:t>
      </w:r>
      <w:proofErr w:type="gramEnd"/>
    </w:p>
    <w:p w:rsidR="008655D2" w:rsidRDefault="008655D2" w:rsidP="008655D2">
      <w:pPr>
        <w:shd w:val="clear" w:color="auto" w:fill="FFFFFF"/>
        <w:autoSpaceDE w:val="0"/>
        <w:jc w:val="both"/>
      </w:pPr>
      <w:r>
        <w:rPr>
          <w:color w:val="000000"/>
          <w:szCs w:val="28"/>
        </w:rPr>
        <w:tab/>
        <w:t xml:space="preserve">4. Организатором школьного и муниципального этапов олимпиады является комитет образования Администрации Новгородского муниципального района (далее – комитет). </w:t>
      </w:r>
    </w:p>
    <w:p w:rsidR="008655D2" w:rsidRDefault="008655D2" w:rsidP="008655D2">
      <w:pPr>
        <w:shd w:val="clear" w:color="auto" w:fill="FFFFFF"/>
        <w:autoSpaceDE w:val="0"/>
        <w:jc w:val="both"/>
      </w:pPr>
      <w:r>
        <w:rPr>
          <w:color w:val="000000"/>
          <w:szCs w:val="28"/>
        </w:rPr>
        <w:tab/>
        <w:t>5.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8655D2" w:rsidRDefault="008655D2" w:rsidP="008655D2">
      <w:pPr>
        <w:shd w:val="clear" w:color="auto" w:fill="FFFFFF"/>
        <w:autoSpaceDE w:val="0"/>
        <w:jc w:val="both"/>
      </w:pPr>
      <w:r>
        <w:rPr>
          <w:color w:val="000000"/>
          <w:szCs w:val="28"/>
        </w:rPr>
        <w:tab/>
        <w:t>6.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8655D2" w:rsidRDefault="008655D2" w:rsidP="008655D2">
      <w:pPr>
        <w:shd w:val="clear" w:color="auto" w:fill="FFFFFF"/>
        <w:autoSpaceDE w:val="0"/>
        <w:jc w:val="both"/>
      </w:pPr>
      <w:r>
        <w:rPr>
          <w:szCs w:val="28"/>
        </w:rPr>
        <w:tab/>
      </w:r>
      <w:r>
        <w:rPr>
          <w:color w:val="000000"/>
          <w:szCs w:val="28"/>
        </w:rPr>
        <w:t>7. Олимпиада проводится на территории Новгородского муниципального района.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8. Рабочим языком проведения олимпиады является русский язык.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9. Взимание платы за участие в олимпиаде не допускается.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 xml:space="preserve">10. При проведении этапов олимпиады каждому участнику олимпиады должно быть предоставлено отдельное рабочее место, оборудованное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</w:t>
      </w:r>
      <w:r>
        <w:rPr>
          <w:color w:val="000000"/>
          <w:szCs w:val="28"/>
        </w:rPr>
        <w:lastRenderedPageBreak/>
        <w:t>условия и соответствовать действующим на момент проведения олимпиады санитарным эпидемиологическим правилам и нормам.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11. В месте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лица Министерства просвещения России, а также граждане, аккредитованные в качестве общественных наблюдателей в порядке, установленном Министерством просвещения России.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12.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 xml:space="preserve">13. </w:t>
      </w:r>
      <w:proofErr w:type="gramStart"/>
      <w:r>
        <w:rPr>
          <w:color w:val="000000"/>
          <w:szCs w:val="28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</w:t>
      </w:r>
      <w:proofErr w:type="gramEnd"/>
      <w:r>
        <w:rPr>
          <w:color w:val="000000"/>
          <w:szCs w:val="28"/>
        </w:rPr>
        <w:t xml:space="preserve"> в сети "Интернет".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14. Во время проведения олимпиады участники олимпиады: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должны соблюдать настоящий Порядок и требования, утверждённые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должны следовать указаниям представителей организатора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не вправе общаться друг с другом, свободно перемещаться по аудитории;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15.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16.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17.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(в произвольной форме).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lastRenderedPageBreak/>
        <w:t>18.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19. Рассмотрение апелляции проводится с участием самого участника олимпиады.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20.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 xml:space="preserve">21. Данный Порядок регламентирует проведение школьного и муниципального этапов олимпиады школьников </w:t>
      </w:r>
    </w:p>
    <w:p w:rsidR="008655D2" w:rsidRDefault="008655D2" w:rsidP="008655D2">
      <w:pPr>
        <w:shd w:val="clear" w:color="auto" w:fill="FFFFFF"/>
        <w:autoSpaceDE w:val="0"/>
        <w:ind w:left="360"/>
        <w:jc w:val="center"/>
        <w:rPr>
          <w:b/>
          <w:color w:val="000000"/>
          <w:szCs w:val="28"/>
        </w:rPr>
      </w:pPr>
    </w:p>
    <w:p w:rsidR="008655D2" w:rsidRDefault="008655D2" w:rsidP="008655D2">
      <w:pPr>
        <w:shd w:val="clear" w:color="auto" w:fill="FFFFFF"/>
        <w:autoSpaceDE w:val="0"/>
        <w:ind w:left="360"/>
        <w:jc w:val="center"/>
      </w:pPr>
      <w:r>
        <w:rPr>
          <w:b/>
          <w:color w:val="000000"/>
          <w:szCs w:val="28"/>
          <w:lang w:val="en-US"/>
        </w:rPr>
        <w:t>II</w:t>
      </w:r>
      <w:r>
        <w:rPr>
          <w:b/>
          <w:color w:val="000000"/>
          <w:szCs w:val="28"/>
        </w:rPr>
        <w:t>.Организация проведения олимпиады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 xml:space="preserve">22. Школьный этап олимпиады проводится в период с </w:t>
      </w:r>
      <w:r w:rsidR="00A73797">
        <w:rPr>
          <w:szCs w:val="28"/>
        </w:rPr>
        <w:t>6 по 22</w:t>
      </w:r>
      <w:r>
        <w:rPr>
          <w:color w:val="000000"/>
          <w:szCs w:val="28"/>
        </w:rPr>
        <w:t xml:space="preserve"> октября 2020 года. 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Сроки проведения муниципального этапа устанавливаются нормативным документом Министерства образования  Новгородской области и утверждаются распоряжением комитета образования Администрации Новгородского муниципального района.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23. Координацию организации и проведения олимпиады осуществляет оргкомитет при комитете образования Администрации Новгородского муниципального района под руководством председателя.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24. Оргкомитет олимпиады: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Вносит предложения по составу жюри муниципального этапа олимпиады по каждому общеобразовательному предмету, и местам проведения олимпиады по каждому общеобразовательному предмету, числу участников муниципального этапа, набравших необходимое количество баллов на школьном этапе олимпиады по каждому общеобразовательному предмету, по совершенствованию и развитию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 xml:space="preserve">устанавливает квоты победителей и призёров школьного и муниципального этапов олимпиады, которые составляют не более 30 процентов от общего числа участников муниципального этапа олимпиады по каждому общеобразовательному предмету, при этом число победителей муниципального этапа олимпиады не должно превышать 8 процентов от общего числа участников муниципального этапа олимпиады по каждому общеобразовательному предмету. Данный алгоритм применяется в случае, если учащиеся определённые, как победители и призеры набрали не менее 25% баллов от максимально возможных баллов, установленных за выполнение олимпиадного задания. 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25. Состав оргкомитета олимпиады формируется из представителей комитета образования Администрации Новгородского муниципального района, представителей образовательных учреждений Новгородского муниципального района.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26. Организационно-техническое, информационное обеспечение деятельности оргкомитета олимпиады осуществляет комитет образования АНМР.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lastRenderedPageBreak/>
        <w:t>27. Для научно-методического обеспечения олимпиады создается муниципальные предметно-методические комиссии из педагогов муниципальных общеобразовательных учреждений Новгородского муниципального района.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 xml:space="preserve">28. </w:t>
      </w:r>
      <w:proofErr w:type="gramStart"/>
      <w:r>
        <w:rPr>
          <w:color w:val="000000"/>
          <w:szCs w:val="28"/>
        </w:rPr>
        <w:t>Муниципальная</w:t>
      </w:r>
      <w:proofErr w:type="gramEnd"/>
      <w:r>
        <w:rPr>
          <w:color w:val="000000"/>
          <w:szCs w:val="28"/>
        </w:rPr>
        <w:t xml:space="preserve"> предметно-методические комиссии: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proofErr w:type="gramStart"/>
      <w:r>
        <w:rPr>
          <w:color w:val="000000"/>
          <w:szCs w:val="28"/>
        </w:rPr>
        <w:t>в срок до 1 октября 2020 года  готовят и направляют организаторам школьного этапов олимпиады методические рекомендации по разработке требований к организации и проведению школьного этапов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</w:t>
      </w:r>
      <w:proofErr w:type="gramEnd"/>
      <w:r>
        <w:rPr>
          <w:color w:val="000000"/>
          <w:szCs w:val="28"/>
        </w:rPr>
        <w:t xml:space="preserve">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обеспечивают хранение олимпиадных заданий по соответствующему общеобразовательному предмету для школьного этапа, несут установленную законодательством Российской Федерации ответственность за их конфиденциальность;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вправе выборочно осуществлять перепроверку выполненных олимпиадных заданий школьного и муниципального этапов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 xml:space="preserve">29. Состав муниципальной предметно-методической комиссии олимпиады формируются по предложению муниципального оргкомитета олимпиады из числа педагогических работников общеобразовательных учреждений Новгородского муниципального </w:t>
      </w:r>
      <w:proofErr w:type="gramStart"/>
      <w:r>
        <w:rPr>
          <w:color w:val="000000"/>
          <w:szCs w:val="28"/>
        </w:rPr>
        <w:t>района</w:t>
      </w:r>
      <w:proofErr w:type="gramEnd"/>
      <w:r>
        <w:rPr>
          <w:color w:val="000000"/>
          <w:szCs w:val="28"/>
        </w:rPr>
        <w:t xml:space="preserve"> и утверждается распоряжением комитета образования Администрации Новгородского муниципального района.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30.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31. Жюри всех этапов олимпиады: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проводит с участниками олимпиады анализ олимпиадных заданий и их решений;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 xml:space="preserve">осуществляет </w:t>
      </w:r>
      <w:proofErr w:type="spellStart"/>
      <w:r>
        <w:rPr>
          <w:color w:val="000000"/>
          <w:szCs w:val="28"/>
        </w:rPr>
        <w:t>очно</w:t>
      </w:r>
      <w:proofErr w:type="spellEnd"/>
      <w:r>
        <w:rPr>
          <w:color w:val="000000"/>
          <w:szCs w:val="28"/>
        </w:rPr>
        <w:t xml:space="preserve"> по запросу участника олимпиады показ выполненных им олимпиадных заданий;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lastRenderedPageBreak/>
        <w:t>представляет результаты олимпиады её участникам;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 xml:space="preserve">рассматривает </w:t>
      </w:r>
      <w:proofErr w:type="spellStart"/>
      <w:r>
        <w:rPr>
          <w:color w:val="000000"/>
          <w:szCs w:val="28"/>
        </w:rPr>
        <w:t>очно</w:t>
      </w:r>
      <w:proofErr w:type="spellEnd"/>
      <w:r>
        <w:rPr>
          <w:color w:val="000000"/>
          <w:szCs w:val="28"/>
        </w:rPr>
        <w:t xml:space="preserve"> апелляции участников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 2;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представляет организатору олимпиады результаты олимпиады (протоколы) для их утверждения;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31.1. Жюри олимпиады рассматривает апелляции участников олимпиады в следующем порядке: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 заявление на апелляцию принимается в течение 1 астрономического часа после окончания разбора заданий и показа работ на имя председателя жюри (в произвольной форме с кратким обоснованием несогласия с выставленными баллами);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 при рассмотрении апелляции присутствует только участник Олимпиады, подавший заявление, имеющий при себе документ, удостоверяющий личность;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 по результатам рассмотрения апелляции выносится одно из следующих решений: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• об отклонении апелляции и сохранении выставленных баллов;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• об удовлетворении апелляции и корректировке баллов.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 критерии и методика оценивания олимпиадных заданий не могут быть предметом апелляции и пересмотру не подлежат;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 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 решение по апелляции является окончательным и пересмотру не подлежит.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 проведение апелляции оформляется протоколами, которые подписываются членами жюри и Оргкомитета.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 документами по проведению апелляции являются: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• письменные заявления об апелляциях участников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• журнал (листы) регистрации апелляций;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• протоколы апелляции.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lastRenderedPageBreak/>
        <w:t xml:space="preserve">32. Состав жюри всех этапов олимпиады формируется из числа педагогических работников и </w:t>
      </w:r>
      <w:proofErr w:type="gramStart"/>
      <w:r>
        <w:rPr>
          <w:color w:val="000000"/>
          <w:szCs w:val="28"/>
        </w:rPr>
        <w:t>специалистов комитета, имеющих специализацию аналогичную предмету олимпиады и утверждается</w:t>
      </w:r>
      <w:proofErr w:type="gramEnd"/>
      <w:r>
        <w:rPr>
          <w:color w:val="000000"/>
          <w:szCs w:val="28"/>
        </w:rPr>
        <w:t xml:space="preserve"> организатором олимпиады соответствующего этапа олимпиады.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33. Состав жюри всех этапов олимпиады должен меняться не менее</w:t>
      </w:r>
      <w:proofErr w:type="gramStart"/>
      <w:r>
        <w:rPr>
          <w:color w:val="000000"/>
          <w:szCs w:val="28"/>
        </w:rPr>
        <w:t>,</w:t>
      </w:r>
      <w:proofErr w:type="gramEnd"/>
      <w:r>
        <w:rPr>
          <w:color w:val="000000"/>
          <w:szCs w:val="28"/>
        </w:rPr>
        <w:t xml:space="preserve"> чем на пятую часть от общего числа членов не реже одного раза в пять лет.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34. Основными принципами деятельности оргкомитета олимпиады,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  <w:rPr>
          <w:color w:val="000000"/>
          <w:szCs w:val="28"/>
        </w:rPr>
      </w:pPr>
    </w:p>
    <w:p w:rsidR="008655D2" w:rsidRDefault="008655D2" w:rsidP="008655D2">
      <w:pPr>
        <w:ind w:firstLine="708"/>
        <w:jc w:val="center"/>
      </w:pPr>
      <w:r>
        <w:rPr>
          <w:b/>
          <w:color w:val="000000"/>
          <w:szCs w:val="28"/>
          <w:lang w:val="en-US"/>
        </w:rPr>
        <w:t>III</w:t>
      </w:r>
      <w:r>
        <w:rPr>
          <w:b/>
          <w:color w:val="000000"/>
          <w:szCs w:val="28"/>
        </w:rPr>
        <w:t>. Проведение школьного этапа олимпиады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35.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начального,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36. Сроки проведения школьного этапа устанавливаются и утверждаются распоряжением комитета образования Администрации Новгородского муниципального района.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Местом проведения школьного этапа всероссийской олимпиады школьников являются муниципальные общеобразовательные учреждения Новгородского муниципального района, являющиеся местом фактического обучения обучающихся, изъявивших желание участвовать в олимпиаде.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37.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начального, основного общего и среднего общего образования.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38. Участники школьного этапа олимпиады вправе выполнять олимпиадные задания, разработанные для обучающихся других (более старших)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39. Комитет образования Администрации Новгородского муниципального района: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формирует оргкомитет школьного этапа олимпиады и утверждает его состав;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proofErr w:type="gramStart"/>
      <w:r>
        <w:rPr>
          <w:color w:val="000000"/>
          <w:szCs w:val="28"/>
        </w:rPr>
        <w:t xml:space="preserve"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</w:t>
      </w:r>
      <w:r>
        <w:rPr>
          <w:color w:val="000000"/>
          <w:szCs w:val="28"/>
        </w:rPr>
        <w:lastRenderedPageBreak/>
        <w:t>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>
        <w:rPr>
          <w:color w:val="000000"/>
          <w:szCs w:val="28"/>
        </w:rPr>
        <w:t>, а также рассмотрения апелляций участников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proofErr w:type="gramStart"/>
      <w:r>
        <w:rPr>
          <w:color w:val="000000"/>
          <w:szCs w:val="28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Новгородского муниципального района, обучающихся и их родителей (законных представителей) о сроках и местах проведения 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proofErr w:type="gramStart"/>
      <w:r>
        <w:rPr>
          <w:color w:val="000000"/>
          <w:szCs w:val="28"/>
        </w:rP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  <w:proofErr w:type="gramEnd"/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определяет квоты победителей и призёров школьного этапа олимпиады по каждому общеобразовательному предмету;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40. Оргкомитет школьного этапа олимпиады: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определяет организационно-технологическую модель проведения школьного этапа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proofErr w:type="gramStart"/>
      <w:r>
        <w:rPr>
          <w:color w:val="000000"/>
          <w:szCs w:val="28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осуществляет кодирование (обезличивание) олимпиадных работ участников школьного этапа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lastRenderedPageBreak/>
        <w:t>41. Состав оргкомитета школьного этапа олимпиады формируется из представителей комитета образования Администрации Новгородского муниципального района, муниципальных предметно-методических комиссий по каждому общеобразовательному предмету, педагогических работников общеобразовательных учреждений.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42. Муниципальные предметно-методические комиссии по каждому общеобразовательному предмету: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43. Составы муниципальных предметно-методических комиссий олимпиады по каждому общеобразовательному предмету формируются из числа педагогических работников.</w:t>
      </w:r>
    </w:p>
    <w:p w:rsidR="008655D2" w:rsidRDefault="008655D2" w:rsidP="008655D2">
      <w:pPr>
        <w:pStyle w:val="a3"/>
        <w:jc w:val="center"/>
      </w:pPr>
      <w:r>
        <w:rPr>
          <w:b/>
          <w:bCs/>
          <w:sz w:val="28"/>
          <w:szCs w:val="28"/>
        </w:rPr>
        <w:t>IV. Проведение муниципального этапа олимпиады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44.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45. Конкретные сроки проведения муниципального этапа олимпиады по каждому общеобразовательному предмету устанавливаются департаментом образования и молодежной политики Новгородской области и утверждаются распоряжением комитета образования Администрации Новгородского муниципального района.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Срок окончания муниципального этапа олимпиады - не позднее 25 декабря 2020 года.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Конкретные места проведения муниципального этапа олимпиады по каждому общеобразовательному предмету устанавливает комитет образования Администрации Новгородского муниципального района и утверждает своим распоряжением.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46. На муниципальном этапе олимпиады по каждому общеобразовательному предмету принимают индивидуальное участие: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определяемое оргкомитетом муниципального этапа всероссийской олимпиады школьников на основе рейтингового списка.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lastRenderedPageBreak/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 xml:space="preserve">Для формирования рейтингового списка общеобразовательного учреждения, предоставляют данные итоговых протоколов школьного </w:t>
      </w:r>
      <w:proofErr w:type="gramStart"/>
      <w:r>
        <w:rPr>
          <w:color w:val="000000"/>
          <w:szCs w:val="28"/>
        </w:rPr>
        <w:t>этапа</w:t>
      </w:r>
      <w:proofErr w:type="gramEnd"/>
      <w:r>
        <w:rPr>
          <w:color w:val="000000"/>
          <w:szCs w:val="28"/>
        </w:rPr>
        <w:t xml:space="preserve"> с результатами обучающихся 7-11 классов по всем предметам. Форма предоставления данных прилагается к настоящему Порядку. 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 xml:space="preserve">47. Участники муниципального этапа вправе выполнять олимпиадные задания, разработанные для </w:t>
      </w:r>
      <w:proofErr w:type="gramStart"/>
      <w:r>
        <w:rPr>
          <w:color w:val="000000"/>
          <w:szCs w:val="28"/>
        </w:rPr>
        <w:t>более старших</w:t>
      </w:r>
      <w:proofErr w:type="gramEnd"/>
      <w:r>
        <w:rPr>
          <w:color w:val="000000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>
        <w:rPr>
          <w:color w:val="000000"/>
          <w:szCs w:val="28"/>
        </w:rPr>
        <w:t>последующие этапы олимпиады, данные участники олимпиады выполняют</w:t>
      </w:r>
      <w:proofErr w:type="gramEnd"/>
      <w:r>
        <w:rPr>
          <w:color w:val="000000"/>
          <w:szCs w:val="28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48. Комитет образования Администрации Новгородского муниципального района: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-формирует оргкомитет муниципального этапа олимпиады и утверждает его состав;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-формирует жюри муниципального этапа олимпиады по каждому общеобразовательному предмету и утверждает их списочный состав;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proofErr w:type="gramStart"/>
      <w:r>
        <w:rPr>
          <w:color w:val="000000"/>
          <w:szCs w:val="28"/>
        </w:rPr>
        <w:t>-утверждает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 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 заблаговременно информирует руководителей общеобразовательных учреждений Новгородского муниципального района,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-определяет квоты победителей и призёров муниципального этапа олимпиады по каждому общеобразовательному предмету;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lastRenderedPageBreak/>
        <w:t>-передаёт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-награждает победителей и призёров муниципального этапа олимпиады поощрительными грамотами.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49. Оргкомитет муниципального этапа олимпиады: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определяет организационно-технологическую модель проведения муниципального этапа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proofErr w:type="gramStart"/>
      <w:r>
        <w:rPr>
          <w:color w:val="000000"/>
          <w:szCs w:val="28"/>
        </w:rPr>
        <w:t>обеспечивает организацию и проведение муниципального этапа олимпиады в соответствии с утверждёнными комитетом образования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осуществляет кодирование (обезличивание) олимпиадных работ участников муниципального этапа олимпиады;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50. Состав оргкомитета муниципального этапа олимпиады формируется из представителей комитета образования, муниципальных предметно-методических комиссий по каждому общеобразовательному предмету, педагогических работников общеобразовательных учреждений Новгородского муниципального района.</w:t>
      </w:r>
    </w:p>
    <w:p w:rsidR="008655D2" w:rsidRDefault="008655D2" w:rsidP="008655D2">
      <w:pPr>
        <w:shd w:val="clear" w:color="auto" w:fill="FFFFFF"/>
        <w:autoSpaceDE w:val="0"/>
        <w:ind w:firstLine="708"/>
        <w:jc w:val="both"/>
      </w:pPr>
      <w:r>
        <w:rPr>
          <w:color w:val="000000"/>
          <w:szCs w:val="28"/>
        </w:rPr>
        <w:t>51. Комитет образования администрации Новгородского муниципального района обеспечивает участие обучающихся 9-11 классов в региональном этапе всероссийской олимпиады школьников в соответствии с требованиями, предъявляемыми к участникам, определяемыми нормативными документами Департамента образования и молодежной политики Новгородской области.</w:t>
      </w:r>
    </w:p>
    <w:p w:rsidR="00986D8A" w:rsidRDefault="00986D8A"/>
    <w:sectPr w:rsidR="00986D8A" w:rsidSect="0098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5D2"/>
    <w:rsid w:val="008655D2"/>
    <w:rsid w:val="00986D8A"/>
    <w:rsid w:val="00A73797"/>
    <w:rsid w:val="00BE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5D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3815</Words>
  <Characters>21750</Characters>
  <Application>Microsoft Office Word</Application>
  <DocSecurity>0</DocSecurity>
  <Lines>181</Lines>
  <Paragraphs>51</Paragraphs>
  <ScaleCrop>false</ScaleCrop>
  <Company>Рай методкабинет</Company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S.Bikovskaja</dc:creator>
  <cp:keywords/>
  <dc:description/>
  <cp:lastModifiedBy>S.Bikovskaja</cp:lastModifiedBy>
  <cp:revision>4</cp:revision>
  <dcterms:created xsi:type="dcterms:W3CDTF">2020-09-14T06:07:00Z</dcterms:created>
  <dcterms:modified xsi:type="dcterms:W3CDTF">2020-09-14T06:12:00Z</dcterms:modified>
</cp:coreProperties>
</file>