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A" w:rsidRDefault="005F7ACB" w:rsidP="005F7AC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</w:t>
      </w:r>
      <w:r w:rsidR="00171326">
        <w:rPr>
          <w:rFonts w:ascii="Times New Roman" w:eastAsia="Times New Roman" w:hAnsi="Times New Roman" w:cs="Times New Roman"/>
          <w:b/>
          <w:sz w:val="28"/>
        </w:rPr>
        <w:t xml:space="preserve">План  районных мероприятий, </w:t>
      </w:r>
    </w:p>
    <w:p w:rsidR="006D009D" w:rsidRDefault="001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посвященных Дням во</w:t>
      </w:r>
      <w:r w:rsidR="00415E03">
        <w:rPr>
          <w:rFonts w:ascii="Times New Roman" w:eastAsia="Times New Roman" w:hAnsi="Times New Roman" w:cs="Times New Roman"/>
          <w:b/>
          <w:sz w:val="28"/>
        </w:rPr>
        <w:t xml:space="preserve">инской славы </w:t>
      </w:r>
      <w:r w:rsidR="000F1999">
        <w:rPr>
          <w:rFonts w:ascii="Times New Roman" w:eastAsia="Times New Roman" w:hAnsi="Times New Roman" w:cs="Times New Roman"/>
          <w:b/>
          <w:sz w:val="28"/>
        </w:rPr>
        <w:t>и памятным датам</w:t>
      </w:r>
      <w:r w:rsidR="006D009D" w:rsidRPr="006D00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D009D">
        <w:rPr>
          <w:rFonts w:ascii="Times New Roman" w:eastAsia="Times New Roman" w:hAnsi="Times New Roman" w:cs="Times New Roman"/>
          <w:b/>
          <w:sz w:val="28"/>
        </w:rPr>
        <w:t>России</w:t>
      </w:r>
      <w:r w:rsidR="00415E03">
        <w:rPr>
          <w:rFonts w:ascii="Times New Roman" w:eastAsia="Times New Roman" w:hAnsi="Times New Roman" w:cs="Times New Roman"/>
          <w:b/>
          <w:sz w:val="28"/>
        </w:rPr>
        <w:t xml:space="preserve">, </w:t>
      </w:r>
    </w:p>
    <w:p w:rsidR="00C1740A" w:rsidRDefault="0041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2020</w:t>
      </w:r>
      <w:r w:rsidR="00171326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C1740A" w:rsidRDefault="00C1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4614"/>
        <w:gridCol w:w="2917"/>
      </w:tblGrid>
      <w:tr w:rsidR="00C1740A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40A" w:rsidRDefault="001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  <w:p w:rsidR="00C1740A" w:rsidRDefault="00171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проведения мероприятия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40A" w:rsidRDefault="00171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40A" w:rsidRDefault="001713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</w:tr>
      <w:tr w:rsidR="00C1740A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40A" w:rsidRPr="00CF18F0" w:rsidRDefault="00171326" w:rsidP="0041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  <w:r w:rsidR="00415E03"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40A" w:rsidRPr="00CF18F0" w:rsidRDefault="00415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Районная акция-</w:t>
            </w:r>
            <w:r w:rsidR="00171326" w:rsidRPr="00CF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реквием  «Памяти Великого подвига», посвященная </w:t>
            </w:r>
            <w:r w:rsidR="00171326" w:rsidRPr="00CF18F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снятию блокады  Ленинграда</w:t>
            </w:r>
          </w:p>
          <w:p w:rsidR="00C1740A" w:rsidRPr="00CF18F0" w:rsidRDefault="00171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(27 января)</w:t>
            </w:r>
          </w:p>
          <w:p w:rsidR="00C1740A" w:rsidRPr="00CF18F0" w:rsidRDefault="00C174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40A" w:rsidRPr="00CF18F0" w:rsidRDefault="0017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C1740A" w:rsidRPr="00CF18F0" w:rsidRDefault="00171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МАУК «</w:t>
            </w:r>
            <w:proofErr w:type="spellStart"/>
            <w:r w:rsidRPr="00CF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CF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415E03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03" w:rsidRPr="00CF18F0" w:rsidRDefault="00415E03" w:rsidP="00415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03" w:rsidRPr="00CF18F0" w:rsidRDefault="0041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F18F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(межрайонный) конкурс исполнителей песни «О чём поют солдаты», посвящённый 75-летию Победы ВОВ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03" w:rsidRPr="00CF18F0" w:rsidRDefault="00415E03" w:rsidP="0041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415E03" w:rsidRPr="00CF18F0" w:rsidRDefault="00415E03" w:rsidP="0041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 w:rsidRPr="00CF18F0">
              <w:rPr>
                <w:rFonts w:ascii="Times New Roman" w:hAnsi="Times New Roman" w:cs="Times New Roman"/>
                <w:sz w:val="28"/>
                <w:szCs w:val="28"/>
              </w:rPr>
              <w:t>Лесновский</w:t>
            </w:r>
            <w:proofErr w:type="spellEnd"/>
            <w:r w:rsidRPr="00CF18F0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415E03" w:rsidRPr="00CF18F0" w:rsidRDefault="0041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740A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E00" w:rsidRDefault="0041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11-28.02</w:t>
            </w:r>
          </w:p>
          <w:p w:rsidR="00CF18F0" w:rsidRPr="00CF18F0" w:rsidRDefault="00CF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5E00" w:rsidRPr="00CF18F0" w:rsidRDefault="00895E00" w:rsidP="0089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740A" w:rsidRPr="00CF18F0" w:rsidRDefault="0017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5E00" w:rsidRPr="00CF18F0" w:rsidRDefault="00415E03" w:rsidP="00895E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месячник оборонно-массовой работы, посвященный</w:t>
            </w:r>
            <w:hyperlink r:id="rId5">
              <w:r w:rsidR="00171326" w:rsidRPr="00CF18F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Сталинградской битве</w:t>
              </w:r>
            </w:hyperlink>
            <w:r w:rsidR="00171326"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(1943 год)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40A" w:rsidRPr="00CF18F0" w:rsidRDefault="00171326" w:rsidP="00415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образования,</w:t>
            </w:r>
            <w:r w:rsidR="00415E03"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общеобразовательные организации</w:t>
            </w:r>
          </w:p>
        </w:tc>
      </w:tr>
      <w:tr w:rsidR="007F0206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06" w:rsidRPr="00CF18F0" w:rsidRDefault="007F0206" w:rsidP="00E05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>30. 01. – 6. 02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06" w:rsidRPr="00CF18F0" w:rsidRDefault="007F0206" w:rsidP="00CF18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«Сталинград – 200 дней мужества и стойкости»: </w:t>
            </w:r>
            <w:proofErr w:type="gramStart"/>
            <w:r w:rsidRPr="00CF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  героико</w:t>
            </w:r>
            <w:proofErr w:type="gramEnd"/>
            <w:r w:rsidRPr="00CF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-патриотических мероприятий, посвященных Дню разгрома  советскими войсками немецко-фашистских войск  в  Сталинградской битве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89B" w:rsidRPr="00CF18F0" w:rsidRDefault="0000489B" w:rsidP="0000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7F0206" w:rsidRPr="00CF18F0" w:rsidRDefault="007F0206" w:rsidP="000048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>МАУК «МЦБ»</w:t>
            </w:r>
          </w:p>
        </w:tc>
      </w:tr>
      <w:tr w:rsidR="007F0206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06" w:rsidRPr="00CF18F0" w:rsidRDefault="007F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 </w:t>
            </w:r>
          </w:p>
          <w:p w:rsidR="007F0206" w:rsidRPr="00CF18F0" w:rsidRDefault="007F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206" w:rsidRPr="00CF18F0" w:rsidRDefault="007F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206" w:rsidRPr="00CF18F0" w:rsidRDefault="007F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206" w:rsidRPr="00CF18F0" w:rsidRDefault="007F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06" w:rsidRPr="00CF18F0" w:rsidRDefault="007F0206" w:rsidP="00CF18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Новгородского муниципального района  по стрельбе среди допризывной и призывной молодежи,</w:t>
            </w:r>
            <w:r w:rsidRPr="00CF18F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защитника Отечества (23 февраля)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06" w:rsidRPr="00CF18F0" w:rsidRDefault="007F0206" w:rsidP="0041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физической культуре и спорту,</w:t>
            </w:r>
          </w:p>
          <w:p w:rsidR="007F0206" w:rsidRPr="00CF18F0" w:rsidRDefault="007F0206" w:rsidP="00415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МБУ “ФСЦ”</w:t>
            </w:r>
          </w:p>
        </w:tc>
      </w:tr>
      <w:tr w:rsidR="007F0206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06" w:rsidRPr="00CF18F0" w:rsidRDefault="008D7CC8" w:rsidP="00E05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7F0206"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>евраль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06" w:rsidRPr="00CF18F0" w:rsidRDefault="007F0206" w:rsidP="007F020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«Адмирал флота Российского»: цикл мероприятий, посвящённых 275-летию Ф.Ф. Ушакова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89B" w:rsidRPr="00CF18F0" w:rsidRDefault="0000489B" w:rsidP="0000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  <w:r w:rsidR="00334D69"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МАУК «МЦБ»</w:t>
            </w:r>
          </w:p>
          <w:p w:rsidR="007F0206" w:rsidRPr="00CF18F0" w:rsidRDefault="007F0206" w:rsidP="000048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999" w:rsidRP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999" w:rsidRPr="008D7CC8" w:rsidRDefault="008D7CC8" w:rsidP="000F1999">
            <w:pPr>
              <w:shd w:val="clear" w:color="auto" w:fill="FFFFFF"/>
              <w:spacing w:before="100" w:beforeAutospacing="1" w:after="24" w:line="379" w:lineRule="atLeast"/>
              <w:ind w:left="384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Ф</w:t>
            </w:r>
            <w:r w:rsidR="000F1999" w:rsidRPr="008D7CC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евраль</w:t>
            </w:r>
          </w:p>
          <w:p w:rsidR="000F1999" w:rsidRPr="008D7CC8" w:rsidRDefault="000F1999" w:rsidP="00E05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999" w:rsidRPr="008D7CC8" w:rsidRDefault="000F1999" w:rsidP="008D7CC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8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 вывод</w:t>
            </w:r>
            <w:r w:rsidR="008D7CC8" w:rsidRPr="008D7CC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8D7CC8">
              <w:rPr>
                <w:rFonts w:ascii="Times New Roman" w:hAnsi="Times New Roman" w:cs="Times New Roman"/>
                <w:sz w:val="28"/>
                <w:szCs w:val="28"/>
              </w:rPr>
              <w:t xml:space="preserve"> войск из Афганистана  (выставка  «Бессмертная рота») </w:t>
            </w:r>
            <w:hyperlink r:id="rId6" w:tooltip="День памяти воинов-интернационалистов" w:history="1">
              <w:r w:rsidRPr="008D7CC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День памяти о россиянах, исполнявших служебный долг за </w:t>
              </w:r>
              <w:r w:rsidRPr="008D7CC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пределами Отечества</w:t>
              </w:r>
            </w:hyperlink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999" w:rsidRPr="008D7CC8" w:rsidRDefault="000F1999" w:rsidP="000F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C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 образования,</w:t>
            </w:r>
          </w:p>
          <w:p w:rsidR="000F1999" w:rsidRPr="008D7CC8" w:rsidRDefault="000F1999" w:rsidP="000F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CC8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«Дом молодежи, центр ГПВ и ПДМ»</w:t>
            </w:r>
          </w:p>
          <w:p w:rsidR="000F1999" w:rsidRPr="008D7CC8" w:rsidRDefault="000F1999" w:rsidP="00E05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0206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06" w:rsidRPr="00CF18F0" w:rsidRDefault="007F0206" w:rsidP="00415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Апрель 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06" w:rsidRPr="00CF18F0" w:rsidRDefault="007F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творческий конкурс, посвященный Дню победы русских воинов князя </w:t>
            </w:r>
            <w:hyperlink r:id="rId7">
              <w:r w:rsidRPr="00CF18F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Александра Невского</w:t>
              </w:r>
            </w:hyperlink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 немецкими рыцарями на </w:t>
            </w:r>
            <w:hyperlink r:id="rId8">
              <w:r w:rsidRPr="00CF18F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Чудском озере</w:t>
              </w:r>
            </w:hyperlink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hyperlink r:id="rId9">
              <w:r w:rsidRPr="00CF18F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Ледовое побоище</w:t>
              </w:r>
            </w:hyperlink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F0206" w:rsidRPr="00CF18F0" w:rsidRDefault="007F0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06" w:rsidRPr="00CF18F0" w:rsidRDefault="007F0206" w:rsidP="0041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образования,</w:t>
            </w:r>
          </w:p>
          <w:p w:rsidR="007F0206" w:rsidRPr="00CF18F0" w:rsidRDefault="007F0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«Центр внешкольной работы»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8D7CC8" w:rsidRDefault="008D7CC8" w:rsidP="008D7C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D7CC8">
              <w:rPr>
                <w:rFonts w:ascii="Times New Roman" w:hAnsi="Times New Roman" w:cs="Times New Roman"/>
                <w:bCs/>
                <w:sz w:val="28"/>
                <w:szCs w:val="28"/>
              </w:rPr>
              <w:t>прель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8D7CC8" w:rsidRDefault="008D7CC8" w:rsidP="008D7CC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«Катастрофа века»: цикл мероприятий, посвященных  аварии на Чернобыльской АЭС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D9B" w:rsidRPr="00CF18F0" w:rsidRDefault="009E7D9B" w:rsidP="009E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8D7CC8" w:rsidRPr="008D7CC8" w:rsidRDefault="008D7CC8" w:rsidP="009E7D9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CC8">
              <w:rPr>
                <w:rFonts w:ascii="Times New Roman" w:hAnsi="Times New Roman" w:cs="Times New Roman"/>
                <w:bCs/>
                <w:sz w:val="28"/>
                <w:szCs w:val="28"/>
              </w:rPr>
              <w:t>МАУК «МЦБ»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302A86" w:rsidRDefault="008D7CC8" w:rsidP="00E05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Default="008D7CC8" w:rsidP="00E057D5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901470">
              <w:rPr>
                <w:rFonts w:ascii="Georgia" w:hAnsi="Georgia" w:cs="Arial"/>
                <w:color w:val="000000"/>
                <w:sz w:val="24"/>
                <w:szCs w:val="24"/>
              </w:rPr>
              <w:t>«Дорога во вселенную»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: декада работы с естественнонаучной литературой, посвященная Дню авиации и космонавтики, выставки, игровые программы, мастер-классы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D9B" w:rsidRPr="00CF18F0" w:rsidRDefault="009E7D9B" w:rsidP="009E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8D7CC8" w:rsidRDefault="008D7CC8" w:rsidP="009E7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bCs/>
                <w:sz w:val="28"/>
                <w:szCs w:val="28"/>
              </w:rPr>
              <w:t>МАУК «МЦБ»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415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 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CF1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Межрегиональный открытый конкурс – фестиваль творчества «Майский вальс» </w:t>
            </w:r>
          </w:p>
          <w:p w:rsidR="008D7CC8" w:rsidRPr="00CF18F0" w:rsidRDefault="008D7CC8" w:rsidP="00CF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(9 мая)</w:t>
            </w:r>
          </w:p>
          <w:p w:rsidR="008D7CC8" w:rsidRPr="00CF18F0" w:rsidRDefault="008D7CC8" w:rsidP="00CF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Митинги, посвященные Дню Победы</w:t>
            </w:r>
          </w:p>
          <w:p w:rsidR="008D7CC8" w:rsidRPr="00CF18F0" w:rsidRDefault="008D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8D7CC8" w:rsidRPr="00CF18F0" w:rsidRDefault="008D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Сырковский</w:t>
            </w:r>
            <w:proofErr w:type="spellEnd"/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8D7CC8" w:rsidRPr="00CF18F0" w:rsidRDefault="008D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CC8" w:rsidRPr="00CF18F0" w:rsidRDefault="008D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и сельские поселения, районный Совет ветеранов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302A86" w:rsidRDefault="008D7CC8" w:rsidP="008D7C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 июня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901470" w:rsidRDefault="008D7CC8" w:rsidP="008D7CC8">
            <w:pPr>
              <w:widowControl w:val="0"/>
              <w:spacing w:line="240" w:lineRule="auto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Районная акция «Свеча памяти»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302A86" w:rsidRDefault="008D7CC8" w:rsidP="008D7C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и сельские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076A9D" w:rsidRDefault="008D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076A9D" w:rsidRDefault="008D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9D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76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«Морская Слава России», посвященный Дням воинской Славы </w:t>
            </w:r>
            <w:proofErr w:type="gramStart"/>
            <w:r w:rsidRPr="00076A9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  (</w:t>
            </w:r>
            <w:proofErr w:type="gramEnd"/>
            <w:r w:rsidRPr="00076A9D"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 — День победы русского флота над турецким флотом в Чесменском сражении;  ; 10 июля — День победы русской армии под командованием Петра Первого над шведами в Полтавском сражении; 9 августа — День первой в российской истории морской победы русского флота под командованием Петра Первого над шведами у мыса Гангут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076A9D" w:rsidRDefault="008D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A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образования,</w:t>
            </w:r>
          </w:p>
          <w:p w:rsidR="008D7CC8" w:rsidRPr="00076A9D" w:rsidRDefault="008D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A9D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«Дом молодежи, центр ГПВ и ПДМ»</w:t>
            </w:r>
          </w:p>
          <w:p w:rsidR="008D7CC8" w:rsidRPr="00076A9D" w:rsidRDefault="008D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9D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МАУДЗОЛ «Волынь»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Default="008D7CC8" w:rsidP="00E05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0F1999" w:rsidRDefault="008D7CC8" w:rsidP="000F199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«Не меркнет летопись побед»: цикл мероприятий историко-патриотической тематики, посвященные  Дню победы русской </w:t>
            </w:r>
            <w:r w:rsidRPr="000F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армии в  Чесменском сражении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F1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1770 г.), Полтавском сражении (1709 г.)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0F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 культуры,</w:t>
            </w:r>
          </w:p>
          <w:p w:rsidR="008D7CC8" w:rsidRPr="000F1999" w:rsidRDefault="008D7CC8" w:rsidP="000F199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999">
              <w:rPr>
                <w:rFonts w:ascii="Times New Roman" w:hAnsi="Times New Roman" w:cs="Times New Roman"/>
                <w:bCs/>
                <w:sz w:val="28"/>
                <w:szCs w:val="28"/>
              </w:rPr>
              <w:t>МАУК «МЦБ»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Default="008D7CC8" w:rsidP="00E05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 июля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076A9D" w:rsidRDefault="008D7CC8" w:rsidP="00076A9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«Путь к Православию»  беседы у выставок, посвящённых дню Крещения Руси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D9B" w:rsidRPr="00CF18F0" w:rsidRDefault="009E7D9B" w:rsidP="009E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8D7CC8" w:rsidRPr="00302A86" w:rsidRDefault="008D7CC8" w:rsidP="009E7D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bCs/>
                <w:sz w:val="28"/>
                <w:szCs w:val="28"/>
              </w:rPr>
              <w:t>МАУК «МЦБ»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8D7C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>вгуст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8D7CC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«Курская битва – сплав мужества и стали»: цикл мероприятий военно-патриотической тематики, посвященных Курской битве.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8D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8D7CC8" w:rsidRPr="00CF18F0" w:rsidRDefault="008D7CC8" w:rsidP="008D7CC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>МАУК «МЦБ»</w:t>
            </w:r>
          </w:p>
        </w:tc>
      </w:tr>
      <w:tr w:rsidR="008D7CC8" w:rsidRP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8D7CC8" w:rsidRDefault="008D7CC8" w:rsidP="008D7C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D7CC8">
              <w:rPr>
                <w:rFonts w:ascii="Times New Roman" w:hAnsi="Times New Roman" w:cs="Times New Roman"/>
                <w:bCs/>
                <w:sz w:val="28"/>
                <w:szCs w:val="28"/>
              </w:rPr>
              <w:t>вгуст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8D7CC8" w:rsidRDefault="008D7CC8" w:rsidP="008D7CC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«Морская победы России: сражение у мыса Гангут»: декада работы с историко-патриотической литературой, посвященная первой в истории морской победе русского флота под командованием Петра </w:t>
            </w:r>
            <w:r w:rsidRPr="008D7CC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8D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 шведами у полуострова Гангут (1714)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D9B" w:rsidRPr="00CF18F0" w:rsidRDefault="009E7D9B" w:rsidP="009E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8D7CC8" w:rsidRPr="008D7CC8" w:rsidRDefault="008D7CC8" w:rsidP="009E7D9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CC8">
              <w:rPr>
                <w:rFonts w:ascii="Times New Roman" w:hAnsi="Times New Roman" w:cs="Times New Roman"/>
                <w:bCs/>
                <w:sz w:val="28"/>
                <w:szCs w:val="28"/>
              </w:rPr>
              <w:t>МАУК «МЦБ»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  <w:p w:rsidR="008D7CC8" w:rsidRPr="00CF18F0" w:rsidRDefault="008D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627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Спартакиада допризывной молодежи по летнему </w:t>
            </w:r>
            <w:proofErr w:type="spellStart"/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 Куликовской</w:t>
            </w:r>
            <w:proofErr w:type="gramEnd"/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битве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E05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CF1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«Только отважным героям радость Победы дана»: декада историко-патриотических знаний, посвященная победе Русских воинов в Куликовской битве (1380),  Бородинском сражении (1812).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CF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8D7CC8" w:rsidRPr="00CF18F0" w:rsidRDefault="008D7CC8" w:rsidP="00CF18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>МАУК «МЦБ»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E05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CF1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«Сыны Отечества, освободившие Россию»: цикл мероприятий, посвященных Дню победы русской эскадры под командованием Ф.Ф. Ушакова над турецкой эскадрой у мыса </w:t>
            </w:r>
            <w:proofErr w:type="spellStart"/>
            <w:r w:rsidRPr="00CF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Тендра</w:t>
            </w:r>
            <w:proofErr w:type="spellEnd"/>
            <w:r w:rsidRPr="00CF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Дню окончания Второй мировой войны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CF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8D7CC8" w:rsidRPr="00CF18F0" w:rsidRDefault="008D7CC8" w:rsidP="00CF18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>МАУК «МЦБ»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076A9D" w:rsidRDefault="00076A9D" w:rsidP="00076A9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76A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076A9D" w:rsidRDefault="00076A9D" w:rsidP="00076A9D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 Дерево мира», посвященная </w:t>
            </w:r>
            <w:r w:rsidR="008D7CC8" w:rsidRPr="00076A9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0" w:tooltip="День солидарности в борьбе с терроризмом" w:history="1">
              <w:r w:rsidRPr="00076A9D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Дню</w:t>
              </w:r>
              <w:r w:rsidR="008D7CC8" w:rsidRPr="00076A9D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солидарности в борьбе с терроризмом</w:t>
              </w:r>
            </w:hyperlink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A9D" w:rsidRPr="00076A9D" w:rsidRDefault="00076A9D" w:rsidP="0007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Комитет образования,</w:t>
            </w:r>
          </w:p>
          <w:p w:rsidR="008D7CC8" w:rsidRPr="00076A9D" w:rsidRDefault="00076A9D" w:rsidP="0007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МАУ «Дом молодежи, центр ГПВ и ПДМ»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627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фотовыставка «В дружбе народов - сила Родины!», посвященная Дню народного </w:t>
            </w:r>
            <w:r w:rsidRPr="00CF1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единства </w:t>
            </w:r>
          </w:p>
          <w:p w:rsidR="008D7CC8" w:rsidRPr="00CF18F0" w:rsidRDefault="008D7CC8" w:rsidP="00627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 культуры,</w:t>
            </w:r>
            <w:r w:rsidRPr="00CF18F0">
              <w:rPr>
                <w:rFonts w:ascii="Times New Roman" w:hAnsi="Times New Roman" w:cs="Times New Roman"/>
                <w:sz w:val="28"/>
                <w:szCs w:val="28"/>
              </w:rPr>
              <w:t xml:space="preserve"> МАУ «</w:t>
            </w:r>
            <w:proofErr w:type="spellStart"/>
            <w:r w:rsidRPr="00CF18F0">
              <w:rPr>
                <w:rFonts w:ascii="Times New Roman" w:hAnsi="Times New Roman" w:cs="Times New Roman"/>
                <w:sz w:val="28"/>
                <w:szCs w:val="28"/>
              </w:rPr>
              <w:t>Чечулинский</w:t>
            </w:r>
            <w:proofErr w:type="spellEnd"/>
            <w:r w:rsidRPr="00CF18F0">
              <w:rPr>
                <w:rFonts w:ascii="Times New Roman" w:hAnsi="Times New Roman" w:cs="Times New Roman"/>
                <w:sz w:val="28"/>
                <w:szCs w:val="28"/>
              </w:rPr>
              <w:t xml:space="preserve"> РЦФ и Д»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076A9D" w:rsidRDefault="008D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076A9D" w:rsidRDefault="008D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Смотр строя</w:t>
            </w:r>
            <w:r w:rsidRPr="00076A9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76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песни среди юнармейцев района, посвященный Дню проведения </w:t>
            </w:r>
            <w:hyperlink r:id="rId11">
              <w:r w:rsidRPr="00076A9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военного парада на Красной площади</w:t>
              </w:r>
            </w:hyperlink>
            <w:r w:rsidRPr="00076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городе </w:t>
            </w:r>
            <w:hyperlink r:id="rId12">
              <w:r w:rsidRPr="00076A9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Москве</w:t>
              </w:r>
            </w:hyperlink>
            <w:r w:rsidRPr="00076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ознаменование двадцать четвёртой годовщины </w:t>
            </w:r>
            <w:hyperlink r:id="rId13">
              <w:r w:rsidRPr="00076A9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Великой Октябрьской социалистической революции</w:t>
              </w:r>
            </w:hyperlink>
            <w:r w:rsidR="00076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(1941 год)</w:t>
            </w:r>
          </w:p>
          <w:p w:rsidR="008D7CC8" w:rsidRPr="00076A9D" w:rsidRDefault="008D7C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076A9D" w:rsidRDefault="008D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Комитет образования,</w:t>
            </w:r>
          </w:p>
          <w:p w:rsidR="008D7CC8" w:rsidRPr="00076A9D" w:rsidRDefault="008D7C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A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МАУ «Дом молодежи, центр ГПВ и ПДМ»</w:t>
            </w:r>
          </w:p>
        </w:tc>
      </w:tr>
      <w:tr w:rsidR="006E4F43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F43" w:rsidRPr="006E4F43" w:rsidRDefault="006E4F43" w:rsidP="00E05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F43" w:rsidRPr="006E4F43" w:rsidRDefault="006E4F43" w:rsidP="006E4F43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Районные выездные лекции "Герои Отчества Новгородской области", посвящённые празднованию памятной даты России "День Героев Отчества" совместно с Управлением </w:t>
            </w:r>
            <w:proofErr w:type="spellStart"/>
            <w:r w:rsidRPr="006E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Росгвардии</w:t>
            </w:r>
            <w:proofErr w:type="spellEnd"/>
            <w:r w:rsidRPr="006E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Новгородской области</w:t>
            </w:r>
          </w:p>
          <w:p w:rsidR="006E4F43" w:rsidRPr="006E4F43" w:rsidRDefault="006E4F43" w:rsidP="00CF1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F43" w:rsidRPr="00CF18F0" w:rsidRDefault="006E4F43" w:rsidP="006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образования,</w:t>
            </w:r>
          </w:p>
          <w:p w:rsidR="006E4F43" w:rsidRPr="00CF18F0" w:rsidRDefault="006E4F43" w:rsidP="006E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«Центр внешкольной работы»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E05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>екабрь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CF1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«Героями не рождаются»: декада мероприятий по историко-патриотическому воспитанию, посвященных Дням воинской славы России: победе русской эскадры под командованием П.С. Нахимова у мыса Синоп (1853), </w:t>
            </w:r>
            <w:r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взятия турецкой крепости Измаил русскими войсками под командованием А.В. Суворова (1790)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CF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8D7CC8" w:rsidRPr="00CF18F0" w:rsidRDefault="008D7CC8" w:rsidP="00CF18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>МАУК «МЦБ»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E05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>екабрь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CF18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 память, и подвиг, и боль на века»: декада мероприятий героико-патриотической тематики, посвященных Дню неизвестного солдата, Дню героев Отечества, началу контрнаступления советских войск под Москвой(1941).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CF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8D7CC8" w:rsidRPr="00CF18F0" w:rsidRDefault="008D7CC8" w:rsidP="00CF18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8F0">
              <w:rPr>
                <w:rFonts w:ascii="Times New Roman" w:hAnsi="Times New Roman" w:cs="Times New Roman"/>
                <w:bCs/>
                <w:sz w:val="28"/>
                <w:szCs w:val="28"/>
              </w:rPr>
              <w:t>МАУК «МЦБ»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Default="008D7CC8" w:rsidP="00E057D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750310" w:rsidRDefault="008D7CC8" w:rsidP="00E057D5">
            <w:pPr>
              <w:pStyle w:val="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75031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«Конституция – закон, по которому живем»: цикл мероприятий по правовому просвещению, посвященных Дню Конституции.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D9B" w:rsidRPr="00CF18F0" w:rsidRDefault="009E7D9B" w:rsidP="009E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</w:t>
            </w:r>
          </w:p>
          <w:p w:rsidR="008D7CC8" w:rsidRPr="00302A86" w:rsidRDefault="008D7CC8" w:rsidP="009E7D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bCs/>
                <w:sz w:val="28"/>
                <w:szCs w:val="28"/>
              </w:rPr>
              <w:t>МАУК «МЦБ»</w:t>
            </w: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Районные  кинофестивали: «Вече», «Чистый экран», «Эхо войны», «Ты </w:t>
            </w: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нужен России», «Великая Война – Великая Победа»</w:t>
            </w:r>
          </w:p>
          <w:p w:rsidR="008D7CC8" w:rsidRPr="00CF18F0" w:rsidRDefault="008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с показом роликов к Дням воинской славы России</w:t>
            </w:r>
          </w:p>
          <w:p w:rsidR="008D7CC8" w:rsidRPr="00CF18F0" w:rsidRDefault="008D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 культуры</w:t>
            </w:r>
          </w:p>
          <w:p w:rsidR="008D7CC8" w:rsidRPr="00CF18F0" w:rsidRDefault="008D7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C8" w:rsidTr="00582D21">
        <w:trPr>
          <w:trHeight w:val="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 w:rsidP="00582D2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 290-летию  А.В. Суворова (</w:t>
            </w:r>
            <w:proofErr w:type="spellStart"/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видеопоказы</w:t>
            </w:r>
            <w:proofErr w:type="spellEnd"/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, районный конкурс  на лучшую экспозицию  среди  школьных музеев, Уроки мужества, спортивные мероприятия)</w:t>
            </w:r>
          </w:p>
          <w:p w:rsidR="008D7CC8" w:rsidRPr="00CF18F0" w:rsidRDefault="008D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C8" w:rsidRPr="00CF18F0" w:rsidRDefault="008D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 образования,</w:t>
            </w:r>
          </w:p>
          <w:p w:rsidR="008D7CC8" w:rsidRPr="00CF18F0" w:rsidRDefault="008D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</w:tbl>
    <w:p w:rsidR="009E7D9B" w:rsidRPr="001D6AD8" w:rsidRDefault="009E7D9B" w:rsidP="008A656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E7D9B" w:rsidRPr="001D6AD8" w:rsidRDefault="009E7D9B" w:rsidP="009E7D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A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7D9B" w:rsidRDefault="009E7D9B">
      <w:pPr>
        <w:rPr>
          <w:rFonts w:ascii="Calibri" w:eastAsia="Calibri" w:hAnsi="Calibri" w:cs="Calibri"/>
        </w:rPr>
      </w:pPr>
    </w:p>
    <w:p w:rsidR="009E7D9B" w:rsidRDefault="009E7D9B">
      <w:pPr>
        <w:rPr>
          <w:rFonts w:ascii="Calibri" w:eastAsia="Calibri" w:hAnsi="Calibri" w:cs="Calibri"/>
        </w:rPr>
      </w:pPr>
    </w:p>
    <w:p w:rsidR="009E7D9B" w:rsidRDefault="009E7D9B">
      <w:pPr>
        <w:rPr>
          <w:rFonts w:ascii="Calibri" w:eastAsia="Calibri" w:hAnsi="Calibri" w:cs="Calibri"/>
        </w:rPr>
      </w:pPr>
    </w:p>
    <w:p w:rsidR="009E7D9B" w:rsidRDefault="009E7D9B">
      <w:pPr>
        <w:rPr>
          <w:rFonts w:ascii="Calibri" w:eastAsia="Calibri" w:hAnsi="Calibri" w:cs="Calibri"/>
        </w:rPr>
      </w:pPr>
    </w:p>
    <w:p w:rsidR="009E7D9B" w:rsidRDefault="009E7D9B">
      <w:pPr>
        <w:rPr>
          <w:rFonts w:ascii="Calibri" w:eastAsia="Calibri" w:hAnsi="Calibri" w:cs="Calibri"/>
        </w:rPr>
      </w:pPr>
    </w:p>
    <w:p w:rsidR="009E7D9B" w:rsidRDefault="009E7D9B">
      <w:pPr>
        <w:rPr>
          <w:rFonts w:ascii="Calibri" w:eastAsia="Calibri" w:hAnsi="Calibri" w:cs="Calibri"/>
        </w:rPr>
      </w:pPr>
    </w:p>
    <w:sectPr w:rsidR="009E7D9B" w:rsidSect="00BC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9256D"/>
    <w:multiLevelType w:val="multilevel"/>
    <w:tmpl w:val="2242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0A"/>
    <w:rsid w:val="0000489B"/>
    <w:rsid w:val="00076A9D"/>
    <w:rsid w:val="000F1999"/>
    <w:rsid w:val="000F5F7D"/>
    <w:rsid w:val="00171326"/>
    <w:rsid w:val="001D6AD8"/>
    <w:rsid w:val="00204F38"/>
    <w:rsid w:val="00266137"/>
    <w:rsid w:val="00301643"/>
    <w:rsid w:val="00334D69"/>
    <w:rsid w:val="0035236D"/>
    <w:rsid w:val="003768C6"/>
    <w:rsid w:val="00415E03"/>
    <w:rsid w:val="004F648C"/>
    <w:rsid w:val="00582D21"/>
    <w:rsid w:val="005C2A3E"/>
    <w:rsid w:val="005F7ACB"/>
    <w:rsid w:val="00627A2A"/>
    <w:rsid w:val="006D009D"/>
    <w:rsid w:val="006E4F43"/>
    <w:rsid w:val="007715F9"/>
    <w:rsid w:val="007F0206"/>
    <w:rsid w:val="00867EEC"/>
    <w:rsid w:val="00895E00"/>
    <w:rsid w:val="008A656C"/>
    <w:rsid w:val="008B6C66"/>
    <w:rsid w:val="008D7CC8"/>
    <w:rsid w:val="009D7760"/>
    <w:rsid w:val="009E7D9B"/>
    <w:rsid w:val="00AD7B59"/>
    <w:rsid w:val="00BC1256"/>
    <w:rsid w:val="00C1740A"/>
    <w:rsid w:val="00CF18F0"/>
    <w:rsid w:val="00D46EAF"/>
    <w:rsid w:val="00DD6D20"/>
    <w:rsid w:val="00DF29F0"/>
    <w:rsid w:val="00E057D5"/>
    <w:rsid w:val="00E2029F"/>
    <w:rsid w:val="00E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FBEF9-3DD0-48B9-8757-FB2454A2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999"/>
  </w:style>
  <w:style w:type="paragraph" w:customStyle="1" w:styleId="1">
    <w:name w:val="Обычный1"/>
    <w:uiPriority w:val="99"/>
    <w:semiHidden/>
    <w:rsid w:val="008D7CC8"/>
    <w:pPr>
      <w:widowControl w:val="0"/>
      <w:snapToGrid w:val="0"/>
      <w:spacing w:before="120" w:after="0" w:line="300" w:lineRule="auto"/>
      <w:ind w:left="3240" w:right="2800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table" w:styleId="a4">
    <w:name w:val="Table Grid"/>
    <w:basedOn w:val="a1"/>
    <w:uiPriority w:val="39"/>
    <w:rsid w:val="009E7D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E057D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1%83%D0%B4%D1%81%D0%BA%D0%BE%D0%B5_%D0%BE%D0%B7%D0%B5%D1%80%D0%BE" TargetMode="External"/><Relationship Id="rId13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12" Type="http://schemas.openxmlformats.org/officeDocument/2006/relationships/hyperlink" Target="https://ru.wikipedia.org/wiki/%D0%9C%D0%BE%D1%81%D0%BA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11" Type="http://schemas.openxmlformats.org/officeDocument/2006/relationships/hyperlink" Target="https://ru.wikipedia.org/wiki/%D0%9F%D0%B0%D1%80%D0%B0%D0%B4_%D0%BD%D0%B0_%D0%9A%D1%80%D0%B0%D1%81%D0%BD%D0%BE%D0%B9_%D0%BF%D0%BB%D0%BE%D1%89%D0%B0%D0%B4%D0%B8_7_%D0%BD%D0%BE%D1%8F%D0%B1%D1%80%D1%8F_1941_%D0%B3%D0%BE%D0%B4%D0%B0" TargetMode="External"/><Relationship Id="rId5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5%D0%B4%D0%BE%D0%B2%D0%BE%D0%B5_%D0%BF%D0%BE%D0%B1%D0%BE%D0%B8%D1%89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cp:keywords/>
  <dc:description/>
  <cp:lastModifiedBy>Администратор</cp:lastModifiedBy>
  <cp:revision>4</cp:revision>
  <dcterms:created xsi:type="dcterms:W3CDTF">2020-09-15T08:32:00Z</dcterms:created>
  <dcterms:modified xsi:type="dcterms:W3CDTF">2020-09-22T12:34:00Z</dcterms:modified>
</cp:coreProperties>
</file>