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C0" w:rsidRPr="005E25C0" w:rsidRDefault="005E25C0" w:rsidP="005E25C0">
      <w:pPr>
        <w:shd w:val="clear" w:color="auto" w:fill="F2F5F4"/>
        <w:spacing w:after="0" w:line="240" w:lineRule="auto"/>
        <w:ind w:left="75" w:right="75"/>
        <w:jc w:val="center"/>
        <w:outlineLvl w:val="0"/>
        <w:rPr>
          <w:rFonts w:ascii="Tahoma" w:eastAsia="Times New Roman" w:hAnsi="Tahoma" w:cs="Tahoma"/>
          <w:b/>
          <w:bCs/>
          <w:caps/>
          <w:color w:val="000000"/>
          <w:kern w:val="36"/>
          <w:sz w:val="24"/>
          <w:szCs w:val="24"/>
        </w:rPr>
      </w:pPr>
      <w:r w:rsidRPr="005E25C0">
        <w:rPr>
          <w:rFonts w:ascii="Tahoma" w:eastAsia="Times New Roman" w:hAnsi="Tahoma" w:cs="Tahoma"/>
          <w:b/>
          <w:bCs/>
          <w:caps/>
          <w:color w:val="000000"/>
          <w:kern w:val="36"/>
          <w:sz w:val="24"/>
          <w:szCs w:val="24"/>
        </w:rPr>
        <w:t>ПРОФИЛАКТИКА ДЕТСКОГО И ПОДРОСТКОВОГО ТАБАКОКУРЕНИЯ</w:t>
      </w:r>
    </w:p>
    <w:p w:rsidR="005E25C0" w:rsidRPr="005E25C0" w:rsidRDefault="005E25C0" w:rsidP="005E25C0">
      <w:pPr>
        <w:shd w:val="clear" w:color="auto" w:fill="CBE3F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Памятка для родителей по предупреждению курения.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Уважаемые родители!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Здоровье ребенка - самое большое счастье для родителей. Но, к сожалению, все больше и больше подростков начинают употреблять табак.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Причины: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- любопытство (благодаря известному высказыванию не очень умных людей: «Все надо попробовать!»);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- желание быть похожим на «крутого парня», на старшего авторитетного товарища, часто личный пример родителей и т. д.;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- безделье, отсутствие каких-либо занятий либо обязанностей, в результате - эксперименты от скуки.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 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ЗАДУМАЙТЕСЬ: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- 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- мы так боимся, чтобы наши дети не наделали ошибок в жизни, что не замечаем, что по сути дела, не даем им жить. Мы попираем и нарушаем их права, данные им от рождения, а потом удивляемся их инфантильности, несамостоятельности, тому, что страх жизни преобладает у них над страхом смерти.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-  ограничиваемый в своей активности ребенок не приобретает собственного жизненного опыта, не убеждается лично в том, какие действия разумны, а какие нет; что можно делать, а чего следует избегать.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 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Как при любой болезни, при соблюдении определенных профилактических мер можно уберечь ребенка от потребления табака, алкоголя. Конечно, не все представленные ниже </w:t>
      </w:r>
      <w:proofErr w:type="gramStart"/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способы  легко</w:t>
      </w:r>
      <w:proofErr w:type="gramEnd"/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воплощаются, но в совокупности они дают реальный положительный результат.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 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 xml:space="preserve">Памятка для родителей по профилактике детского и подросткового </w:t>
      </w:r>
      <w:proofErr w:type="spellStart"/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табакокурения</w:t>
      </w:r>
      <w:proofErr w:type="spellEnd"/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О причинах нарушений запрета на курение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Подросткам запрещено курить!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Это правомерное тре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бование родителей по отношению к подростку должно соблюдаться во благо самих детей.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Од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нако этот справедливый запрет нарушается подростком при наличии </w:t>
      </w: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ряда условий: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— </w:t>
      </w:r>
      <w:r w:rsidRPr="005E25C0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t>Когда запрет носит внешний, формальный харак</w:t>
      </w:r>
      <w:r w:rsidRPr="005E25C0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softHyphen/>
        <w:t>тер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: нельзя курить дома или в школе, а на улице, во дворе — можно, там никто не сделает замечания.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t>— Когда запрет не мотивирован.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 Часто взрослые не берут на себя труд обосновать свои требования. Как, например, в таком диалоге: «Курить нельзя» — «Поче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 xml:space="preserve">му?» — «Потому, что </w:t>
      </w:r>
      <w:proofErr w:type="gramStart"/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нельзя»...</w:t>
      </w:r>
      <w:proofErr w:type="gramEnd"/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Такое «обоснование», может быть, удовлетворит младшего школьника, ноне подростка, склонного анализировать высказывания взрослых.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i/>
          <w:iCs/>
          <w:color w:val="000000"/>
          <w:sz w:val="34"/>
          <w:szCs w:val="34"/>
        </w:rPr>
        <w:lastRenderedPageBreak/>
        <w:t>— Когда запрет носит «несправедливый» характер.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 Нередко и родители, и другие взрослые взывают к «взрослости» подростка, требуют от него самостоятельности в поступках и принятии решений. В то же время курят при нем, тем самым наглядно демонстрируя ту «пропасть», которая отделяет «настоящих» взрослых от «ненастоя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щих». Открытое курение взрослые подростки воспринимают как возрастную привилегию, курение делается в их глазах материальным атрибутом взрослости.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 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Таким образом, </w:t>
      </w: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запрет родителей на курение для подростков долже</w:t>
      </w: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softHyphen/>
        <w:t>н быть обоснован, мотивирован и неформален!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Курение и семья.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На вопрос: «Будет ли курить ваш ребенок?» — боль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шинство опрошенных курящих родителей ответило от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рицательно. К сожалению, статистика говорит о дру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гом: 80 % курильщиков выросли в семьях, где родители курили. Следовательно, родители нередко не осознают своего «вклада» в приобщение детей к курению и другим вредным привычкам. С самого раннего возраста ребенок видит в доме красивые коробки сигарет, зажигалки, пепельницы, не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редко играет с ними. Он видит своих родителей и их гостей курящими и исподволь привыкает к табачному дыму. Ребенок стремится подражать родителям, перени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мает их реальное бытовое отношение к курению, кото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рое не соответствует словам о вредности этой привычки. Взрослые не уронят своего авторитета, если откровенно признаются детям в своей слабости: сами они курят потому, что не в силах избавиться от этой пагуб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но привычки. Это создаст у детей пра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вильное отношение к курению и повысит доверие к родителям.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Итак, что делать родителям, если подросток начал курить?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lastRenderedPageBreak/>
        <w:t>— Прежде всего, задуматься о конкретных причи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нах появления этой вредной привычки, а не пытаться сию же минуту пресечь ее строгим наказанием.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— Ознакомиться с доступной литературой, другими материалами и источниками, содержащими обоснован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ную информацию о вредном влиянии курения на здо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ровье, особенно на организм подростка, и донести эту информацию до его сознания. Вместе с тем, не давать подростку ложной устрашающей информации.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— Создать и беречь обстановку доверительности в отношениях с сыном или дочерью. Узнав о появлении вредной привычки, не унижать и не наказывать под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ростка, не делать вид, что вы его больше не любите. Выбрать подходящий момент и в спокойной довери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тельной беседе попытаться обсудить с ним возникшую проблему.</w:t>
      </w:r>
      <w:bookmarkStart w:id="0" w:name="_GoBack"/>
      <w:bookmarkEnd w:id="0"/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— Запрет курения должен быть не только аргумен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тирован научно, но и мотивирован житейски. При этом помните, что эмоциональный взрыв может принести к тому, что подросток замкнется и помочь ему станет зна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чительно труднее.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— Курение в подростковом возрасте нередко свиде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 xml:space="preserve">тельствует о неблагополучии в семье, В частности, это может означать, что ваш ребенок </w:t>
      </w:r>
      <w:proofErr w:type="spellStart"/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неудовлетворен</w:t>
      </w:r>
      <w:proofErr w:type="spellEnd"/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 xml:space="preserve"> своей ролью в семье, и ему нужно помочь почувствовать се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бя более взрослым.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— Обратить пристальное внимание на отношения подростка со сверстниками, стараться оберегать его от влияния курящих друзей.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t>— Помнить, что поскольку причины курения вызре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вают постепенно, то преодолеть эту привычку удается не сразу. Поэтому родителям нужно запастись терпе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нием, а не пытаться решить проблему решительным на</w:t>
      </w:r>
      <w:r w:rsidRPr="005E25C0">
        <w:rPr>
          <w:rFonts w:ascii="Times New Roman" w:eastAsia="Times New Roman" w:hAnsi="Times New Roman" w:cs="Times New Roman"/>
          <w:color w:val="000000"/>
          <w:sz w:val="34"/>
          <w:szCs w:val="34"/>
        </w:rPr>
        <w:softHyphen/>
        <w:t>жимом.</w:t>
      </w:r>
    </w:p>
    <w:p w:rsidR="005E25C0" w:rsidRPr="005E25C0" w:rsidRDefault="005E25C0" w:rsidP="005E25C0">
      <w:pPr>
        <w:shd w:val="clear" w:color="auto" w:fill="CBE3F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5E25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Если вы сами курите, то задумайтесь, не явились ли вы примером для своего ребенка?</w:t>
      </w:r>
    </w:p>
    <w:p w:rsidR="00EE74EF" w:rsidRDefault="00EE74EF"/>
    <w:sectPr w:rsidR="00E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58"/>
    <w:rsid w:val="005E25C0"/>
    <w:rsid w:val="00E22B58"/>
    <w:rsid w:val="00E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2E4F-BD09-4CF8-9B4C-1C6BA8D7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787">
          <w:marLeft w:val="150"/>
          <w:marRight w:val="0"/>
          <w:marTop w:val="0"/>
          <w:marBottom w:val="0"/>
          <w:divBdr>
            <w:top w:val="single" w:sz="2" w:space="1" w:color="999060"/>
            <w:left w:val="single" w:sz="2" w:space="8" w:color="999060"/>
            <w:bottom w:val="single" w:sz="2" w:space="0" w:color="999060"/>
            <w:right w:val="single" w:sz="2" w:space="8" w:color="99906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Борисовна</dc:creator>
  <cp:keywords/>
  <dc:description/>
  <cp:lastModifiedBy>Федорова Марина Борисовна</cp:lastModifiedBy>
  <cp:revision>2</cp:revision>
  <dcterms:created xsi:type="dcterms:W3CDTF">2020-10-21T08:46:00Z</dcterms:created>
  <dcterms:modified xsi:type="dcterms:W3CDTF">2020-10-21T08:46:00Z</dcterms:modified>
</cp:coreProperties>
</file>