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D2" w:rsidRPr="00460F58" w:rsidRDefault="002023C0" w:rsidP="002023C0">
      <w:pPr>
        <w:pStyle w:val="a7"/>
        <w:ind w:left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Справка по результатам итогового контроля качества общего образования, образования обучающихся с ОВЗ и детей-инвалидов 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>за 2018-2019 уч.год.</w:t>
      </w:r>
    </w:p>
    <w:p w:rsidR="009A23D2" w:rsidRDefault="009A23D2" w:rsidP="00460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169" w:rsidRDefault="00F15169" w:rsidP="00460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169" w:rsidRPr="00460F58" w:rsidRDefault="00F15169" w:rsidP="00460F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5B3D9E" w:rsidRDefault="00BA7584" w:rsidP="00460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2018-2019</w:t>
      </w:r>
      <w:r w:rsidR="006F5960" w:rsidRPr="00460F58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 w:rsidR="005B3D9E" w:rsidRPr="00460F58">
        <w:rPr>
          <w:rFonts w:ascii="Times New Roman" w:hAnsi="Times New Roman"/>
          <w:color w:val="000000"/>
          <w:sz w:val="28"/>
          <w:szCs w:val="28"/>
        </w:rPr>
        <w:t>о</w:t>
      </w:r>
      <w:r w:rsidR="005B3D9E" w:rsidRPr="00460F58">
        <w:rPr>
          <w:rFonts w:ascii="Times New Roman" w:hAnsi="Times New Roman"/>
          <w:sz w:val="28"/>
          <w:szCs w:val="28"/>
        </w:rPr>
        <w:t xml:space="preserve">сновная образовательная программа начального общего образования в соответствии с требованиями к ее структуре и условиям реализации ФГОС начального общего образования реализовывалась во всех школах района. </w:t>
      </w:r>
    </w:p>
    <w:p w:rsidR="009D1C4B" w:rsidRPr="009D1C4B" w:rsidRDefault="009D1C4B" w:rsidP="009D1C4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1C4B">
        <w:rPr>
          <w:rFonts w:ascii="Times New Roman" w:hAnsi="Times New Roman"/>
          <w:sz w:val="28"/>
          <w:szCs w:val="28"/>
        </w:rPr>
        <w:t>1839 учащ</w:t>
      </w:r>
      <w:r w:rsidR="00F15169">
        <w:rPr>
          <w:rFonts w:ascii="Times New Roman" w:hAnsi="Times New Roman"/>
          <w:sz w:val="28"/>
          <w:szCs w:val="28"/>
        </w:rPr>
        <w:t>ихся начальных классов обучались</w:t>
      </w:r>
      <w:r w:rsidRPr="009D1C4B">
        <w:rPr>
          <w:rFonts w:ascii="Times New Roman" w:hAnsi="Times New Roman"/>
          <w:sz w:val="28"/>
          <w:szCs w:val="28"/>
        </w:rPr>
        <w:t xml:space="preserve"> в соответствии с требованиями ФГОС, что составляет 100% от общего количества учащихся в начальной школе, из них 66 дет</w:t>
      </w:r>
      <w:r w:rsidR="00F15169">
        <w:rPr>
          <w:rFonts w:ascii="Times New Roman" w:hAnsi="Times New Roman"/>
          <w:sz w:val="28"/>
          <w:szCs w:val="28"/>
        </w:rPr>
        <w:t>ей в отчетном периоде  обучались</w:t>
      </w:r>
      <w:r w:rsidRPr="009D1C4B">
        <w:rPr>
          <w:rFonts w:ascii="Times New Roman" w:hAnsi="Times New Roman"/>
          <w:sz w:val="28"/>
          <w:szCs w:val="28"/>
        </w:rPr>
        <w:t xml:space="preserve"> по ФГОС для детей с ограниченными возможностями здоровья, 51 ребенок-по ФГОС для детей с умственной отсталостью, 1 ребенок-по ФГОС для детей с нарушениями опорно-двигательного аппарата.</w:t>
      </w:r>
    </w:p>
    <w:p w:rsidR="00207F30" w:rsidRPr="00E457C2" w:rsidRDefault="00207F30" w:rsidP="00460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7C2">
        <w:rPr>
          <w:rFonts w:ascii="Times New Roman" w:hAnsi="Times New Roman"/>
          <w:sz w:val="28"/>
          <w:szCs w:val="28"/>
          <w:shd w:val="clear" w:color="auto" w:fill="FFFFFF"/>
        </w:rPr>
        <w:t>Важным инструментом  приобретения социального опыта, возможностей саморазвития,  получения и самостоятельного</w:t>
      </w:r>
      <w:r w:rsidR="00F15169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открытия новых знаний у</w:t>
      </w:r>
      <w:r w:rsidRPr="00E457C2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школьников в рамках ФГОС является включение в процесс обучения учебно-исследовательской и проектной деятельности.  </w:t>
      </w:r>
    </w:p>
    <w:p w:rsidR="00C23227" w:rsidRDefault="00C23227" w:rsidP="00460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7C2">
        <w:rPr>
          <w:rFonts w:ascii="Times New Roman" w:hAnsi="Times New Roman"/>
          <w:sz w:val="28"/>
          <w:szCs w:val="28"/>
          <w:shd w:val="clear" w:color="auto" w:fill="FFFFFF"/>
        </w:rPr>
        <w:t xml:space="preserve">Итогом учебно-исследовательской и проектной деятельности обучающихся начальных классов в соответствии с ФГОС стала </w:t>
      </w:r>
      <w:r w:rsidRPr="00E457C2">
        <w:rPr>
          <w:rFonts w:ascii="Times New Roman" w:hAnsi="Times New Roman"/>
          <w:sz w:val="28"/>
          <w:szCs w:val="28"/>
        </w:rPr>
        <w:t xml:space="preserve"> районная научно-практическая конференция учащихся 2-11 класс</w:t>
      </w:r>
      <w:r w:rsidR="00E457C2" w:rsidRPr="00E457C2">
        <w:rPr>
          <w:rFonts w:ascii="Times New Roman" w:hAnsi="Times New Roman"/>
          <w:sz w:val="28"/>
          <w:szCs w:val="28"/>
        </w:rPr>
        <w:t xml:space="preserve">ов «Первые шаги в науку», где </w:t>
      </w:r>
      <w:r w:rsidR="006048AB" w:rsidRPr="00F15169">
        <w:rPr>
          <w:rFonts w:ascii="Times New Roman" w:hAnsi="Times New Roman"/>
          <w:sz w:val="28"/>
          <w:szCs w:val="28"/>
        </w:rPr>
        <w:t>35</w:t>
      </w:r>
      <w:r w:rsidR="00E457C2" w:rsidRPr="00604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57C2" w:rsidRPr="00E457C2">
        <w:rPr>
          <w:rFonts w:ascii="Times New Roman" w:hAnsi="Times New Roman"/>
          <w:sz w:val="28"/>
          <w:szCs w:val="28"/>
        </w:rPr>
        <w:t>учащих</w:t>
      </w:r>
      <w:r w:rsidRPr="00E457C2">
        <w:rPr>
          <w:rFonts w:ascii="Times New Roman" w:hAnsi="Times New Roman"/>
          <w:sz w:val="28"/>
          <w:szCs w:val="28"/>
        </w:rPr>
        <w:t xml:space="preserve">ся школ района защитили свои исследовательские проекты. </w:t>
      </w:r>
    </w:p>
    <w:p w:rsidR="00F15169" w:rsidRPr="00676656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656">
        <w:rPr>
          <w:rFonts w:ascii="Times New Roman" w:hAnsi="Times New Roman"/>
          <w:sz w:val="28"/>
          <w:szCs w:val="28"/>
        </w:rPr>
        <w:t>В целях проведения итогового контроля качества обучения учащихся общеобразовательных учреждений, оканчивающих первую ступень образования, для установления соответствия требованиям обязательного минимума содержания образования государственного образовательного стандарта начального общего образования в апреле 2019 года проведен мониторинг качества подготовки обучающихся 4</w:t>
      </w:r>
      <w:r>
        <w:rPr>
          <w:rFonts w:ascii="Times New Roman" w:hAnsi="Times New Roman"/>
          <w:sz w:val="28"/>
          <w:szCs w:val="28"/>
        </w:rPr>
        <w:t>-</w:t>
      </w:r>
      <w:r w:rsidRPr="00676656">
        <w:rPr>
          <w:rFonts w:ascii="Times New Roman" w:hAnsi="Times New Roman"/>
          <w:sz w:val="28"/>
          <w:szCs w:val="28"/>
        </w:rPr>
        <w:t>х  классов</w:t>
      </w:r>
      <w:r w:rsidRPr="00676656">
        <w:rPr>
          <w:rFonts w:ascii="Times New Roman" w:hAnsi="Times New Roman"/>
          <w:b/>
          <w:sz w:val="28"/>
          <w:szCs w:val="28"/>
        </w:rPr>
        <w:t xml:space="preserve"> </w:t>
      </w:r>
      <w:r w:rsidRPr="00676656">
        <w:rPr>
          <w:rFonts w:ascii="Times New Roman" w:hAnsi="Times New Roman"/>
          <w:sz w:val="28"/>
          <w:szCs w:val="28"/>
        </w:rPr>
        <w:t xml:space="preserve"> общеобразовательных организаций Новгородского муниципального района  в форме Всероссийск</w:t>
      </w:r>
      <w:r>
        <w:rPr>
          <w:rFonts w:ascii="Times New Roman" w:hAnsi="Times New Roman"/>
          <w:sz w:val="28"/>
          <w:szCs w:val="28"/>
        </w:rPr>
        <w:t xml:space="preserve">их проверочных работ </w:t>
      </w:r>
      <w:r w:rsidRPr="00676656">
        <w:rPr>
          <w:rFonts w:ascii="Times New Roman" w:hAnsi="Times New Roman"/>
          <w:sz w:val="28"/>
          <w:szCs w:val="28"/>
        </w:rPr>
        <w:t xml:space="preserve"> по предметам: русский язык, математика, окружающий мир.</w:t>
      </w:r>
    </w:p>
    <w:p w:rsidR="00F15169" w:rsidRPr="00676656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656">
        <w:rPr>
          <w:rFonts w:ascii="Times New Roman" w:hAnsi="Times New Roman"/>
          <w:sz w:val="28"/>
          <w:szCs w:val="28"/>
        </w:rPr>
        <w:t>Мониторинг проводился по единым комплектам заданий с использованием единых для всей России критериев оценивания.</w:t>
      </w:r>
    </w:p>
    <w:p w:rsidR="00F15169" w:rsidRPr="00676656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656">
        <w:rPr>
          <w:rFonts w:ascii="Times New Roman" w:hAnsi="Times New Roman"/>
          <w:sz w:val="28"/>
          <w:szCs w:val="28"/>
        </w:rPr>
        <w:t>Анализ результатов мониторинга качества подготовки проводился по следующим предметам: математика, русский</w:t>
      </w:r>
      <w:r w:rsidR="005F5CF5">
        <w:rPr>
          <w:rFonts w:ascii="Times New Roman" w:hAnsi="Times New Roman"/>
          <w:sz w:val="28"/>
          <w:szCs w:val="28"/>
        </w:rPr>
        <w:t>, окружающий мир.</w:t>
      </w:r>
    </w:p>
    <w:p w:rsidR="00F15169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656">
        <w:rPr>
          <w:rFonts w:ascii="Times New Roman" w:hAnsi="Times New Roman"/>
          <w:sz w:val="28"/>
          <w:szCs w:val="28"/>
        </w:rPr>
        <w:t>Участие в мониторинге было результативным.</w:t>
      </w:r>
    </w:p>
    <w:p w:rsidR="005F5CF5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EB6">
        <w:rPr>
          <w:rFonts w:ascii="Times New Roman" w:hAnsi="Times New Roman"/>
          <w:sz w:val="28"/>
          <w:szCs w:val="28"/>
        </w:rPr>
        <w:t xml:space="preserve">99,56% четвероклассников успешно справились с работой по математике и окружающему миру. </w:t>
      </w:r>
    </w:p>
    <w:p w:rsidR="00F15169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EB6">
        <w:rPr>
          <w:rFonts w:ascii="Times New Roman" w:hAnsi="Times New Roman"/>
          <w:sz w:val="28"/>
          <w:szCs w:val="28"/>
        </w:rPr>
        <w:t>98,29% четвероклассников справились с работой по русскому языку.</w:t>
      </w:r>
      <w:r w:rsidRPr="00B37EB6">
        <w:rPr>
          <w:sz w:val="28"/>
          <w:szCs w:val="28"/>
        </w:rPr>
        <w:t xml:space="preserve"> </w:t>
      </w:r>
    </w:p>
    <w:p w:rsidR="00F15169" w:rsidRDefault="00F15169" w:rsidP="00F1516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4299">
        <w:rPr>
          <w:sz w:val="28"/>
          <w:szCs w:val="28"/>
        </w:rPr>
        <w:t xml:space="preserve"> целях получения независимой и объективной оценки качества обучения учащихся в октябре 2018 года в школах района были проведены входные диагностические</w:t>
      </w:r>
      <w:r>
        <w:rPr>
          <w:sz w:val="28"/>
          <w:szCs w:val="28"/>
        </w:rPr>
        <w:t xml:space="preserve"> работы по математике, английскому языку, геометрии.</w:t>
      </w:r>
    </w:p>
    <w:p w:rsidR="00F15169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EB6">
        <w:rPr>
          <w:rFonts w:ascii="Times New Roman" w:hAnsi="Times New Roman"/>
          <w:sz w:val="28"/>
          <w:szCs w:val="28"/>
        </w:rPr>
        <w:lastRenderedPageBreak/>
        <w:t>Во входных диагностических работах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EB6">
        <w:rPr>
          <w:rFonts w:ascii="Times New Roman" w:hAnsi="Times New Roman"/>
          <w:sz w:val="28"/>
          <w:szCs w:val="28"/>
        </w:rPr>
        <w:t xml:space="preserve"> по математике приняли участие 46 учащихся 4-х классов, обучающихся по адаптированным </w:t>
      </w:r>
      <w:r w:rsidRPr="00B37EB6">
        <w:rPr>
          <w:rFonts w:ascii="Times New Roman" w:hAnsi="Times New Roman"/>
          <w:color w:val="000000"/>
          <w:sz w:val="28"/>
          <w:szCs w:val="28"/>
        </w:rPr>
        <w:t>основным общеобразовательным программам начального общего образования для обучающихся с задержкой психического развития,</w:t>
      </w:r>
      <w:r w:rsidRPr="00B37EB6">
        <w:rPr>
          <w:rFonts w:ascii="Times New Roman" w:hAnsi="Times New Roman"/>
          <w:sz w:val="28"/>
          <w:szCs w:val="28"/>
        </w:rPr>
        <w:t xml:space="preserve"> из 12 общеобразовательных учреждений.</w:t>
      </w:r>
    </w:p>
    <w:p w:rsidR="00F15169" w:rsidRPr="00B37EB6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7EB6">
        <w:rPr>
          <w:rFonts w:ascii="Times New Roman" w:hAnsi="Times New Roman"/>
          <w:color w:val="000000"/>
          <w:sz w:val="28"/>
          <w:szCs w:val="28"/>
        </w:rPr>
        <w:t xml:space="preserve">100% учащихся   Григоровской школы показали достаточный коррекционный эффект по математике. </w:t>
      </w:r>
    </w:p>
    <w:p w:rsidR="00F15169" w:rsidRPr="00B37EB6" w:rsidRDefault="00F15169" w:rsidP="00F15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7EB6">
        <w:rPr>
          <w:rFonts w:ascii="Times New Roman" w:hAnsi="Times New Roman"/>
          <w:color w:val="000000"/>
          <w:sz w:val="28"/>
          <w:szCs w:val="28"/>
        </w:rPr>
        <w:tab/>
        <w:t>Абсолютный коррекционный эффект по математике (100% выполненной работы) показали  учащаяся Новгородской школы, 2 учащихся Подберезской школы, 1 учащийся Пролетарской школы, 3 учащихся Чечулинской школы.</w:t>
      </w:r>
    </w:p>
    <w:p w:rsidR="00F15169" w:rsidRPr="00011DAE" w:rsidRDefault="00F15169" w:rsidP="00F15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Pr="00011DAE">
        <w:rPr>
          <w:rFonts w:ascii="Times New Roman" w:hAnsi="Times New Roman"/>
          <w:sz w:val="28"/>
          <w:szCs w:val="28"/>
        </w:rPr>
        <w:t>Во входных диагностических работах по английскому языку приняли участие 217 пятиклассников из 12 общеобразовательных учреждений.</w:t>
      </w:r>
      <w:r w:rsidRPr="00011DAE">
        <w:rPr>
          <w:rFonts w:ascii="Times New Roman" w:hAnsi="Times New Roman"/>
          <w:color w:val="000000"/>
          <w:sz w:val="28"/>
          <w:szCs w:val="28"/>
        </w:rPr>
        <w:tab/>
      </w:r>
    </w:p>
    <w:p w:rsidR="00F15169" w:rsidRPr="00011DAE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DAE">
        <w:rPr>
          <w:rFonts w:ascii="Times New Roman" w:hAnsi="Times New Roman"/>
          <w:color w:val="000000"/>
          <w:sz w:val="28"/>
          <w:szCs w:val="28"/>
        </w:rPr>
        <w:t xml:space="preserve">Лучше всех справились с работой учащиеся 5-го класса Григоровской школы. </w:t>
      </w:r>
    </w:p>
    <w:p w:rsidR="00F15169" w:rsidRPr="00011DAE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DAE">
        <w:rPr>
          <w:rFonts w:ascii="Times New Roman" w:hAnsi="Times New Roman"/>
          <w:sz w:val="28"/>
          <w:szCs w:val="28"/>
        </w:rPr>
        <w:t>Во входных диагностических работах по геометрии приняли участие 270 восьмиклассников из 14 общеобразовательных учреждений.</w:t>
      </w:r>
    </w:p>
    <w:p w:rsidR="00F15169" w:rsidRPr="00011DAE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AE">
        <w:rPr>
          <w:rFonts w:ascii="Times New Roman" w:hAnsi="Times New Roman"/>
          <w:color w:val="000000"/>
          <w:sz w:val="28"/>
          <w:szCs w:val="28"/>
        </w:rPr>
        <w:tab/>
        <w:t>Лучше всех справились с работой учащиеся 8-го класса Тесово-Нетыльской школы.</w:t>
      </w:r>
      <w:r w:rsidRPr="00011DAE">
        <w:rPr>
          <w:color w:val="000000"/>
          <w:sz w:val="28"/>
          <w:szCs w:val="28"/>
        </w:rPr>
        <w:t xml:space="preserve"> </w:t>
      </w:r>
    </w:p>
    <w:p w:rsidR="009D1C4B" w:rsidRDefault="009D1C4B" w:rsidP="00460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В 2019 г</w:t>
      </w:r>
      <w:r w:rsidR="00377F7E">
        <w:rPr>
          <w:rFonts w:ascii="Times New Roman" w:hAnsi="Times New Roman"/>
          <w:sz w:val="28"/>
          <w:szCs w:val="28"/>
        </w:rPr>
        <w:t>оду школы района заканчивали 396 выпускников</w:t>
      </w:r>
      <w:r w:rsidRPr="00F15169">
        <w:rPr>
          <w:rFonts w:ascii="Times New Roman" w:hAnsi="Times New Roman"/>
          <w:sz w:val="28"/>
          <w:szCs w:val="28"/>
        </w:rPr>
        <w:t xml:space="preserve"> 9-х классов (из них 34- выпускники, обучающиеся по адаптированным программам для детей с умственной отсталостью).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F15169">
        <w:rPr>
          <w:rFonts w:ascii="Times New Roman" w:hAnsi="Times New Roman"/>
          <w:sz w:val="28"/>
          <w:szCs w:val="28"/>
        </w:rPr>
        <w:t>К г</w:t>
      </w:r>
      <w:r w:rsidRPr="00F15169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осударственной итоговой аттестации по образовательным программам основного общего образования б</w:t>
      </w:r>
      <w:r w:rsidR="00377F7E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ыло допущено 357 выпускников. 36 выпускников</w:t>
      </w:r>
      <w:r w:rsidRPr="00F15169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 сдавали экзамен по трудовому обучению. 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color w:val="1F262D"/>
          <w:sz w:val="28"/>
          <w:szCs w:val="28"/>
          <w:shd w:val="clear" w:color="auto" w:fill="FFFFFF"/>
        </w:rPr>
      </w:pPr>
      <w:r w:rsidRPr="00F15169">
        <w:rPr>
          <w:rFonts w:ascii="Times New Roman" w:hAnsi="Times New Roman"/>
          <w:sz w:val="28"/>
          <w:szCs w:val="28"/>
          <w:shd w:val="clear" w:color="auto" w:fill="FFFFFF"/>
        </w:rPr>
        <w:t xml:space="preserve">100% выпускников </w:t>
      </w:r>
      <w:r w:rsidRPr="00F15169"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справились с работой по русскому языку.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color w:val="1F262D"/>
          <w:sz w:val="28"/>
          <w:szCs w:val="28"/>
        </w:rPr>
      </w:pPr>
      <w:r w:rsidRPr="00F15169">
        <w:rPr>
          <w:rFonts w:ascii="Times New Roman" w:hAnsi="Times New Roman"/>
          <w:color w:val="1F262D"/>
          <w:sz w:val="28"/>
          <w:szCs w:val="28"/>
        </w:rPr>
        <w:t>Высший балл  по русскому языку (100% выполненной работы) набрали 6 выпускников школ района. Это учащиеся Пролетарской (</w:t>
      </w:r>
      <w:r w:rsidRPr="00F15169">
        <w:rPr>
          <w:rFonts w:ascii="Times New Roman" w:hAnsi="Times New Roman"/>
          <w:color w:val="000000"/>
          <w:sz w:val="28"/>
          <w:szCs w:val="28"/>
        </w:rPr>
        <w:t>Жилякова Ангелина, Ежова Виктория, Грачева Елена), Панковской (Захарова Софья),Борковской</w:t>
      </w:r>
      <w:r w:rsidRPr="00F15169">
        <w:rPr>
          <w:rFonts w:ascii="Times New Roman" w:hAnsi="Times New Roman"/>
          <w:color w:val="1F262D"/>
          <w:sz w:val="28"/>
          <w:szCs w:val="28"/>
        </w:rPr>
        <w:t xml:space="preserve"> (Громова Арина), Захарьинской (Угланов Михаил).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5169">
        <w:rPr>
          <w:rFonts w:ascii="Times New Roman" w:hAnsi="Times New Roman"/>
          <w:sz w:val="28"/>
          <w:szCs w:val="28"/>
          <w:shd w:val="clear" w:color="auto" w:fill="FFFFFF"/>
        </w:rPr>
        <w:t>Лучше всех (самый высокий среднии балл) справились с работой выпускники Чечулинской и Подберезской школ.(учителя Белякова Т.В. и Белова Т.Н.).</w:t>
      </w:r>
    </w:p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169">
        <w:rPr>
          <w:rFonts w:ascii="Times New Roman" w:hAnsi="Times New Roman"/>
          <w:color w:val="1F262D"/>
          <w:sz w:val="28"/>
          <w:szCs w:val="28"/>
        </w:rPr>
        <w:tab/>
        <w:t>С</w:t>
      </w:r>
      <w:r w:rsidRPr="00F15169">
        <w:rPr>
          <w:rFonts w:ascii="Times New Roman" w:hAnsi="Times New Roman"/>
          <w:sz w:val="28"/>
          <w:szCs w:val="28"/>
        </w:rPr>
        <w:t>реднерайонный балл выполнения экзаменационной работы по русскому языку в форме ОГЭ  улучшился в сравнении с прошлым годом на 1,13</w:t>
      </w:r>
    </w:p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345"/>
        <w:gridCol w:w="2345"/>
        <w:gridCol w:w="2103"/>
      </w:tblGrid>
      <w:tr w:rsidR="00F15169" w:rsidRPr="00F15169" w:rsidTr="008E7B87">
        <w:tc>
          <w:tcPr>
            <w:tcW w:w="9571" w:type="dxa"/>
            <w:gridSpan w:val="4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русский язык</w:t>
            </w:r>
          </w:p>
        </w:tc>
      </w:tr>
      <w:tr w:rsidR="00F15169" w:rsidRPr="00F15169" w:rsidTr="008E7B87">
        <w:tc>
          <w:tcPr>
            <w:tcW w:w="2778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345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2016-2017</w:t>
            </w:r>
          </w:p>
        </w:tc>
        <w:tc>
          <w:tcPr>
            <w:tcW w:w="2345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2017-2018</w:t>
            </w:r>
          </w:p>
        </w:tc>
        <w:tc>
          <w:tcPr>
            <w:tcW w:w="2103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2018-2019</w:t>
            </w:r>
          </w:p>
        </w:tc>
      </w:tr>
      <w:tr w:rsidR="00F15169" w:rsidRPr="00F15169" w:rsidTr="008E7B87">
        <w:tc>
          <w:tcPr>
            <w:tcW w:w="2778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Среднерайонный балл выполнения</w:t>
            </w:r>
          </w:p>
        </w:tc>
        <w:tc>
          <w:tcPr>
            <w:tcW w:w="2345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</w:p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29,22</w:t>
            </w:r>
          </w:p>
        </w:tc>
        <w:tc>
          <w:tcPr>
            <w:tcW w:w="2345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</w:p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28,93</w:t>
            </w:r>
          </w:p>
        </w:tc>
        <w:tc>
          <w:tcPr>
            <w:tcW w:w="2103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30,06</w:t>
            </w:r>
          </w:p>
        </w:tc>
      </w:tr>
    </w:tbl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  <w:shd w:val="clear" w:color="auto" w:fill="FFFFFF"/>
        </w:rPr>
        <w:t>1 выпускник не справился с работой по математике (Борковская школа).</w:t>
      </w:r>
    </w:p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lastRenderedPageBreak/>
        <w:tab/>
      </w:r>
      <w:r w:rsidRPr="00F15169">
        <w:rPr>
          <w:rFonts w:ascii="Times New Roman" w:hAnsi="Times New Roman"/>
          <w:sz w:val="28"/>
          <w:szCs w:val="28"/>
        </w:rPr>
        <w:tab/>
        <w:t>Среднерайонный балл выполнения экзаменационной работы по математике в форме ОГЭ в 2019 году несколько ниже.</w:t>
      </w:r>
    </w:p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ab/>
      </w:r>
      <w:r w:rsidRPr="00F15169">
        <w:rPr>
          <w:rFonts w:ascii="Times New Roman" w:hAnsi="Times New Roman"/>
          <w:sz w:val="28"/>
          <w:szCs w:val="28"/>
          <w:shd w:val="clear" w:color="auto" w:fill="FFFFFF"/>
        </w:rPr>
        <w:t>Лучше всех (самый высокий среднии балл) справились с работой выпускники Чечулинской школы.(учитель Андреева В.Н) и Бронницкой школы (Штрейс Г.А.)</w:t>
      </w:r>
    </w:p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008"/>
        <w:gridCol w:w="2410"/>
        <w:gridCol w:w="2375"/>
      </w:tblGrid>
      <w:tr w:rsidR="00F15169" w:rsidRPr="00F15169" w:rsidTr="008E7B87">
        <w:tc>
          <w:tcPr>
            <w:tcW w:w="9571" w:type="dxa"/>
            <w:gridSpan w:val="4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математика</w:t>
            </w:r>
          </w:p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F15169" w:rsidRPr="00F15169" w:rsidTr="008E7B87">
        <w:tc>
          <w:tcPr>
            <w:tcW w:w="2778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color w:val="FF0000"/>
                <w:szCs w:val="28"/>
              </w:rPr>
            </w:pPr>
          </w:p>
        </w:tc>
        <w:tc>
          <w:tcPr>
            <w:tcW w:w="2008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2016-2017</w:t>
            </w:r>
          </w:p>
        </w:tc>
        <w:tc>
          <w:tcPr>
            <w:tcW w:w="241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2017-2018</w:t>
            </w:r>
          </w:p>
        </w:tc>
        <w:tc>
          <w:tcPr>
            <w:tcW w:w="2375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2018-2019</w:t>
            </w:r>
          </w:p>
        </w:tc>
      </w:tr>
      <w:tr w:rsidR="00F15169" w:rsidRPr="00F15169" w:rsidTr="008E7B87">
        <w:tc>
          <w:tcPr>
            <w:tcW w:w="2778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Среднерайонный балл выполнения</w:t>
            </w:r>
          </w:p>
        </w:tc>
        <w:tc>
          <w:tcPr>
            <w:tcW w:w="2008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</w:p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16,57</w:t>
            </w:r>
          </w:p>
        </w:tc>
        <w:tc>
          <w:tcPr>
            <w:tcW w:w="241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</w:p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16,68</w:t>
            </w:r>
          </w:p>
        </w:tc>
        <w:tc>
          <w:tcPr>
            <w:tcW w:w="2375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</w:p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</w:tbl>
    <w:p w:rsidR="00F15169" w:rsidRPr="00F15169" w:rsidRDefault="00F15169" w:rsidP="00F15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169" w:rsidRPr="00F15169" w:rsidRDefault="00F15169" w:rsidP="00F151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Кроме того, выпускники 9-х классов сдавали  экзамены по 9 предметам по выбору.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Самый высокий  балл по обществознанию набрал выпускник Бронницкой школы Гаина Ярослав (95% выполненной работы).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Самый высокий  по географии набрали выпускники Подберезской школы Демиденко Екатерина (97% выполненной работы) и Борковской школы Громова Арина (97% выполненной работы).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Высший балл по ИКТ набрала выпускница Пролетарской школы Жилякова Ангелина (100% выполненной работы).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Самый высокий балл по химии набрала выпускница Чечулинской школы Ивахненко Татьяна (89% выполненной работы).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Самый высокий балл по биологии набрала выпускница Чечулинской школы Липатова Наталья (91,3% выполненной работы).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Самый высокий балл по физике набрала выпускница Пролетарской школы Жилякова Ангелина (98а% выполненной работы).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Самый высокий балл по истории набрали выпускники Панковской школы Захарова Софья и Захарова Анастасия (82% выполненной работы).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Самый высокий балл по литературе набрала Выпускница пролетарской школы Чевордова Мария (94% выполненной работы).</w:t>
      </w:r>
    </w:p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ab/>
        <w:t>Самый высокий балл по английскому языку набрал выпускник Панковской школы Лазарев Иван (97% выполненной работы).</w:t>
      </w:r>
    </w:p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ab/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0"/>
        <w:gridCol w:w="2636"/>
        <w:gridCol w:w="2716"/>
      </w:tblGrid>
      <w:tr w:rsidR="00F15169" w:rsidRPr="00F15169" w:rsidTr="008E7B87">
        <w:tc>
          <w:tcPr>
            <w:tcW w:w="9571" w:type="dxa"/>
            <w:gridSpan w:val="4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Среднерайонный балл выполнения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color w:val="FF0000"/>
                <w:szCs w:val="28"/>
              </w:rPr>
            </w:pP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F15169">
              <w:rPr>
                <w:rFonts w:ascii="Times New Roman" w:hAnsi="Times New Roman"/>
                <w:b w:val="0"/>
                <w:color w:val="FF0000"/>
                <w:szCs w:val="28"/>
              </w:rPr>
              <w:t>2016-2017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F15169">
              <w:rPr>
                <w:rFonts w:ascii="Times New Roman" w:hAnsi="Times New Roman"/>
                <w:b w:val="0"/>
                <w:color w:val="FF0000"/>
                <w:szCs w:val="28"/>
              </w:rPr>
              <w:t>2017-2018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F15169">
              <w:rPr>
                <w:rFonts w:ascii="Times New Roman" w:hAnsi="Times New Roman"/>
                <w:b w:val="0"/>
                <w:color w:val="FF0000"/>
                <w:szCs w:val="28"/>
              </w:rPr>
              <w:t>2018-2019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География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24,88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22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20,88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Биология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30,58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28,07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color w:val="FF000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28,62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Физика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22,7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25,83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28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Химия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22,6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24,75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20,63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lastRenderedPageBreak/>
              <w:t>Английский язык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65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60,4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52,60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История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25,33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32,5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29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ИКТ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16,83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17,5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14,75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Литература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18,22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21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26</w:t>
            </w:r>
          </w:p>
        </w:tc>
      </w:tr>
      <w:tr w:rsidR="00F15169" w:rsidRPr="00F15169" w:rsidTr="008E7B87">
        <w:tc>
          <w:tcPr>
            <w:tcW w:w="2519" w:type="dxa"/>
          </w:tcPr>
          <w:p w:rsidR="00F15169" w:rsidRPr="00F15169" w:rsidRDefault="00F15169" w:rsidP="00F15169">
            <w:pPr>
              <w:pStyle w:val="a3"/>
              <w:ind w:left="0" w:right="-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Обществознание</w:t>
            </w:r>
          </w:p>
        </w:tc>
        <w:tc>
          <w:tcPr>
            <w:tcW w:w="1700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24,93</w:t>
            </w:r>
          </w:p>
        </w:tc>
        <w:tc>
          <w:tcPr>
            <w:tcW w:w="263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26,09</w:t>
            </w:r>
          </w:p>
        </w:tc>
        <w:tc>
          <w:tcPr>
            <w:tcW w:w="2716" w:type="dxa"/>
          </w:tcPr>
          <w:p w:rsidR="00F15169" w:rsidRPr="00F15169" w:rsidRDefault="00F15169" w:rsidP="00F15169">
            <w:pPr>
              <w:pStyle w:val="a3"/>
              <w:ind w:left="0" w:right="-5"/>
              <w:rPr>
                <w:rFonts w:ascii="Times New Roman" w:hAnsi="Times New Roman"/>
                <w:b w:val="0"/>
                <w:szCs w:val="28"/>
              </w:rPr>
            </w:pPr>
            <w:r w:rsidRPr="00F15169">
              <w:rPr>
                <w:rFonts w:ascii="Times New Roman" w:hAnsi="Times New Roman"/>
                <w:b w:val="0"/>
                <w:szCs w:val="28"/>
              </w:rPr>
              <w:t>24</w:t>
            </w:r>
          </w:p>
        </w:tc>
      </w:tr>
    </w:tbl>
    <w:p w:rsidR="00F15169" w:rsidRPr="00F15169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color w:val="FF0000"/>
          <w:sz w:val="28"/>
          <w:szCs w:val="28"/>
        </w:rPr>
        <w:tab/>
      </w:r>
      <w:r w:rsidRPr="00F15169">
        <w:rPr>
          <w:rFonts w:ascii="Times New Roman" w:hAnsi="Times New Roman"/>
          <w:sz w:val="28"/>
          <w:szCs w:val="28"/>
        </w:rPr>
        <w:t>В 2019 году  по предметам по выбору улучшился среднерайонный балл выполнения работы  по физике, биологии, литературе.</w:t>
      </w:r>
    </w:p>
    <w:p w:rsidR="00F15169" w:rsidRP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169">
        <w:rPr>
          <w:rFonts w:ascii="Times New Roman" w:hAnsi="Times New Roman"/>
          <w:sz w:val="28"/>
          <w:szCs w:val="28"/>
        </w:rPr>
        <w:t>54 выпускника, обучающиеся по адаптированным программам для детей с ЗПР и дети-инвалиды, сдавали экзамены по 2 обязательным предметам: русский язык и математика. 100% учащихся справились с работой.</w:t>
      </w:r>
    </w:p>
    <w:p w:rsidR="00430384" w:rsidRDefault="00430384" w:rsidP="00430384">
      <w:pPr>
        <w:jc w:val="both"/>
        <w:rPr>
          <w:color w:val="000000"/>
          <w:szCs w:val="28"/>
        </w:rPr>
      </w:pPr>
    </w:p>
    <w:p w:rsidR="00340677" w:rsidRPr="00460F58" w:rsidRDefault="00340677" w:rsidP="00460F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3D2" w:rsidRDefault="009A23D2" w:rsidP="00460F58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60F58">
        <w:rPr>
          <w:rFonts w:ascii="Times New Roman" w:hAnsi="Times New Roman"/>
          <w:b/>
          <w:sz w:val="28"/>
          <w:szCs w:val="28"/>
        </w:rPr>
        <w:t>Инклюзивное образование</w:t>
      </w:r>
    </w:p>
    <w:p w:rsid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направлением системы образования детей  с ограниченными возможностями здоровья и детей-инвалидов в районе является модель интегрированного образования. </w:t>
      </w:r>
    </w:p>
    <w:p w:rsid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году 676 детей с ограниченными возможностями здоровья обучались в общеобразовательных учреждениях района, из них 157 детей обучались в специальных классах.</w:t>
      </w:r>
    </w:p>
    <w:p w:rsidR="00F15169" w:rsidRPr="0044628F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28F">
        <w:rPr>
          <w:rFonts w:ascii="Times New Roman" w:hAnsi="Times New Roman"/>
          <w:sz w:val="28"/>
          <w:szCs w:val="28"/>
        </w:rPr>
        <w:t>118 детей 1-3-х классов обучались по ФГОС для детей с ограниченными возможностями здоровья, ФГОС для детей с умственной отсталостью, ФГОС для детей с нарушениями опорно-двигательного аппарата.</w:t>
      </w:r>
    </w:p>
    <w:p w:rsidR="00F15169" w:rsidRDefault="00F1516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районных школах обучались 59 детей-инвалидов.</w:t>
      </w:r>
    </w:p>
    <w:p w:rsidR="005260C9" w:rsidRDefault="005260C9" w:rsidP="00526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 в государственной и итоговой аттестации  по программам основного  образования участвовали 6 выпускников из числа детей-инвалидов.</w:t>
      </w:r>
    </w:p>
    <w:p w:rsidR="005260C9" w:rsidRDefault="005260C9" w:rsidP="00F15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выпускники из числа детей-инвалидов, в т.ч. обучающиеся на дому, получили аттестаты об основном общем образовании.</w:t>
      </w:r>
    </w:p>
    <w:p w:rsidR="00F15169" w:rsidRPr="00A43F23" w:rsidRDefault="00F15169" w:rsidP="00F15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F23"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апреле 2019</w:t>
      </w:r>
      <w:r w:rsidRPr="00A43F23">
        <w:rPr>
          <w:rFonts w:ascii="Times New Roman" w:hAnsi="Times New Roman"/>
          <w:sz w:val="28"/>
          <w:szCs w:val="28"/>
        </w:rPr>
        <w:t xml:space="preserve"> года комитетом образования Администрации Новгородского муниципального района и образовательными организациями проведено анкетирование родителей детей-инвалидов, обучающихся в общеобразовательных учреждениях района.</w:t>
      </w:r>
    </w:p>
    <w:p w:rsidR="00F15169" w:rsidRPr="0072292E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23">
        <w:rPr>
          <w:rFonts w:ascii="Times New Roman" w:hAnsi="Times New Roman"/>
          <w:sz w:val="28"/>
          <w:szCs w:val="28"/>
        </w:rPr>
        <w:tab/>
      </w:r>
      <w:r w:rsidRPr="0072292E">
        <w:rPr>
          <w:rFonts w:ascii="Times New Roman" w:hAnsi="Times New Roman"/>
          <w:sz w:val="28"/>
          <w:szCs w:val="28"/>
        </w:rPr>
        <w:t>В анкетировании приняли участие родители, дети которых обучаются в общеразвивающих группах, в группах компенсирующей направленности, общеобразовательных классах, в специальных (коррекционных) классах, на дому.</w:t>
      </w:r>
    </w:p>
    <w:p w:rsidR="00F15169" w:rsidRPr="0072292E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2E">
        <w:rPr>
          <w:rFonts w:ascii="Times New Roman" w:hAnsi="Times New Roman"/>
          <w:sz w:val="28"/>
          <w:szCs w:val="28"/>
        </w:rPr>
        <w:tab/>
        <w:t>По результатам анкетирования  100% родителей детей дошкольного возраста отметили доступность образов</w:t>
      </w:r>
      <w:r>
        <w:rPr>
          <w:rFonts w:ascii="Times New Roman" w:hAnsi="Times New Roman"/>
          <w:sz w:val="28"/>
          <w:szCs w:val="28"/>
        </w:rPr>
        <w:t>ательных услуг</w:t>
      </w:r>
      <w:r w:rsidRPr="0072292E">
        <w:rPr>
          <w:rFonts w:ascii="Times New Roman" w:hAnsi="Times New Roman"/>
          <w:sz w:val="28"/>
          <w:szCs w:val="28"/>
        </w:rPr>
        <w:t xml:space="preserve">. </w:t>
      </w:r>
    </w:p>
    <w:p w:rsidR="00F15169" w:rsidRPr="0072292E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2E">
        <w:rPr>
          <w:rFonts w:ascii="Times New Roman" w:hAnsi="Times New Roman"/>
          <w:sz w:val="28"/>
          <w:szCs w:val="28"/>
        </w:rPr>
        <w:tab/>
        <w:t xml:space="preserve">Качеством общего образования детей в школе удовлетворены 97% родителей. </w:t>
      </w:r>
    </w:p>
    <w:p w:rsidR="00F15169" w:rsidRPr="0072292E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2E">
        <w:rPr>
          <w:rFonts w:ascii="Times New Roman" w:hAnsi="Times New Roman"/>
          <w:sz w:val="28"/>
          <w:szCs w:val="28"/>
        </w:rPr>
        <w:tab/>
        <w:t>Качеством дополнительного образования удовлетворены 100% родителей детей школьного и дошкольного возраста.</w:t>
      </w:r>
    </w:p>
    <w:p w:rsidR="00F15169" w:rsidRPr="0072292E" w:rsidRDefault="00F15169" w:rsidP="00F1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2E">
        <w:rPr>
          <w:rFonts w:ascii="Times New Roman" w:hAnsi="Times New Roman"/>
          <w:sz w:val="28"/>
          <w:szCs w:val="28"/>
        </w:rPr>
        <w:t xml:space="preserve"> </w:t>
      </w:r>
      <w:r w:rsidRPr="0072292E">
        <w:rPr>
          <w:rFonts w:ascii="Times New Roman" w:hAnsi="Times New Roman"/>
          <w:sz w:val="28"/>
          <w:szCs w:val="28"/>
        </w:rPr>
        <w:tab/>
        <w:t>100% родителей удовлетворены уровнем знаний педагогов для работы с детьми-инвалидами в школах и детских садах.</w:t>
      </w:r>
    </w:p>
    <w:p w:rsidR="00F15169" w:rsidRPr="0072292E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92E">
        <w:rPr>
          <w:rFonts w:ascii="Times New Roman" w:hAnsi="Times New Roman"/>
          <w:sz w:val="28"/>
          <w:szCs w:val="28"/>
        </w:rPr>
        <w:lastRenderedPageBreak/>
        <w:t>Положительное отношение педагогов к детям-инвалидам отметили 100% родителей детей-инвалидов школьного и дошкольного возраста.</w:t>
      </w:r>
    </w:p>
    <w:p w:rsidR="00F15169" w:rsidRPr="0072292E" w:rsidRDefault="00F15169" w:rsidP="00F15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92E">
        <w:rPr>
          <w:rFonts w:ascii="Times New Roman" w:hAnsi="Times New Roman"/>
          <w:sz w:val="28"/>
          <w:szCs w:val="28"/>
        </w:rPr>
        <w:t>Положительное отношение одноклассников к детям-инвалидам отметили 100% родителей, что на 7% выше прошлогоднего показателя.</w:t>
      </w:r>
    </w:p>
    <w:p w:rsidR="00F15169" w:rsidRPr="0072292E" w:rsidRDefault="00F15169" w:rsidP="00F15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92E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проведенного опроса родителей можно сказать, что, в основном, родители детей-инвалидов удовлетворены качеством предоставления образовательных услуг в школах района. </w:t>
      </w:r>
    </w:p>
    <w:p w:rsidR="00F15169" w:rsidRPr="00A43DA0" w:rsidRDefault="00F15169" w:rsidP="00F15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3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DA0">
        <w:rPr>
          <w:sz w:val="28"/>
          <w:szCs w:val="28"/>
        </w:rPr>
        <w:t xml:space="preserve"> </w:t>
      </w:r>
      <w:r w:rsidRPr="00A43DA0">
        <w:rPr>
          <w:rFonts w:ascii="Times New Roman CYR" w:hAnsi="Times New Roman CYR" w:cs="Times New Roman CYR"/>
          <w:sz w:val="28"/>
          <w:szCs w:val="28"/>
        </w:rPr>
        <w:t xml:space="preserve">В 25% школ района и 12,5 % дошкольных образовательных организациях созданы условия для инклюзивного обучения детей-инвалидов в рамках государственной программы </w:t>
      </w:r>
      <w:r w:rsidRPr="00A43DA0">
        <w:rPr>
          <w:sz w:val="28"/>
          <w:szCs w:val="28"/>
        </w:rPr>
        <w:t>«</w:t>
      </w:r>
      <w:r w:rsidRPr="00A43DA0">
        <w:rPr>
          <w:rFonts w:ascii="Times New Roman CYR" w:hAnsi="Times New Roman CYR" w:cs="Times New Roman CYR"/>
          <w:sz w:val="28"/>
          <w:szCs w:val="28"/>
        </w:rPr>
        <w:t>Доступная среда».</w:t>
      </w:r>
      <w:r w:rsidRPr="00A43DA0">
        <w:rPr>
          <w:sz w:val="28"/>
          <w:szCs w:val="28"/>
        </w:rPr>
        <w:tab/>
      </w:r>
    </w:p>
    <w:p w:rsidR="00F15169" w:rsidRPr="00460F58" w:rsidRDefault="002023C0" w:rsidP="00460F5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комитета: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И.В.Севрюкова</w:t>
      </w:r>
    </w:p>
    <w:sectPr w:rsidR="00F15169" w:rsidRPr="00460F58" w:rsidSect="00874AA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F1" w:rsidRDefault="00E433F1">
      <w:r>
        <w:separator/>
      </w:r>
    </w:p>
  </w:endnote>
  <w:endnote w:type="continuationSeparator" w:id="0">
    <w:p w:rsidR="00E433F1" w:rsidRDefault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D2" w:rsidRDefault="009A23D2" w:rsidP="00874AA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23D2" w:rsidRDefault="009A23D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D2" w:rsidRDefault="009A23D2" w:rsidP="00874AA5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023C0">
      <w:rPr>
        <w:rStyle w:val="af2"/>
        <w:noProof/>
      </w:rPr>
      <w:t>4</w:t>
    </w:r>
    <w:r>
      <w:rPr>
        <w:rStyle w:val="af2"/>
      </w:rPr>
      <w:fldChar w:fldCharType="end"/>
    </w:r>
  </w:p>
  <w:p w:rsidR="009A23D2" w:rsidRDefault="009A23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F1" w:rsidRDefault="00E433F1">
      <w:r>
        <w:separator/>
      </w:r>
    </w:p>
  </w:footnote>
  <w:footnote w:type="continuationSeparator" w:id="0">
    <w:p w:rsidR="00E433F1" w:rsidRDefault="00E4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CB"/>
    <w:multiLevelType w:val="multilevel"/>
    <w:tmpl w:val="AAE0E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167030A"/>
    <w:multiLevelType w:val="hybridMultilevel"/>
    <w:tmpl w:val="AFC483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5F33D0B"/>
    <w:multiLevelType w:val="hybridMultilevel"/>
    <w:tmpl w:val="2110CC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944"/>
    <w:multiLevelType w:val="multilevel"/>
    <w:tmpl w:val="A648B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6981391"/>
    <w:multiLevelType w:val="hybridMultilevel"/>
    <w:tmpl w:val="BA862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2B36D1"/>
    <w:multiLevelType w:val="multilevel"/>
    <w:tmpl w:val="648CA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6B0"/>
    <w:rsid w:val="000041E4"/>
    <w:rsid w:val="00015B8C"/>
    <w:rsid w:val="00022951"/>
    <w:rsid w:val="00037C93"/>
    <w:rsid w:val="00044DC1"/>
    <w:rsid w:val="00063721"/>
    <w:rsid w:val="0006403D"/>
    <w:rsid w:val="00071156"/>
    <w:rsid w:val="0007748A"/>
    <w:rsid w:val="00082400"/>
    <w:rsid w:val="000826FA"/>
    <w:rsid w:val="00093536"/>
    <w:rsid w:val="00097329"/>
    <w:rsid w:val="000A15A3"/>
    <w:rsid w:val="000A7FF5"/>
    <w:rsid w:val="000B25AE"/>
    <w:rsid w:val="000B50B1"/>
    <w:rsid w:val="000B54BA"/>
    <w:rsid w:val="000C136C"/>
    <w:rsid w:val="000C1AFA"/>
    <w:rsid w:val="000C362F"/>
    <w:rsid w:val="000C3AA3"/>
    <w:rsid w:val="000C4E11"/>
    <w:rsid w:val="000D0C39"/>
    <w:rsid w:val="000D2A72"/>
    <w:rsid w:val="000E0487"/>
    <w:rsid w:val="000E2599"/>
    <w:rsid w:val="000E6D5B"/>
    <w:rsid w:val="001010D9"/>
    <w:rsid w:val="0010294E"/>
    <w:rsid w:val="00105DB9"/>
    <w:rsid w:val="00106B20"/>
    <w:rsid w:val="00112581"/>
    <w:rsid w:val="001150C7"/>
    <w:rsid w:val="001262F8"/>
    <w:rsid w:val="00147A1E"/>
    <w:rsid w:val="00150DB1"/>
    <w:rsid w:val="00154E31"/>
    <w:rsid w:val="001632D0"/>
    <w:rsid w:val="0016332D"/>
    <w:rsid w:val="00180C0C"/>
    <w:rsid w:val="00182716"/>
    <w:rsid w:val="00182C29"/>
    <w:rsid w:val="001923C0"/>
    <w:rsid w:val="00194B14"/>
    <w:rsid w:val="001A1B03"/>
    <w:rsid w:val="001B18D5"/>
    <w:rsid w:val="001B21DD"/>
    <w:rsid w:val="001B231D"/>
    <w:rsid w:val="001B6056"/>
    <w:rsid w:val="001B6BD1"/>
    <w:rsid w:val="001D1109"/>
    <w:rsid w:val="001D28F7"/>
    <w:rsid w:val="001D57EA"/>
    <w:rsid w:val="001F060B"/>
    <w:rsid w:val="001F13F7"/>
    <w:rsid w:val="0020155F"/>
    <w:rsid w:val="002016CB"/>
    <w:rsid w:val="002023C0"/>
    <w:rsid w:val="00203A7C"/>
    <w:rsid w:val="00207F30"/>
    <w:rsid w:val="00210F63"/>
    <w:rsid w:val="00215D73"/>
    <w:rsid w:val="0022729F"/>
    <w:rsid w:val="00235382"/>
    <w:rsid w:val="00240A77"/>
    <w:rsid w:val="002436C5"/>
    <w:rsid w:val="0024471B"/>
    <w:rsid w:val="00245FF5"/>
    <w:rsid w:val="00247F86"/>
    <w:rsid w:val="00256587"/>
    <w:rsid w:val="002610F8"/>
    <w:rsid w:val="00262803"/>
    <w:rsid w:val="0026310E"/>
    <w:rsid w:val="00266976"/>
    <w:rsid w:val="00266DA8"/>
    <w:rsid w:val="002703C4"/>
    <w:rsid w:val="00272637"/>
    <w:rsid w:val="002747D3"/>
    <w:rsid w:val="00283DE3"/>
    <w:rsid w:val="002862CC"/>
    <w:rsid w:val="00290ACF"/>
    <w:rsid w:val="0029556B"/>
    <w:rsid w:val="002A5D07"/>
    <w:rsid w:val="002A72E8"/>
    <w:rsid w:val="002A7B89"/>
    <w:rsid w:val="002B29EC"/>
    <w:rsid w:val="002B3DD0"/>
    <w:rsid w:val="002B61FD"/>
    <w:rsid w:val="002C7124"/>
    <w:rsid w:val="002C7BE9"/>
    <w:rsid w:val="002D3220"/>
    <w:rsid w:val="002E34E7"/>
    <w:rsid w:val="002E3848"/>
    <w:rsid w:val="002E3983"/>
    <w:rsid w:val="002E5DF0"/>
    <w:rsid w:val="00301BB5"/>
    <w:rsid w:val="0031407D"/>
    <w:rsid w:val="00327B40"/>
    <w:rsid w:val="00331CD1"/>
    <w:rsid w:val="00340677"/>
    <w:rsid w:val="0034670E"/>
    <w:rsid w:val="003561CD"/>
    <w:rsid w:val="00357BC1"/>
    <w:rsid w:val="0036067F"/>
    <w:rsid w:val="00360860"/>
    <w:rsid w:val="00365281"/>
    <w:rsid w:val="00371F83"/>
    <w:rsid w:val="003728DF"/>
    <w:rsid w:val="00377E70"/>
    <w:rsid w:val="00377F7E"/>
    <w:rsid w:val="0038544C"/>
    <w:rsid w:val="003909FB"/>
    <w:rsid w:val="0039295A"/>
    <w:rsid w:val="003A1BD6"/>
    <w:rsid w:val="003A3F6A"/>
    <w:rsid w:val="003C6F16"/>
    <w:rsid w:val="003D0ABD"/>
    <w:rsid w:val="003D2F2F"/>
    <w:rsid w:val="003D7000"/>
    <w:rsid w:val="003E0C5F"/>
    <w:rsid w:val="003E0F00"/>
    <w:rsid w:val="003F13DB"/>
    <w:rsid w:val="003F4499"/>
    <w:rsid w:val="003F7A23"/>
    <w:rsid w:val="003F7BAE"/>
    <w:rsid w:val="004116F1"/>
    <w:rsid w:val="004160BF"/>
    <w:rsid w:val="00424D4D"/>
    <w:rsid w:val="004266BC"/>
    <w:rsid w:val="00426E23"/>
    <w:rsid w:val="00430384"/>
    <w:rsid w:val="0044161D"/>
    <w:rsid w:val="004468E5"/>
    <w:rsid w:val="00460F58"/>
    <w:rsid w:val="00462CCE"/>
    <w:rsid w:val="0046564D"/>
    <w:rsid w:val="004669BB"/>
    <w:rsid w:val="0047642A"/>
    <w:rsid w:val="00482F34"/>
    <w:rsid w:val="004929D6"/>
    <w:rsid w:val="00495126"/>
    <w:rsid w:val="00495734"/>
    <w:rsid w:val="004B3657"/>
    <w:rsid w:val="004C7EA2"/>
    <w:rsid w:val="004D3A2A"/>
    <w:rsid w:val="004D5B72"/>
    <w:rsid w:val="004E5A16"/>
    <w:rsid w:val="004E6E3E"/>
    <w:rsid w:val="00517C97"/>
    <w:rsid w:val="005260C9"/>
    <w:rsid w:val="00534B2C"/>
    <w:rsid w:val="00544C33"/>
    <w:rsid w:val="00554BF0"/>
    <w:rsid w:val="005622D5"/>
    <w:rsid w:val="0056333C"/>
    <w:rsid w:val="00573942"/>
    <w:rsid w:val="00577AD2"/>
    <w:rsid w:val="00581CCC"/>
    <w:rsid w:val="00587AA7"/>
    <w:rsid w:val="00590482"/>
    <w:rsid w:val="0059166E"/>
    <w:rsid w:val="00591696"/>
    <w:rsid w:val="00595DC5"/>
    <w:rsid w:val="005973C8"/>
    <w:rsid w:val="005B3D9E"/>
    <w:rsid w:val="005B4A13"/>
    <w:rsid w:val="005B4D6E"/>
    <w:rsid w:val="005C342C"/>
    <w:rsid w:val="005C438B"/>
    <w:rsid w:val="005D67B2"/>
    <w:rsid w:val="005E45E2"/>
    <w:rsid w:val="005E52F4"/>
    <w:rsid w:val="005E76D9"/>
    <w:rsid w:val="005F07EF"/>
    <w:rsid w:val="005F468C"/>
    <w:rsid w:val="005F4AB2"/>
    <w:rsid w:val="005F5CF5"/>
    <w:rsid w:val="006048AB"/>
    <w:rsid w:val="00610DBC"/>
    <w:rsid w:val="00611C44"/>
    <w:rsid w:val="00640097"/>
    <w:rsid w:val="006422CB"/>
    <w:rsid w:val="0064387E"/>
    <w:rsid w:val="006448E6"/>
    <w:rsid w:val="006517EF"/>
    <w:rsid w:val="00661EF1"/>
    <w:rsid w:val="00662BC5"/>
    <w:rsid w:val="00682AB4"/>
    <w:rsid w:val="006901D9"/>
    <w:rsid w:val="00692935"/>
    <w:rsid w:val="00692944"/>
    <w:rsid w:val="0069299A"/>
    <w:rsid w:val="00694FB9"/>
    <w:rsid w:val="006A01A1"/>
    <w:rsid w:val="006B7103"/>
    <w:rsid w:val="006C3FF2"/>
    <w:rsid w:val="006D1C05"/>
    <w:rsid w:val="006D3BFA"/>
    <w:rsid w:val="006F5960"/>
    <w:rsid w:val="00702CA0"/>
    <w:rsid w:val="007106C9"/>
    <w:rsid w:val="00722C39"/>
    <w:rsid w:val="0073571F"/>
    <w:rsid w:val="0073671D"/>
    <w:rsid w:val="00742DC2"/>
    <w:rsid w:val="00745C26"/>
    <w:rsid w:val="0074646D"/>
    <w:rsid w:val="0075264A"/>
    <w:rsid w:val="00774D48"/>
    <w:rsid w:val="00780F80"/>
    <w:rsid w:val="0079784A"/>
    <w:rsid w:val="007A0B12"/>
    <w:rsid w:val="007A1341"/>
    <w:rsid w:val="007A2179"/>
    <w:rsid w:val="007A39FC"/>
    <w:rsid w:val="007A5890"/>
    <w:rsid w:val="007B17D7"/>
    <w:rsid w:val="007B5B82"/>
    <w:rsid w:val="007B6FAA"/>
    <w:rsid w:val="007C514B"/>
    <w:rsid w:val="007C59D3"/>
    <w:rsid w:val="007D759A"/>
    <w:rsid w:val="007D7BD5"/>
    <w:rsid w:val="007F777C"/>
    <w:rsid w:val="008009B8"/>
    <w:rsid w:val="00814ACE"/>
    <w:rsid w:val="00832E7F"/>
    <w:rsid w:val="00832EC2"/>
    <w:rsid w:val="00843977"/>
    <w:rsid w:val="00850DC9"/>
    <w:rsid w:val="0086199E"/>
    <w:rsid w:val="008645B7"/>
    <w:rsid w:val="00867BCE"/>
    <w:rsid w:val="00874AA5"/>
    <w:rsid w:val="00883F25"/>
    <w:rsid w:val="00885F5B"/>
    <w:rsid w:val="008920CC"/>
    <w:rsid w:val="008B3A66"/>
    <w:rsid w:val="008B7A74"/>
    <w:rsid w:val="008C32F3"/>
    <w:rsid w:val="008C6AAF"/>
    <w:rsid w:val="008D7C74"/>
    <w:rsid w:val="008D7D40"/>
    <w:rsid w:val="008E20CF"/>
    <w:rsid w:val="008F3C1D"/>
    <w:rsid w:val="00913601"/>
    <w:rsid w:val="00915C65"/>
    <w:rsid w:val="009164EF"/>
    <w:rsid w:val="00922717"/>
    <w:rsid w:val="00926E86"/>
    <w:rsid w:val="0092731D"/>
    <w:rsid w:val="00936D92"/>
    <w:rsid w:val="00937C88"/>
    <w:rsid w:val="0094019B"/>
    <w:rsid w:val="00946B35"/>
    <w:rsid w:val="00954923"/>
    <w:rsid w:val="009679BE"/>
    <w:rsid w:val="00974985"/>
    <w:rsid w:val="00974DA4"/>
    <w:rsid w:val="009753C1"/>
    <w:rsid w:val="00976997"/>
    <w:rsid w:val="00983976"/>
    <w:rsid w:val="00984480"/>
    <w:rsid w:val="0098704F"/>
    <w:rsid w:val="00992E29"/>
    <w:rsid w:val="0099391B"/>
    <w:rsid w:val="009A23D2"/>
    <w:rsid w:val="009C1197"/>
    <w:rsid w:val="009D1513"/>
    <w:rsid w:val="009D1C4B"/>
    <w:rsid w:val="009D1D41"/>
    <w:rsid w:val="009E630B"/>
    <w:rsid w:val="009F070F"/>
    <w:rsid w:val="009F0AF4"/>
    <w:rsid w:val="00A05454"/>
    <w:rsid w:val="00A10245"/>
    <w:rsid w:val="00A10696"/>
    <w:rsid w:val="00A15ABD"/>
    <w:rsid w:val="00A22529"/>
    <w:rsid w:val="00A253E4"/>
    <w:rsid w:val="00A37502"/>
    <w:rsid w:val="00A4197F"/>
    <w:rsid w:val="00A46CD9"/>
    <w:rsid w:val="00A5219B"/>
    <w:rsid w:val="00A61682"/>
    <w:rsid w:val="00A61DBB"/>
    <w:rsid w:val="00A635FA"/>
    <w:rsid w:val="00A63EF1"/>
    <w:rsid w:val="00A73E65"/>
    <w:rsid w:val="00A80D94"/>
    <w:rsid w:val="00A8721D"/>
    <w:rsid w:val="00A911EF"/>
    <w:rsid w:val="00A9173C"/>
    <w:rsid w:val="00AA43AF"/>
    <w:rsid w:val="00AA5448"/>
    <w:rsid w:val="00AA7352"/>
    <w:rsid w:val="00AA7C94"/>
    <w:rsid w:val="00AB1424"/>
    <w:rsid w:val="00AB5A79"/>
    <w:rsid w:val="00AC514F"/>
    <w:rsid w:val="00AD07AC"/>
    <w:rsid w:val="00AD1012"/>
    <w:rsid w:val="00AE3F13"/>
    <w:rsid w:val="00AE61D9"/>
    <w:rsid w:val="00AF4ACA"/>
    <w:rsid w:val="00AF6FD4"/>
    <w:rsid w:val="00B106B3"/>
    <w:rsid w:val="00B26728"/>
    <w:rsid w:val="00B27BA6"/>
    <w:rsid w:val="00B30975"/>
    <w:rsid w:val="00B31946"/>
    <w:rsid w:val="00B33844"/>
    <w:rsid w:val="00B36E02"/>
    <w:rsid w:val="00B42885"/>
    <w:rsid w:val="00B44720"/>
    <w:rsid w:val="00B5540D"/>
    <w:rsid w:val="00B63680"/>
    <w:rsid w:val="00B67B30"/>
    <w:rsid w:val="00B70374"/>
    <w:rsid w:val="00B71EA7"/>
    <w:rsid w:val="00B736F1"/>
    <w:rsid w:val="00B83BC5"/>
    <w:rsid w:val="00B84D10"/>
    <w:rsid w:val="00B90CF5"/>
    <w:rsid w:val="00B93FAE"/>
    <w:rsid w:val="00B95680"/>
    <w:rsid w:val="00BA7584"/>
    <w:rsid w:val="00BB725F"/>
    <w:rsid w:val="00BC19B6"/>
    <w:rsid w:val="00BD20ED"/>
    <w:rsid w:val="00BE05C9"/>
    <w:rsid w:val="00BE2FAE"/>
    <w:rsid w:val="00C062A0"/>
    <w:rsid w:val="00C14B54"/>
    <w:rsid w:val="00C1696F"/>
    <w:rsid w:val="00C23227"/>
    <w:rsid w:val="00C25295"/>
    <w:rsid w:val="00C25A04"/>
    <w:rsid w:val="00C272FB"/>
    <w:rsid w:val="00C2746D"/>
    <w:rsid w:val="00C35247"/>
    <w:rsid w:val="00C353A6"/>
    <w:rsid w:val="00C3561F"/>
    <w:rsid w:val="00C37B4E"/>
    <w:rsid w:val="00C470DE"/>
    <w:rsid w:val="00C51A8D"/>
    <w:rsid w:val="00C57BCF"/>
    <w:rsid w:val="00C6076A"/>
    <w:rsid w:val="00C6494E"/>
    <w:rsid w:val="00C74744"/>
    <w:rsid w:val="00CB17E4"/>
    <w:rsid w:val="00CB2566"/>
    <w:rsid w:val="00CB370A"/>
    <w:rsid w:val="00CB66B9"/>
    <w:rsid w:val="00CD6005"/>
    <w:rsid w:val="00CE2915"/>
    <w:rsid w:val="00CF3337"/>
    <w:rsid w:val="00CF4FB9"/>
    <w:rsid w:val="00CF6DFE"/>
    <w:rsid w:val="00D15931"/>
    <w:rsid w:val="00D213D4"/>
    <w:rsid w:val="00D22392"/>
    <w:rsid w:val="00D32DDD"/>
    <w:rsid w:val="00D334E2"/>
    <w:rsid w:val="00D35EB2"/>
    <w:rsid w:val="00D37A3C"/>
    <w:rsid w:val="00D42637"/>
    <w:rsid w:val="00D45722"/>
    <w:rsid w:val="00D4686F"/>
    <w:rsid w:val="00D50417"/>
    <w:rsid w:val="00D62418"/>
    <w:rsid w:val="00D7254E"/>
    <w:rsid w:val="00DA015F"/>
    <w:rsid w:val="00DA3B27"/>
    <w:rsid w:val="00DB5AC4"/>
    <w:rsid w:val="00DB7045"/>
    <w:rsid w:val="00DB7E0A"/>
    <w:rsid w:val="00DC2269"/>
    <w:rsid w:val="00DC4D9B"/>
    <w:rsid w:val="00DC5E44"/>
    <w:rsid w:val="00DC72A5"/>
    <w:rsid w:val="00DD5D85"/>
    <w:rsid w:val="00DE513B"/>
    <w:rsid w:val="00DF1C1A"/>
    <w:rsid w:val="00DF48DF"/>
    <w:rsid w:val="00E35FD4"/>
    <w:rsid w:val="00E362F3"/>
    <w:rsid w:val="00E433F1"/>
    <w:rsid w:val="00E44938"/>
    <w:rsid w:val="00E457C2"/>
    <w:rsid w:val="00E50701"/>
    <w:rsid w:val="00E53DCE"/>
    <w:rsid w:val="00E73638"/>
    <w:rsid w:val="00E82D9A"/>
    <w:rsid w:val="00E867D8"/>
    <w:rsid w:val="00EB4921"/>
    <w:rsid w:val="00EC397A"/>
    <w:rsid w:val="00ED1880"/>
    <w:rsid w:val="00ED34B1"/>
    <w:rsid w:val="00EE593B"/>
    <w:rsid w:val="00EE5E4C"/>
    <w:rsid w:val="00EE74A0"/>
    <w:rsid w:val="00EF1511"/>
    <w:rsid w:val="00EF3C41"/>
    <w:rsid w:val="00F15169"/>
    <w:rsid w:val="00F16973"/>
    <w:rsid w:val="00F234A7"/>
    <w:rsid w:val="00F316D0"/>
    <w:rsid w:val="00F3399E"/>
    <w:rsid w:val="00F33C43"/>
    <w:rsid w:val="00F43BBE"/>
    <w:rsid w:val="00F45348"/>
    <w:rsid w:val="00F53862"/>
    <w:rsid w:val="00F57B2F"/>
    <w:rsid w:val="00F57D46"/>
    <w:rsid w:val="00F602F4"/>
    <w:rsid w:val="00F64D64"/>
    <w:rsid w:val="00F72652"/>
    <w:rsid w:val="00F771D8"/>
    <w:rsid w:val="00F8244F"/>
    <w:rsid w:val="00F8663F"/>
    <w:rsid w:val="00F966C3"/>
    <w:rsid w:val="00FA27D6"/>
    <w:rsid w:val="00FA7ED0"/>
    <w:rsid w:val="00FB22E6"/>
    <w:rsid w:val="00FB4440"/>
    <w:rsid w:val="00FC2C3D"/>
    <w:rsid w:val="00FC3A32"/>
    <w:rsid w:val="00FC3C08"/>
    <w:rsid w:val="00FD72A1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CCD2FB-D45B-4B97-87A5-1BBC946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022951"/>
    <w:rPr>
      <w:b/>
      <w:sz w:val="28"/>
      <w:lang w:eastAsia="ru-RU"/>
    </w:rPr>
  </w:style>
  <w:style w:type="paragraph" w:styleId="a3">
    <w:name w:val="Title"/>
    <w:basedOn w:val="a"/>
    <w:link w:val="a4"/>
    <w:qFormat/>
    <w:rsid w:val="00022951"/>
    <w:pPr>
      <w:spacing w:after="0" w:line="240" w:lineRule="auto"/>
      <w:ind w:left="1985" w:right="680"/>
      <w:jc w:val="center"/>
    </w:pPr>
    <w:rPr>
      <w:rFonts w:eastAsia="Calibri"/>
      <w:b/>
      <w:sz w:val="28"/>
      <w:szCs w:val="20"/>
    </w:rPr>
  </w:style>
  <w:style w:type="character" w:customStyle="1" w:styleId="TitleChar1">
    <w:name w:val="Title Char1"/>
    <w:uiPriority w:val="99"/>
    <w:locked/>
    <w:rsid w:val="005B4D6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02295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rsid w:val="00022951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02295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022951"/>
    <w:pPr>
      <w:spacing w:after="0" w:line="240" w:lineRule="auto"/>
      <w:ind w:left="720"/>
      <w:contextualSpacing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0E259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0E25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45FF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F726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2652"/>
    <w:rPr>
      <w:rFonts w:eastAsia="Times New Roman" w:cs="Times New Roman"/>
      <w:lang w:eastAsia="ru-RU"/>
    </w:rPr>
  </w:style>
  <w:style w:type="character" w:styleId="ab">
    <w:name w:val="Strong"/>
    <w:uiPriority w:val="99"/>
    <w:qFormat/>
    <w:rsid w:val="000A15A3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0A15A3"/>
    <w:pPr>
      <w:spacing w:after="0" w:line="240" w:lineRule="auto"/>
      <w:ind w:left="720"/>
    </w:pPr>
    <w:rPr>
      <w:rFonts w:ascii="Cambria" w:eastAsia="MS Mincho" w:hAnsi="Cambria"/>
      <w:sz w:val="24"/>
      <w:szCs w:val="24"/>
      <w:lang w:eastAsia="ja-JP"/>
    </w:rPr>
  </w:style>
  <w:style w:type="character" w:styleId="ac">
    <w:name w:val="Emphasis"/>
    <w:uiPriority w:val="99"/>
    <w:qFormat/>
    <w:rsid w:val="000A15A3"/>
    <w:rPr>
      <w:rFonts w:cs="Times New Roman"/>
      <w:i/>
    </w:rPr>
  </w:style>
  <w:style w:type="paragraph" w:customStyle="1" w:styleId="ConsPlusNormal">
    <w:name w:val="ConsPlusNormal"/>
    <w:uiPriority w:val="99"/>
    <w:rsid w:val="005973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МОН"/>
    <w:basedOn w:val="a"/>
    <w:link w:val="ae"/>
    <w:uiPriority w:val="99"/>
    <w:rsid w:val="0029556B"/>
    <w:pPr>
      <w:spacing w:after="0" w:line="360" w:lineRule="auto"/>
      <w:ind w:firstLine="709"/>
      <w:jc w:val="both"/>
    </w:pPr>
    <w:rPr>
      <w:sz w:val="20"/>
      <w:szCs w:val="20"/>
    </w:rPr>
  </w:style>
  <w:style w:type="character" w:customStyle="1" w:styleId="ae">
    <w:name w:val="МОН Знак"/>
    <w:link w:val="ad"/>
    <w:uiPriority w:val="99"/>
    <w:locked/>
    <w:rsid w:val="0029556B"/>
    <w:rPr>
      <w:rFonts w:eastAsia="Times New Roman"/>
      <w:lang w:val="ru-RU" w:eastAsia="ru-RU"/>
    </w:rPr>
  </w:style>
  <w:style w:type="character" w:customStyle="1" w:styleId="a8">
    <w:name w:val="Абзац списка Знак"/>
    <w:link w:val="a7"/>
    <w:uiPriority w:val="99"/>
    <w:locked/>
    <w:rsid w:val="0029556B"/>
    <w:rPr>
      <w:rFonts w:eastAsia="Times New Roman"/>
      <w:sz w:val="28"/>
      <w:lang w:val="ru-RU" w:eastAsia="ru-RU"/>
    </w:rPr>
  </w:style>
  <w:style w:type="paragraph" w:customStyle="1" w:styleId="11">
    <w:name w:val="Обычный11"/>
    <w:uiPriority w:val="99"/>
    <w:rsid w:val="00640097"/>
    <w:pPr>
      <w:widowControl w:val="0"/>
      <w:spacing w:before="20" w:after="20"/>
    </w:pPr>
    <w:rPr>
      <w:rFonts w:ascii="Times New Roman" w:hAnsi="Times New Roman"/>
      <w:sz w:val="24"/>
    </w:rPr>
  </w:style>
  <w:style w:type="paragraph" w:customStyle="1" w:styleId="10">
    <w:name w:val="Обычный1"/>
    <w:uiPriority w:val="99"/>
    <w:rsid w:val="00640097"/>
    <w:pPr>
      <w:widowControl w:val="0"/>
      <w:spacing w:before="20" w:after="20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6400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Абзац списка3"/>
    <w:basedOn w:val="a"/>
    <w:uiPriority w:val="99"/>
    <w:rsid w:val="00640097"/>
    <w:pPr>
      <w:ind w:left="720"/>
      <w:contextualSpacing/>
    </w:pPr>
    <w:rPr>
      <w:rFonts w:eastAsia="Calibri"/>
    </w:rPr>
  </w:style>
  <w:style w:type="table" w:styleId="af">
    <w:name w:val="Table Grid"/>
    <w:basedOn w:val="a1"/>
    <w:uiPriority w:val="99"/>
    <w:locked/>
    <w:rsid w:val="00247F8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rsid w:val="0007748A"/>
    <w:pPr>
      <w:spacing w:after="120" w:line="480" w:lineRule="auto"/>
    </w:pPr>
    <w:rPr>
      <w:rFonts w:ascii="Times New Roman" w:hAnsi="Times New Roman"/>
      <w:sz w:val="26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7748A"/>
    <w:rPr>
      <w:rFonts w:eastAsia="Times New Roman" w:cs="Times New Roman"/>
      <w:sz w:val="26"/>
      <w:lang w:val="ru-RU" w:eastAsia="ru-RU" w:bidi="ar-SA"/>
    </w:rPr>
  </w:style>
  <w:style w:type="character" w:customStyle="1" w:styleId="ListParagraphChar1">
    <w:name w:val="List Paragraph Char1"/>
    <w:uiPriority w:val="99"/>
    <w:locked/>
    <w:rsid w:val="0094019B"/>
    <w:rPr>
      <w:rFonts w:ascii="Times New Roman" w:hAnsi="Times New Roman"/>
      <w:sz w:val="20"/>
      <w:lang w:eastAsia="ru-RU"/>
    </w:rPr>
  </w:style>
  <w:style w:type="paragraph" w:styleId="af0">
    <w:name w:val="footer"/>
    <w:basedOn w:val="a"/>
    <w:link w:val="af1"/>
    <w:uiPriority w:val="99"/>
    <w:rsid w:val="00874A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53862"/>
    <w:rPr>
      <w:rFonts w:eastAsia="Times New Roman" w:cs="Times New Roman"/>
    </w:rPr>
  </w:style>
  <w:style w:type="character" w:styleId="af2">
    <w:name w:val="page number"/>
    <w:uiPriority w:val="99"/>
    <w:rsid w:val="00874AA5"/>
    <w:rPr>
      <w:rFonts w:cs="Times New Roman"/>
    </w:rPr>
  </w:style>
  <w:style w:type="character" w:customStyle="1" w:styleId="24">
    <w:name w:val="Основной текст (2)_"/>
    <w:link w:val="210"/>
    <w:rsid w:val="00290ACF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290ACF"/>
    <w:pPr>
      <w:widowControl w:val="0"/>
      <w:shd w:val="clear" w:color="auto" w:fill="FFFFFF"/>
      <w:spacing w:after="600" w:line="240" w:lineRule="atLeast"/>
      <w:jc w:val="center"/>
    </w:pPr>
    <w:rPr>
      <w:rFonts w:eastAsia="Calibri"/>
      <w:b/>
      <w:bCs/>
      <w:sz w:val="28"/>
      <w:szCs w:val="28"/>
    </w:rPr>
  </w:style>
  <w:style w:type="paragraph" w:customStyle="1" w:styleId="ConsPlusTitle">
    <w:name w:val="ConsPlusTitle"/>
    <w:rsid w:val="00290AC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C352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E917-D4C0-4676-AA59-85F0E99B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Пользователь Windows</cp:lastModifiedBy>
  <cp:revision>172</cp:revision>
  <dcterms:created xsi:type="dcterms:W3CDTF">2015-07-03T08:03:00Z</dcterms:created>
  <dcterms:modified xsi:type="dcterms:W3CDTF">2021-07-05T13:33:00Z</dcterms:modified>
</cp:coreProperties>
</file>