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C4" w:rsidRPr="00C648C4" w:rsidRDefault="002C50F2" w:rsidP="00C648C4">
      <w:pPr>
        <w:pStyle w:val="a4"/>
        <w:shd w:val="clear" w:color="auto" w:fill="FFFFFF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Style w:val="a3"/>
          <w:sz w:val="32"/>
          <w:szCs w:val="32"/>
        </w:rPr>
        <w:t>О</w:t>
      </w:r>
      <w:r w:rsidR="00A95071">
        <w:rPr>
          <w:rStyle w:val="a3"/>
          <w:sz w:val="32"/>
          <w:szCs w:val="32"/>
        </w:rPr>
        <w:t>лимпиада по математике  - 2015</w:t>
      </w:r>
      <w:r w:rsidR="00182DB7">
        <w:rPr>
          <w:rStyle w:val="a3"/>
          <w:sz w:val="32"/>
          <w:szCs w:val="32"/>
        </w:rPr>
        <w:t xml:space="preserve"> (районный тур)</w:t>
      </w:r>
    </w:p>
    <w:p w:rsidR="003853AE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853AE">
        <w:rPr>
          <w:bCs/>
          <w:sz w:val="28"/>
          <w:szCs w:val="28"/>
        </w:rPr>
        <w:t>Реши задачу: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два автобуса  сели 123 экскурсанта. Затем из одного автобуса вышли 8 человек. Трое из них сели в другой автобус, а остальные поехали на машине. После этого в автобусах пассажиров стало поровну. Сколько пассажиров было в каждом автобусе сначала?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A95071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95071">
        <w:rPr>
          <w:bCs/>
          <w:sz w:val="28"/>
          <w:szCs w:val="28"/>
        </w:rPr>
        <w:t>. Сколько треугольников на чертеже?</w:t>
      </w:r>
    </w:p>
    <w:p w:rsidR="00A95071" w:rsidRDefault="000B3059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43400" cy="914400"/>
                <wp:effectExtent l="3810" t="1333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28" y="0"/>
                            <a:ext cx="1029595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86113" y="0"/>
                            <a:ext cx="1714372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7328" y="799690"/>
                            <a:ext cx="2743157" cy="8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983" y="0"/>
                            <a:ext cx="114939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86113" y="0"/>
                            <a:ext cx="685587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457200"/>
                            <a:ext cx="343198" cy="342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75691D" id="Полотно 22" o:spid="_x0000_s1026" editas="canvas" style="width:342pt;height:1in;mso-position-horizontal-relative:char;mso-position-vertical-relative:line" coordsize="434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9144;visibility:visible;mso-wrap-style:square">
                  <v:fill o:detectmouseclick="t"/>
                  <v:path o:connecttype="none"/>
                </v:shape>
                <v:line id="Line 24" o:spid="_x0000_s1028" style="position:absolute;flip:y;visibility:visible;mso-wrap-style:square" from="4573,0" to="1486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25" o:spid="_x0000_s1029" style="position:absolute;visibility:visible;mso-wrap-style:square" from="14861,0" to="32004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26" o:spid="_x0000_s1030" style="position:absolute;visibility:visible;mso-wrap-style:square" from="4573,7996" to="32004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27" o:spid="_x0000_s1031" style="position:absolute;flip:x;visibility:visible;mso-wrap-style:square" from="13719,0" to="1486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Line 28" o:spid="_x0000_s1032" style="position:absolute;visibility:visible;mso-wrap-style:square" from="14861,0" to="21717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29" o:spid="_x0000_s1033" style="position:absolute;flip:y;visibility:visible;mso-wrap-style:square" from="21717,4572" to="25148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0C1BF3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95071">
        <w:rPr>
          <w:bCs/>
          <w:sz w:val="28"/>
          <w:szCs w:val="28"/>
        </w:rPr>
        <w:t xml:space="preserve">. </w:t>
      </w:r>
      <w:r w:rsidR="000C1BF3">
        <w:rPr>
          <w:bCs/>
          <w:sz w:val="28"/>
          <w:szCs w:val="28"/>
        </w:rPr>
        <w:t>Реши задачу: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 подружки договорились купить к праздничному столу 12 пирожных. Первая купила 5 штук, вторая – 7, а третья вместо своей доли пирожных внесла 120 рублей. Как подружки должны разделить между собой эти деньги, если все пирожные были по одинаковой цене?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C1BF3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5071">
        <w:rPr>
          <w:bCs/>
          <w:sz w:val="28"/>
          <w:szCs w:val="28"/>
        </w:rPr>
        <w:t>.</w:t>
      </w:r>
      <w:r w:rsidR="000C1BF3" w:rsidRPr="000C1BF3">
        <w:rPr>
          <w:bCs/>
          <w:sz w:val="28"/>
          <w:szCs w:val="28"/>
        </w:rPr>
        <w:t xml:space="preserve"> </w:t>
      </w:r>
      <w:r w:rsidR="000C1BF3">
        <w:rPr>
          <w:bCs/>
          <w:sz w:val="28"/>
          <w:szCs w:val="28"/>
        </w:rPr>
        <w:t>Реши задачу:</w:t>
      </w:r>
      <w:r w:rsidR="00A95071">
        <w:rPr>
          <w:bCs/>
          <w:sz w:val="28"/>
          <w:szCs w:val="28"/>
        </w:rPr>
        <w:t xml:space="preserve"> 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плохо закрытого крана за один час вытекает 150 мл воды. Какое количество людей в год можно было бы обеспечить водой, которая бесполезно вытекает из крана, если на одного человека необходимо </w:t>
      </w:r>
      <w:smartTag w:uri="urn:schemas-microsoft-com:office:smarttags" w:element="metricconverter">
        <w:smartTagPr>
          <w:attr w:name="ProductID" w:val="6 л"/>
        </w:smartTagPr>
        <w:r>
          <w:rPr>
            <w:bCs/>
            <w:sz w:val="28"/>
            <w:szCs w:val="28"/>
          </w:rPr>
          <w:t>6 л</w:t>
        </w:r>
      </w:smartTag>
      <w:r>
        <w:rPr>
          <w:bCs/>
          <w:sz w:val="28"/>
          <w:szCs w:val="28"/>
        </w:rPr>
        <w:t xml:space="preserve"> воды в сутки?</w:t>
      </w:r>
    </w:p>
    <w:p w:rsidR="00924D54" w:rsidRDefault="00924D54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C1BF3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95071">
        <w:rPr>
          <w:bCs/>
          <w:sz w:val="28"/>
          <w:szCs w:val="28"/>
        </w:rPr>
        <w:t>.</w:t>
      </w:r>
      <w:r w:rsidR="000C1BF3" w:rsidRPr="000C1BF3">
        <w:rPr>
          <w:bCs/>
          <w:sz w:val="28"/>
          <w:szCs w:val="28"/>
        </w:rPr>
        <w:t xml:space="preserve"> </w:t>
      </w:r>
      <w:r w:rsidR="000C1BF3">
        <w:rPr>
          <w:bCs/>
          <w:sz w:val="28"/>
          <w:szCs w:val="28"/>
        </w:rPr>
        <w:t>Реши задачу: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оранжерее были срезаны гвоздики: белых и розовых – 400 штук, розовых и красных – 300 штук, белых и красных – 440 штук. Сколько гвоздик каждого цвета было срезано в оранжерее?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C1BF3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95071">
        <w:rPr>
          <w:bCs/>
          <w:sz w:val="28"/>
          <w:szCs w:val="28"/>
        </w:rPr>
        <w:t>.</w:t>
      </w:r>
      <w:r w:rsidR="000C1BF3" w:rsidRPr="000C1BF3">
        <w:rPr>
          <w:bCs/>
          <w:sz w:val="28"/>
          <w:szCs w:val="28"/>
        </w:rPr>
        <w:t xml:space="preserve"> </w:t>
      </w:r>
      <w:r w:rsidR="000C1BF3">
        <w:rPr>
          <w:bCs/>
          <w:sz w:val="28"/>
          <w:szCs w:val="28"/>
        </w:rPr>
        <w:t>Реши задачу: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рыбалке ребята поймали 3 рыбы общей массой 3кг 250г. Две рыбы имели одинаковую массу, а масса третьей рыбки равнялась половине массы одной из двух одинаковых рыб. Найди массу каждой рыбы.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C1BF3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95071">
        <w:rPr>
          <w:bCs/>
          <w:sz w:val="28"/>
          <w:szCs w:val="28"/>
        </w:rPr>
        <w:t xml:space="preserve">. </w:t>
      </w:r>
      <w:r w:rsidR="000C1BF3">
        <w:rPr>
          <w:bCs/>
          <w:sz w:val="28"/>
          <w:szCs w:val="28"/>
        </w:rPr>
        <w:t>Реши задачу: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ананаса весят столько же, сколько 4 яблока, а одно яблоко – столько, сколько 3 абрикоса. На одной чаше весов – два ананаса. Сколько абрикосов надо положить на вторую чашу, чтобы весы были в равновесии?</w:t>
      </w:r>
    </w:p>
    <w:p w:rsidR="00A95071" w:rsidRDefault="00A95071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A95071" w:rsidRDefault="004666D8" w:rsidP="00A95071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95071">
        <w:rPr>
          <w:bCs/>
          <w:sz w:val="28"/>
          <w:szCs w:val="28"/>
        </w:rPr>
        <w:t xml:space="preserve">.Восстанови  пример на сложение. Каждая буква обозначает цифру. Одинаковыми буквами обозначена одна и та же  цифра.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"/>
        <w:gridCol w:w="1120"/>
      </w:tblGrid>
      <w:tr w:rsidR="00A95071">
        <w:tc>
          <w:tcPr>
            <w:tcW w:w="957" w:type="dxa"/>
          </w:tcPr>
          <w:p w:rsidR="00A95071" w:rsidRDefault="00A95071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A95071" w:rsidRDefault="00A95071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АБВГ</w:t>
            </w:r>
          </w:p>
        </w:tc>
      </w:tr>
      <w:tr w:rsidR="00A95071">
        <w:tc>
          <w:tcPr>
            <w:tcW w:w="957" w:type="dxa"/>
          </w:tcPr>
          <w:p w:rsidR="00A95071" w:rsidRDefault="00A95071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120" w:type="dxa"/>
          </w:tcPr>
          <w:p w:rsidR="00A95071" w:rsidRDefault="00A95071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АБДГ</w:t>
            </w:r>
          </w:p>
        </w:tc>
      </w:tr>
      <w:tr w:rsidR="00A95071">
        <w:tc>
          <w:tcPr>
            <w:tcW w:w="957" w:type="dxa"/>
          </w:tcPr>
          <w:p w:rsidR="00A95071" w:rsidRDefault="00A95071">
            <w:pPr>
              <w:pStyle w:val="a4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A95071" w:rsidRDefault="00A95071">
            <w:pPr>
              <w:pStyle w:val="a4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ВГДАГ</w:t>
            </w:r>
          </w:p>
        </w:tc>
      </w:tr>
    </w:tbl>
    <w:p w:rsidR="000B4818" w:rsidRDefault="008A5525" w:rsidP="00463F01">
      <w:pPr>
        <w:pStyle w:val="a4"/>
        <w:shd w:val="clear" w:color="auto" w:fill="FFFFFF"/>
        <w:spacing w:before="0" w:after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lastRenderedPageBreak/>
        <w:t>Ответы к олимпиаде</w:t>
      </w:r>
      <w:r w:rsidR="000B4818">
        <w:rPr>
          <w:rStyle w:val="a3"/>
          <w:sz w:val="32"/>
          <w:szCs w:val="32"/>
        </w:rPr>
        <w:t xml:space="preserve"> по математике  - 2015</w:t>
      </w:r>
      <w:r w:rsidR="00463F01">
        <w:rPr>
          <w:rStyle w:val="a3"/>
          <w:sz w:val="32"/>
          <w:szCs w:val="32"/>
        </w:rPr>
        <w:t xml:space="preserve"> </w:t>
      </w:r>
      <w:r w:rsidR="000B4818">
        <w:rPr>
          <w:rStyle w:val="a3"/>
          <w:sz w:val="32"/>
          <w:szCs w:val="32"/>
        </w:rPr>
        <w:t>(районный тур)</w:t>
      </w:r>
    </w:p>
    <w:p w:rsidR="000B4818" w:rsidRPr="00F92720" w:rsidRDefault="000B4818" w:rsidP="000B4818">
      <w:pPr>
        <w:pStyle w:val="a4"/>
        <w:shd w:val="clear" w:color="auto" w:fill="FFFFFF"/>
        <w:spacing w:before="0" w:after="0"/>
        <w:jc w:val="center"/>
        <w:rPr>
          <w:b/>
          <w:bCs/>
          <w:sz w:val="32"/>
          <w:szCs w:val="32"/>
        </w:rPr>
      </w:pPr>
      <w:r>
        <w:rPr>
          <w:rStyle w:val="a3"/>
          <w:sz w:val="32"/>
          <w:szCs w:val="32"/>
        </w:rPr>
        <w:t xml:space="preserve">Максимальное количество баллов - </w:t>
      </w:r>
      <w:r w:rsidR="007C2414">
        <w:rPr>
          <w:rStyle w:val="a3"/>
          <w:sz w:val="32"/>
          <w:szCs w:val="32"/>
        </w:rPr>
        <w:t xml:space="preserve"> - 2</w:t>
      </w:r>
      <w:r w:rsidR="00AC60C9">
        <w:rPr>
          <w:rStyle w:val="a3"/>
          <w:sz w:val="32"/>
          <w:szCs w:val="32"/>
        </w:rPr>
        <w:t>2</w:t>
      </w:r>
    </w:p>
    <w:p w:rsidR="00ED393F" w:rsidRDefault="00ED393F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ED393F" w:rsidRDefault="00ED393F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два автобуса  сели 123 экскурсанта. Затем из одного автобуса вышли 8 человек. Трое из них сели в другой автобус, а остальные поехали на машине. После этого в автобусах пассажиров стало поровну. Сколько пассажиров было в каждом автобусе сначала?</w:t>
      </w:r>
    </w:p>
    <w:p w:rsidR="00002462" w:rsidRPr="001E348C" w:rsidRDefault="00002462" w:rsidP="00002462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1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- 2,5 балла</w:t>
      </w:r>
      <w:r w:rsidRPr="001E348C">
        <w:rPr>
          <w:b/>
          <w:bCs/>
          <w:sz w:val="28"/>
          <w:szCs w:val="28"/>
        </w:rPr>
        <w:t>.</w:t>
      </w:r>
    </w:p>
    <w:p w:rsidR="0058766F" w:rsidRPr="001E348C" w:rsidRDefault="001E348C" w:rsidP="00002462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1E348C">
        <w:rPr>
          <w:bCs/>
          <w:sz w:val="28"/>
          <w:szCs w:val="28"/>
        </w:rPr>
        <w:t>Каждое верно выполненное действие</w:t>
      </w:r>
      <w:r>
        <w:rPr>
          <w:bCs/>
          <w:sz w:val="28"/>
          <w:szCs w:val="28"/>
        </w:rPr>
        <w:t xml:space="preserve"> оценивается в 0,5 балла. Принимается любое верное решение, если ученик объясняет свои действия. За отсутствие наименования в задаче снимается 0,5 балла.  За отсутствие пояснений к действиям при решении задачи снимается 1 балл</w:t>
      </w:r>
      <w:r w:rsidR="00B30144">
        <w:rPr>
          <w:bCs/>
          <w:sz w:val="28"/>
          <w:szCs w:val="28"/>
        </w:rPr>
        <w:t xml:space="preserve"> </w:t>
      </w:r>
      <w:r w:rsidR="00B921D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кроме решения задачи уравнением или записи ее решения выражением). Если задача решена методом подбора, то ученик получает только 1 балл.</w:t>
      </w:r>
      <w:r w:rsidR="008F2B17">
        <w:rPr>
          <w:bCs/>
          <w:sz w:val="28"/>
          <w:szCs w:val="28"/>
        </w:rPr>
        <w:t xml:space="preserve"> Если </w:t>
      </w:r>
      <w:r w:rsidR="008C3FBB">
        <w:rPr>
          <w:bCs/>
          <w:sz w:val="28"/>
          <w:szCs w:val="28"/>
        </w:rPr>
        <w:t xml:space="preserve"> ученик даёт только правильный ответ, а </w:t>
      </w:r>
      <w:r w:rsidR="008F2B17">
        <w:rPr>
          <w:bCs/>
          <w:sz w:val="28"/>
          <w:szCs w:val="28"/>
        </w:rPr>
        <w:t xml:space="preserve">решение </w:t>
      </w:r>
      <w:r w:rsidR="008C3FBB">
        <w:rPr>
          <w:bCs/>
          <w:sz w:val="28"/>
          <w:szCs w:val="28"/>
        </w:rPr>
        <w:t xml:space="preserve">задачи </w:t>
      </w:r>
      <w:r w:rsidR="008F2B17">
        <w:rPr>
          <w:bCs/>
          <w:sz w:val="28"/>
          <w:szCs w:val="28"/>
        </w:rPr>
        <w:t xml:space="preserve">отсутствует, </w:t>
      </w:r>
      <w:r w:rsidR="008C3FBB">
        <w:rPr>
          <w:bCs/>
          <w:sz w:val="28"/>
          <w:szCs w:val="28"/>
        </w:rPr>
        <w:t xml:space="preserve"> то получает только 1 балл.</w:t>
      </w:r>
    </w:p>
    <w:p w:rsidR="000B4818" w:rsidRPr="005A3F4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  <w:u w:val="single"/>
        </w:rPr>
      </w:pPr>
      <w:r w:rsidRPr="005A3F48">
        <w:rPr>
          <w:bCs/>
          <w:sz w:val="28"/>
          <w:szCs w:val="28"/>
          <w:u w:val="single"/>
        </w:rPr>
        <w:t>Решение: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1)8 – 3 = 5(чел.) – поехали в машине;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2)123 – 5 = 118(чел.) – осталось в двух автобусах;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118 : 2 = 59(чел.) – стало в каждом автобусе;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59 + 8 = 67(чел.) – было в первом автобусе сначала;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59 – 3 = 56(чел.) - было во втором автобусе сначала;</w:t>
      </w:r>
    </w:p>
    <w:p w:rsidR="00ED393F" w:rsidRDefault="00ED393F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ED393F" w:rsidRDefault="00ED393F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Сколько треугольников на чертеже?</w:t>
      </w:r>
    </w:p>
    <w:p w:rsidR="000B4818" w:rsidRDefault="000B3059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43400" cy="914400"/>
                <wp:effectExtent l="3810" t="7620" r="0" b="190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28" y="0"/>
                            <a:ext cx="1029595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86113" y="0"/>
                            <a:ext cx="1714372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7328" y="799690"/>
                            <a:ext cx="2743157" cy="8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983" y="0"/>
                            <a:ext cx="114939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86113" y="0"/>
                            <a:ext cx="685587" cy="799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457200"/>
                            <a:ext cx="343198" cy="342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0C0A58" id="Полотно 30" o:spid="_x0000_s1026" editas="canvas" style="width:342pt;height:1in;mso-position-horizontal-relative:char;mso-position-vertical-relative:line" coordsize="434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">
                <v:shape id="_x0000_s1027" type="#_x0000_t75" style="position:absolute;width:43434;height:9144;visibility:visible;mso-wrap-style:square">
                  <v:fill o:detectmouseclick="t"/>
                  <v:path o:connecttype="none"/>
                </v:shape>
                <v:line id="Line 32" o:spid="_x0000_s1028" style="position:absolute;flip:y;visibility:visible;mso-wrap-style:square" from="4573,0" to="1486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td8QAAADaAAAADwAAAGRycy9kb3ducmV2LnhtbESPQWvCQBCF7wX/wzJCL0U36SHU6CoS&#10;EETooVaI3obsmESzsyG7mvTfdwOFnobhvXnfm9VmMI14UudqywrieQSCuLC65lLB6Xs3+wDhPLLG&#10;xjIp+CEHm/XkZYWptj1/0fPoSxFC2KWooPK+TaV0RUUG3dy2xEG72s6gD2tXSt1hH8JNI9+jKJEG&#10;aw6EClvKKirux4cJkFtWXj5vVOSLvD30SfzWn88PpV6nw3YJwtPg/81/13sd6sP4yjjl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i13xAAAANoAAAAPAAAAAAAAAAAA&#10;AAAAAKECAABkcnMvZG93bnJldi54bWxQSwUGAAAAAAQABAD5AAAAkgMAAAAA&#10;" strokeweight="1pt"/>
                <v:line id="Line 33" o:spid="_x0000_s1029" style="position:absolute;visibility:visible;mso-wrap-style:square" from="14861,0" to="32004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34" o:spid="_x0000_s1030" style="position:absolute;visibility:visible;mso-wrap-style:square" from="4573,7996" to="32004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35" o:spid="_x0000_s1031" style="position:absolute;flip:x;visibility:visible;mso-wrap-style:square" from="13719,0" to="1486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36" o:spid="_x0000_s1032" style="position:absolute;visibility:visible;mso-wrap-style:square" from="14861,0" to="21717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37" o:spid="_x0000_s1033" style="position:absolute;flip:y;visibility:visible;mso-wrap-style:square" from="21717,4572" to="25148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BC0CA3" w:rsidRPr="001E348C" w:rsidRDefault="00BC0CA3" w:rsidP="00BC0CA3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2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- 1 балл</w:t>
      </w:r>
      <w:r w:rsidRPr="001E348C">
        <w:rPr>
          <w:b/>
          <w:bCs/>
          <w:sz w:val="28"/>
          <w:szCs w:val="28"/>
        </w:rPr>
        <w:t>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данном чертеже 8 треугольников.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ED393F" w:rsidRDefault="00ED393F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Три подружки договорились купить к праздничному столу 12 пирожных. Первая купила 5 штук, вторая – 7, а третья вместо своей доли пирожных внесла 120 рублей. Как подружки должны разделить между собой эти деньги, если все пирожные были по одинаковой цене?</w:t>
      </w:r>
    </w:p>
    <w:p w:rsidR="00F00DC8" w:rsidRPr="001E348C" w:rsidRDefault="00F00DC8" w:rsidP="00F00DC8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3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- 2,5 балла</w:t>
      </w:r>
      <w:r w:rsidRPr="001E348C">
        <w:rPr>
          <w:b/>
          <w:bCs/>
          <w:sz w:val="28"/>
          <w:szCs w:val="28"/>
        </w:rPr>
        <w:t>.</w:t>
      </w:r>
    </w:p>
    <w:p w:rsidR="00ED393F" w:rsidRDefault="00F00DC8" w:rsidP="0099301E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1E348C">
        <w:rPr>
          <w:bCs/>
          <w:sz w:val="28"/>
          <w:szCs w:val="28"/>
        </w:rPr>
        <w:t>Каждое верно выполненное действие</w:t>
      </w:r>
      <w:r>
        <w:rPr>
          <w:bCs/>
          <w:sz w:val="28"/>
          <w:szCs w:val="28"/>
        </w:rPr>
        <w:t xml:space="preserve"> оценивается в 0,5 балла. Принимается любое верное решение, если ученик объясняет свои действия. За отсутствие наименования в задаче снимается 0,5 балла.  За отсутствие пояснений к действиям при решении задачи снимается 1 балл (кроме решения задачи уравнением или записи ее решения выражением). Если </w:t>
      </w:r>
      <w:r>
        <w:rPr>
          <w:bCs/>
          <w:sz w:val="28"/>
          <w:szCs w:val="28"/>
        </w:rPr>
        <w:lastRenderedPageBreak/>
        <w:t>задача решена методом подбора, то ученик получает только 1 балл.</w:t>
      </w:r>
      <w:r w:rsidR="00342C76" w:rsidRPr="00342C76">
        <w:rPr>
          <w:bCs/>
          <w:sz w:val="28"/>
          <w:szCs w:val="28"/>
        </w:rPr>
        <w:t xml:space="preserve"> </w:t>
      </w:r>
      <w:r w:rsidR="00342C76">
        <w:rPr>
          <w:bCs/>
          <w:sz w:val="28"/>
          <w:szCs w:val="28"/>
        </w:rPr>
        <w:t>Если  ученик даёт только правильный ответ, а решение задачи отсутствует,  то получает только 1 балл.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:rsidR="000B4818" w:rsidRDefault="000B4818" w:rsidP="000B481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 : 3 = 4(п.) – должна была купить каждая девочка;</w:t>
      </w:r>
    </w:p>
    <w:p w:rsidR="000B4818" w:rsidRDefault="000B4818" w:rsidP="000B481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120 : 4 = 30(руб.) – цена одного пирожного;</w:t>
      </w:r>
    </w:p>
    <w:p w:rsidR="000B4818" w:rsidRDefault="000B4818" w:rsidP="000B481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– 4 = 1(п.) – на столько больше пирожных купила первая девочка;</w:t>
      </w:r>
    </w:p>
    <w:p w:rsidR="000B4818" w:rsidRDefault="000B4818" w:rsidP="000B481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х 1 =30(руб.) – должна взять первая девочка;</w:t>
      </w:r>
    </w:p>
    <w:p w:rsidR="000B4818" w:rsidRDefault="000B4818" w:rsidP="000B481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120 – 30 = 90(руб.) - должна взять вторая девочка;</w:t>
      </w:r>
    </w:p>
    <w:p w:rsidR="003847C1" w:rsidRDefault="003847C1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Из плохо закрытого крана за один час вытекает 150 мл воды. Какое количество людей в год можно было бы обеспечить водой, которая бесполезно вытекает из крана, если на одного человека необходимо </w:t>
      </w:r>
      <w:smartTag w:uri="urn:schemas-microsoft-com:office:smarttags" w:element="metricconverter">
        <w:smartTagPr>
          <w:attr w:name="ProductID" w:val="6 л"/>
        </w:smartTagPr>
        <w:r>
          <w:rPr>
            <w:bCs/>
            <w:sz w:val="28"/>
            <w:szCs w:val="28"/>
          </w:rPr>
          <w:t>6 л</w:t>
        </w:r>
      </w:smartTag>
      <w:r>
        <w:rPr>
          <w:bCs/>
          <w:sz w:val="28"/>
          <w:szCs w:val="28"/>
        </w:rPr>
        <w:t xml:space="preserve"> воды в сутки?</w:t>
      </w:r>
    </w:p>
    <w:p w:rsidR="00C25C40" w:rsidRPr="001E348C" w:rsidRDefault="00C25C40" w:rsidP="00C25C40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4  -  м</w:t>
      </w:r>
      <w:r w:rsidRPr="001E348C">
        <w:rPr>
          <w:b/>
          <w:bCs/>
          <w:sz w:val="28"/>
          <w:szCs w:val="28"/>
        </w:rPr>
        <w:t>аксимальное к</w:t>
      </w:r>
      <w:r w:rsidR="00AC60C9">
        <w:rPr>
          <w:b/>
          <w:bCs/>
          <w:sz w:val="28"/>
          <w:szCs w:val="28"/>
        </w:rPr>
        <w:t>оличество  - 4</w:t>
      </w:r>
      <w:r>
        <w:rPr>
          <w:b/>
          <w:bCs/>
          <w:sz w:val="28"/>
          <w:szCs w:val="28"/>
        </w:rPr>
        <w:t xml:space="preserve"> балла</w:t>
      </w:r>
      <w:r w:rsidRPr="001E348C">
        <w:rPr>
          <w:b/>
          <w:bCs/>
          <w:sz w:val="28"/>
          <w:szCs w:val="28"/>
        </w:rPr>
        <w:t>.</w:t>
      </w:r>
    </w:p>
    <w:p w:rsidR="003B50B9" w:rsidRDefault="00C25C40" w:rsidP="003B50B9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1E348C">
        <w:rPr>
          <w:bCs/>
          <w:sz w:val="28"/>
          <w:szCs w:val="28"/>
        </w:rPr>
        <w:t>Каждое верно выполненное действие</w:t>
      </w:r>
      <w:r>
        <w:rPr>
          <w:bCs/>
          <w:sz w:val="28"/>
          <w:szCs w:val="28"/>
        </w:rPr>
        <w:t xml:space="preserve"> оценивается в 1 балл. Принимается любое верное решение, если ученик объясняет свои действия. </w:t>
      </w:r>
    </w:p>
    <w:p w:rsidR="00627EB8" w:rsidRPr="001E348C" w:rsidRDefault="003B50B9" w:rsidP="003B50B9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вычисления без ошибок добавляется 1 балл. </w:t>
      </w:r>
      <w:r w:rsidR="00C25C40">
        <w:rPr>
          <w:bCs/>
          <w:sz w:val="28"/>
          <w:szCs w:val="28"/>
        </w:rPr>
        <w:t>За отсутствие наименования в</w:t>
      </w:r>
      <w:r w:rsidR="00AE2721">
        <w:rPr>
          <w:bCs/>
          <w:sz w:val="28"/>
          <w:szCs w:val="28"/>
        </w:rPr>
        <w:t xml:space="preserve"> действиях при решении задачи</w:t>
      </w:r>
      <w:r w:rsidR="008F526A">
        <w:rPr>
          <w:bCs/>
          <w:sz w:val="28"/>
          <w:szCs w:val="28"/>
        </w:rPr>
        <w:t xml:space="preserve"> снимается 0,5 балла. </w:t>
      </w:r>
      <w:r w:rsidR="00C25C40">
        <w:rPr>
          <w:bCs/>
          <w:sz w:val="28"/>
          <w:szCs w:val="28"/>
        </w:rPr>
        <w:t>За отсутствие пояснений к действиям при решении задачи снимается 1 балл (кроме решения задачи уравнением или записи ее решения выражением). Если задача решена методом подбора, то ученик получает только 1 балл.</w:t>
      </w:r>
      <w:r w:rsidR="00627EB8" w:rsidRPr="00627EB8">
        <w:rPr>
          <w:bCs/>
          <w:sz w:val="28"/>
          <w:szCs w:val="28"/>
        </w:rPr>
        <w:t xml:space="preserve"> </w:t>
      </w:r>
      <w:r w:rsidR="00627EB8">
        <w:rPr>
          <w:bCs/>
          <w:sz w:val="28"/>
          <w:szCs w:val="28"/>
        </w:rPr>
        <w:t>Если  ученик даёт только правильный ответ, а решение задачи отсутствует,  то получает только 1 балл.</w:t>
      </w:r>
    </w:p>
    <w:p w:rsidR="00C25C40" w:rsidRPr="001E348C" w:rsidRDefault="00C25C40" w:rsidP="00C25C40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</w:p>
    <w:p w:rsidR="000B4818" w:rsidRDefault="008755FC" w:rsidP="008755FC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</w:t>
      </w:r>
      <w:r w:rsidR="000B4818">
        <w:rPr>
          <w:bCs/>
          <w:sz w:val="28"/>
          <w:szCs w:val="28"/>
        </w:rPr>
        <w:t>150 х 24 = 3600(мл) – количество воды, вытекающей за сутки;</w:t>
      </w:r>
    </w:p>
    <w:p w:rsidR="000B4818" w:rsidRDefault="008755FC" w:rsidP="008755FC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</w:t>
      </w:r>
      <w:r w:rsidR="000B4818">
        <w:rPr>
          <w:bCs/>
          <w:sz w:val="28"/>
          <w:szCs w:val="28"/>
        </w:rPr>
        <w:t xml:space="preserve">3600 х 365 = 1 314 000(мл) = 1314(л) -  количество воды, вытекающей за </w:t>
      </w:r>
      <w:r>
        <w:rPr>
          <w:bCs/>
          <w:sz w:val="28"/>
          <w:szCs w:val="28"/>
        </w:rPr>
        <w:t xml:space="preserve"> </w:t>
      </w:r>
      <w:r w:rsidR="000B4818">
        <w:rPr>
          <w:bCs/>
          <w:sz w:val="28"/>
          <w:szCs w:val="28"/>
        </w:rPr>
        <w:t>год;</w:t>
      </w:r>
    </w:p>
    <w:p w:rsidR="000B4818" w:rsidRDefault="008755FC" w:rsidP="008755FC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0B4818">
        <w:rPr>
          <w:bCs/>
          <w:sz w:val="28"/>
          <w:szCs w:val="28"/>
        </w:rPr>
        <w:t>1314 : 6 = 219(чел.)  - можно напоить водой за год;</w:t>
      </w:r>
    </w:p>
    <w:p w:rsidR="003847C1" w:rsidRDefault="003847C1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оранжерее были срезаны гвоздики: белых и розовых – 400 штук, розовых и красных – 300 штук, белых и красных – 440 штук. Сколько гвоздик каждого цвета было срезано в оранжерее?</w:t>
      </w:r>
    </w:p>
    <w:p w:rsidR="00E708F0" w:rsidRPr="001E348C" w:rsidRDefault="00E708F0" w:rsidP="00E708F0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5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- 4 балла</w:t>
      </w:r>
      <w:r w:rsidRPr="001E348C">
        <w:rPr>
          <w:b/>
          <w:bCs/>
          <w:sz w:val="28"/>
          <w:szCs w:val="28"/>
        </w:rPr>
        <w:t>.</w:t>
      </w:r>
    </w:p>
    <w:p w:rsidR="000C0A40" w:rsidRPr="001E348C" w:rsidRDefault="00E708F0" w:rsidP="000C0A40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Первое действие в задаче и подробное объяснение к нему оценивается в 2 балла. </w:t>
      </w:r>
      <w:r w:rsidRPr="001E348C">
        <w:rPr>
          <w:bCs/>
          <w:sz w:val="28"/>
          <w:szCs w:val="28"/>
        </w:rPr>
        <w:t>Каждое</w:t>
      </w:r>
      <w:r>
        <w:rPr>
          <w:bCs/>
          <w:sz w:val="28"/>
          <w:szCs w:val="28"/>
        </w:rPr>
        <w:t xml:space="preserve"> следующее</w:t>
      </w:r>
      <w:r w:rsidRPr="001E348C">
        <w:rPr>
          <w:bCs/>
          <w:sz w:val="28"/>
          <w:szCs w:val="28"/>
        </w:rPr>
        <w:t xml:space="preserve"> верно выполненное действие</w:t>
      </w:r>
      <w:r>
        <w:rPr>
          <w:bCs/>
          <w:sz w:val="28"/>
          <w:szCs w:val="28"/>
        </w:rPr>
        <w:t xml:space="preserve"> оценивается в 0,5 балла. Принимается любое верное решение, если ученик объясняет свои действия. За отсутств</w:t>
      </w:r>
      <w:r w:rsidR="00AE2721">
        <w:rPr>
          <w:bCs/>
          <w:sz w:val="28"/>
          <w:szCs w:val="28"/>
        </w:rPr>
        <w:t>ие наименований</w:t>
      </w:r>
      <w:r>
        <w:rPr>
          <w:bCs/>
          <w:sz w:val="28"/>
          <w:szCs w:val="28"/>
        </w:rPr>
        <w:t xml:space="preserve"> в </w:t>
      </w:r>
      <w:r w:rsidR="00AE2721">
        <w:rPr>
          <w:bCs/>
          <w:sz w:val="28"/>
          <w:szCs w:val="28"/>
        </w:rPr>
        <w:t>действиях</w:t>
      </w:r>
      <w:r>
        <w:rPr>
          <w:bCs/>
          <w:sz w:val="28"/>
          <w:szCs w:val="28"/>
        </w:rPr>
        <w:t xml:space="preserve"> </w:t>
      </w:r>
      <w:r w:rsidR="00AE2721">
        <w:rPr>
          <w:bCs/>
          <w:sz w:val="28"/>
          <w:szCs w:val="28"/>
        </w:rPr>
        <w:t>при решении задачи</w:t>
      </w:r>
      <w:r>
        <w:rPr>
          <w:bCs/>
          <w:sz w:val="28"/>
          <w:szCs w:val="28"/>
        </w:rPr>
        <w:t xml:space="preserve"> снимается 0,5 балла.  За отсутствие пояснений к действиям при решении задачи снимается 1 балл (кроме решения задачи уравнением или записи ее решения выражением). Если задача решена методом подбора, то ученик получает только 1 балл.</w:t>
      </w:r>
      <w:r w:rsidR="000C0A40" w:rsidRPr="000C0A40">
        <w:rPr>
          <w:bCs/>
          <w:sz w:val="28"/>
          <w:szCs w:val="28"/>
        </w:rPr>
        <w:t xml:space="preserve"> </w:t>
      </w:r>
      <w:r w:rsidR="000C0A40">
        <w:rPr>
          <w:bCs/>
          <w:sz w:val="28"/>
          <w:szCs w:val="28"/>
        </w:rPr>
        <w:t>Если  ученик даёт только правильный ответ, а решение задачи отсутствует,  то получает только 1 балл.</w:t>
      </w:r>
    </w:p>
    <w:p w:rsidR="00E708F0" w:rsidRPr="001E348C" w:rsidRDefault="00E708F0" w:rsidP="00E708F0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Белые и розовые    = 400 ш.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Розовые и красные = 300 ш.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Белые и красные    = 440 ш.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2</w:t>
      </w:r>
      <w:r w:rsidR="00213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="00213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(белые + розовые + красные) =1140(ш.) – двойное количество гвоздик;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1140 : 2 = 570(г.) – всего гвоздик;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570 – 400 = 170(г.) – красные гвоздики;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440 – 170 = 270 (г.) – белые гвоздики;</w:t>
      </w:r>
    </w:p>
    <w:p w:rsidR="008E0A1A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400 – 270 = 130(г.) – розовые гвоздики;</w:t>
      </w:r>
    </w:p>
    <w:p w:rsidR="008E0A1A" w:rsidRDefault="008E0A1A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На рыбалке ребята поймали 3 рыбы общей массой 3кг 250г. Две рыбы имели одинаковую массу, а масса третьей рыбки равнялась половине массы одной из двух одинаковых рыб. Найди массу каждой рыбы.</w:t>
      </w:r>
    </w:p>
    <w:p w:rsidR="00F868B3" w:rsidRDefault="00F868B3" w:rsidP="00F868B3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6  -  максимальное количество  - 2,5 балла.</w:t>
      </w:r>
    </w:p>
    <w:p w:rsidR="008E0A1A" w:rsidRPr="001E348C" w:rsidRDefault="00F868B3" w:rsidP="008E0A1A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Первое действие в задаче и подробное объяснение к нему оценивается в 1 балл. </w:t>
      </w:r>
      <w:r w:rsidRPr="001E348C">
        <w:rPr>
          <w:bCs/>
          <w:sz w:val="28"/>
          <w:szCs w:val="28"/>
        </w:rPr>
        <w:t>Каждое</w:t>
      </w:r>
      <w:r>
        <w:rPr>
          <w:bCs/>
          <w:sz w:val="28"/>
          <w:szCs w:val="28"/>
        </w:rPr>
        <w:t xml:space="preserve"> следующее</w:t>
      </w:r>
      <w:r w:rsidRPr="001E348C">
        <w:rPr>
          <w:bCs/>
          <w:sz w:val="28"/>
          <w:szCs w:val="28"/>
        </w:rPr>
        <w:t xml:space="preserve"> верно выполненное действие</w:t>
      </w:r>
      <w:r>
        <w:rPr>
          <w:bCs/>
          <w:sz w:val="28"/>
          <w:szCs w:val="28"/>
        </w:rPr>
        <w:t xml:space="preserve"> оценивается в 0,5 балла. Принимается любое верное решение, если ученик объясняет свои дейс</w:t>
      </w:r>
      <w:r w:rsidR="002920F7">
        <w:rPr>
          <w:bCs/>
          <w:sz w:val="28"/>
          <w:szCs w:val="28"/>
        </w:rPr>
        <w:t>твия. За отсутствие наименований</w:t>
      </w:r>
      <w:r>
        <w:rPr>
          <w:bCs/>
          <w:sz w:val="28"/>
          <w:szCs w:val="28"/>
        </w:rPr>
        <w:t xml:space="preserve"> в действиях при решении  задачи снимается 0,5 балла.  За отсутствие пояснений к действиям при решении задачи снимается 1 балл (кроме решения задачи уравнением или записи ее решения выражением). Если задача решена методом подбора, то ученик получает только 1 балл.</w:t>
      </w:r>
      <w:r w:rsidR="008E0A1A" w:rsidRPr="008E0A1A">
        <w:rPr>
          <w:bCs/>
          <w:sz w:val="28"/>
          <w:szCs w:val="28"/>
        </w:rPr>
        <w:t xml:space="preserve"> </w:t>
      </w:r>
      <w:r w:rsidR="008E0A1A">
        <w:rPr>
          <w:bCs/>
          <w:sz w:val="28"/>
          <w:szCs w:val="28"/>
        </w:rPr>
        <w:t>Если  ученик даёт только правильный ответ, а решение задачи отсутствует,  то получает только 1 балл.</w:t>
      </w:r>
    </w:p>
    <w:p w:rsidR="00F868B3" w:rsidRDefault="00F868B3" w:rsidP="00F868B3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</w:p>
    <w:p w:rsidR="000B4818" w:rsidRDefault="00F868B3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B4818">
        <w:rPr>
          <w:bCs/>
          <w:sz w:val="28"/>
          <w:szCs w:val="28"/>
        </w:rPr>
        <w:t>1 часть – третья рыба, тогда масса  первой и второй рыбы соответственно будет по 2 части;</w:t>
      </w:r>
    </w:p>
    <w:p w:rsidR="000B4818" w:rsidRDefault="00F868B3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B4818">
        <w:rPr>
          <w:bCs/>
          <w:sz w:val="28"/>
          <w:szCs w:val="28"/>
        </w:rPr>
        <w:t>) 2 + 2 + 1 = 5(ч.) – масса улова в частях;</w:t>
      </w:r>
    </w:p>
    <w:p w:rsidR="000B4818" w:rsidRDefault="00F868B3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4818">
        <w:rPr>
          <w:bCs/>
          <w:sz w:val="28"/>
          <w:szCs w:val="28"/>
        </w:rPr>
        <w:t>) 3250 : 5 = 650(г) – масса третьей рыбки;</w:t>
      </w:r>
    </w:p>
    <w:p w:rsidR="000B4818" w:rsidRDefault="00F868B3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B4818">
        <w:rPr>
          <w:bCs/>
          <w:sz w:val="28"/>
          <w:szCs w:val="28"/>
        </w:rPr>
        <w:t>) 650 х 2 = 1300(г)  - масса первой или  второй рыбки;</w:t>
      </w:r>
    </w:p>
    <w:p w:rsidR="00D65206" w:rsidRDefault="00D65206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3847C1" w:rsidRDefault="003847C1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Два ананаса весят столько же, сколько 4 яблока, а одно яблоко – столько, сколько 3 абрикоса. На одной чаше весов – два ананаса. Сколько абрикосов надо положить на вторую чашу, чтобы весы были в равновесии?</w:t>
      </w:r>
    </w:p>
    <w:p w:rsidR="00D65206" w:rsidRPr="001E348C" w:rsidRDefault="00D65206" w:rsidP="00D65206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7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- 3 балла</w:t>
      </w:r>
      <w:r w:rsidRPr="001E348C">
        <w:rPr>
          <w:b/>
          <w:bCs/>
          <w:sz w:val="28"/>
          <w:szCs w:val="28"/>
        </w:rPr>
        <w:t>.</w:t>
      </w:r>
    </w:p>
    <w:p w:rsidR="008E0A1A" w:rsidRPr="001E348C" w:rsidRDefault="00D65206" w:rsidP="008E0A1A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1E348C">
        <w:rPr>
          <w:bCs/>
          <w:sz w:val="28"/>
          <w:szCs w:val="28"/>
        </w:rPr>
        <w:t>Каждое верно выполненное действие</w:t>
      </w:r>
      <w:r>
        <w:rPr>
          <w:bCs/>
          <w:sz w:val="28"/>
          <w:szCs w:val="28"/>
        </w:rPr>
        <w:t xml:space="preserve"> оценивается в 1 балл. Принимается любое верное решение, если ученик объясняет свои действия. За отсутствие пояснений к действиям при решении задачи снимается 1 балл. Если  ученик дает верный ответ к задаче, а </w:t>
      </w:r>
      <w:r w:rsidR="004322DF">
        <w:rPr>
          <w:bCs/>
          <w:sz w:val="28"/>
          <w:szCs w:val="28"/>
        </w:rPr>
        <w:t>решение и какие</w:t>
      </w:r>
      <w:r w:rsidR="003F5AC4">
        <w:rPr>
          <w:bCs/>
          <w:sz w:val="28"/>
          <w:szCs w:val="28"/>
        </w:rPr>
        <w:t xml:space="preserve"> -</w:t>
      </w:r>
      <w:r w:rsidR="004322DF">
        <w:rPr>
          <w:bCs/>
          <w:sz w:val="28"/>
          <w:szCs w:val="28"/>
        </w:rPr>
        <w:t xml:space="preserve"> либо пояснения отсутствуют</w:t>
      </w:r>
      <w:r>
        <w:rPr>
          <w:bCs/>
          <w:sz w:val="28"/>
          <w:szCs w:val="28"/>
        </w:rPr>
        <w:t>, то ученик получает только 1 балл.</w:t>
      </w:r>
      <w:r w:rsidR="008E0A1A" w:rsidRPr="008E0A1A">
        <w:rPr>
          <w:bCs/>
          <w:sz w:val="28"/>
          <w:szCs w:val="28"/>
        </w:rPr>
        <w:t xml:space="preserve"> </w:t>
      </w:r>
      <w:r w:rsidR="008E0A1A">
        <w:rPr>
          <w:bCs/>
          <w:sz w:val="28"/>
          <w:szCs w:val="28"/>
        </w:rPr>
        <w:t>Если  ученик даёт только правильный ответ, а решение задачи отсутствует,  то получает только 1 балл.</w:t>
      </w:r>
    </w:p>
    <w:p w:rsidR="00D65206" w:rsidRDefault="00D65206" w:rsidP="00156B2C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АА = ЯЯЯЯ 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=  Аб Аб Аб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АА = ? абрикосов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х 4 = 12 (аб.)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3847C1" w:rsidRDefault="003847C1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8.Восстанови  пример на сложение. Каждая буква обозначает цифру. Одинаковыми буквами обозначена одна и та же  цифра.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"/>
        <w:gridCol w:w="1120"/>
      </w:tblGrid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АБВГ</w:t>
            </w:r>
          </w:p>
        </w:tc>
      </w:tr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АБДГ</w:t>
            </w:r>
          </w:p>
        </w:tc>
      </w:tr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ВГДАГ</w:t>
            </w:r>
          </w:p>
        </w:tc>
      </w:tr>
    </w:tbl>
    <w:p w:rsidR="00060824" w:rsidRPr="001E348C" w:rsidRDefault="00060824" w:rsidP="00060824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задание № 8  -  м</w:t>
      </w:r>
      <w:r w:rsidRPr="001E348C">
        <w:rPr>
          <w:b/>
          <w:bCs/>
          <w:sz w:val="28"/>
          <w:szCs w:val="28"/>
        </w:rPr>
        <w:t>аксимальное к</w:t>
      </w:r>
      <w:r>
        <w:rPr>
          <w:b/>
          <w:bCs/>
          <w:sz w:val="28"/>
          <w:szCs w:val="28"/>
        </w:rPr>
        <w:t>оличество  - 2,5 балла</w:t>
      </w:r>
      <w:r w:rsidRPr="001E348C">
        <w:rPr>
          <w:b/>
          <w:bCs/>
          <w:sz w:val="28"/>
          <w:szCs w:val="28"/>
        </w:rPr>
        <w:t>.</w:t>
      </w:r>
    </w:p>
    <w:p w:rsidR="00060824" w:rsidRDefault="003C5A30" w:rsidP="00060824">
      <w:pPr>
        <w:pStyle w:val="a4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Каждое верно определенная цифра оценивается в 0,5</w:t>
      </w:r>
      <w:r w:rsidR="00060824">
        <w:rPr>
          <w:bCs/>
          <w:sz w:val="28"/>
          <w:szCs w:val="28"/>
        </w:rPr>
        <w:t xml:space="preserve"> балл</w:t>
      </w:r>
      <w:r>
        <w:rPr>
          <w:bCs/>
          <w:sz w:val="28"/>
          <w:szCs w:val="28"/>
        </w:rPr>
        <w:t>а</w:t>
      </w:r>
      <w:r w:rsidR="00060824">
        <w:rPr>
          <w:bCs/>
          <w:sz w:val="28"/>
          <w:szCs w:val="28"/>
        </w:rPr>
        <w:t xml:space="preserve">. Принимается любое верное решение, если ученик объясняет свои действия. </w:t>
      </w:r>
      <w:r>
        <w:rPr>
          <w:bCs/>
          <w:sz w:val="28"/>
          <w:szCs w:val="28"/>
        </w:rPr>
        <w:t>Если  ученик верно определяет все</w:t>
      </w:r>
      <w:r w:rsidR="00BF653A">
        <w:rPr>
          <w:bCs/>
          <w:sz w:val="28"/>
          <w:szCs w:val="28"/>
        </w:rPr>
        <w:t xml:space="preserve"> цифры</w:t>
      </w:r>
      <w:r w:rsidR="008B7C2A">
        <w:rPr>
          <w:bCs/>
          <w:sz w:val="28"/>
          <w:szCs w:val="28"/>
        </w:rPr>
        <w:t>, а</w:t>
      </w:r>
      <w:r w:rsidR="00060824">
        <w:rPr>
          <w:bCs/>
          <w:sz w:val="28"/>
          <w:szCs w:val="28"/>
        </w:rPr>
        <w:t xml:space="preserve"> какие - либо пояснения отсутствуют, то ученик получает только 1 балл.</w:t>
      </w:r>
      <w:r w:rsidR="008B7C2A">
        <w:rPr>
          <w:bCs/>
          <w:sz w:val="28"/>
          <w:szCs w:val="28"/>
        </w:rPr>
        <w:t xml:space="preserve"> За верное вычисление значения суммы добавляется ещё 0,5 балла.</w:t>
      </w:r>
    </w:p>
    <w:p w:rsidR="000B4818" w:rsidRDefault="000B4818" w:rsidP="000B4818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0B4818" w:rsidRDefault="00A45D6E" w:rsidP="00A45D6E">
      <w:pPr>
        <w:pStyle w:val="a4"/>
        <w:shd w:val="clear" w:color="auto" w:fill="FFFFFF"/>
        <w:spacing w:before="0"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B4818">
        <w:rPr>
          <w:bCs/>
          <w:sz w:val="28"/>
          <w:szCs w:val="28"/>
        </w:rPr>
        <w:t xml:space="preserve">Если к «Г» + «Г» = «Г», значит «Г» - </w:t>
      </w:r>
      <w:r w:rsidR="000B4818">
        <w:rPr>
          <w:b/>
          <w:bCs/>
          <w:sz w:val="28"/>
          <w:szCs w:val="28"/>
        </w:rPr>
        <w:t>0</w:t>
      </w:r>
      <w:r w:rsidR="000B4818">
        <w:rPr>
          <w:bCs/>
          <w:sz w:val="28"/>
          <w:szCs w:val="28"/>
        </w:rPr>
        <w:t>;</w:t>
      </w:r>
    </w:p>
    <w:p w:rsidR="000B4818" w:rsidRDefault="008A307E" w:rsidP="00A45D6E">
      <w:pPr>
        <w:pStyle w:val="a4"/>
        <w:shd w:val="clear" w:color="auto" w:fill="FFFFFF"/>
        <w:spacing w:before="0"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45D6E">
        <w:rPr>
          <w:bCs/>
          <w:sz w:val="28"/>
          <w:szCs w:val="28"/>
        </w:rPr>
        <w:t>Если</w:t>
      </w:r>
      <w:r w:rsidR="000B4818">
        <w:rPr>
          <w:bCs/>
          <w:sz w:val="28"/>
          <w:szCs w:val="28"/>
        </w:rPr>
        <w:t xml:space="preserve"> «А» + «А» = «ВГ», т.е. при сложении двух однозначных одинаковых чисел получается двузначное число с «0» на конце. Такой вариант возможен только при сложении «5» и «5». Значит «А» = «5», а «В» = «1».</w:t>
      </w:r>
    </w:p>
    <w:p w:rsidR="000B4818" w:rsidRDefault="008A307E" w:rsidP="00A45D6E">
      <w:pPr>
        <w:pStyle w:val="a4"/>
        <w:shd w:val="clear" w:color="auto" w:fill="FFFFFF"/>
        <w:spacing w:before="0"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B4818">
        <w:rPr>
          <w:bCs/>
          <w:sz w:val="28"/>
          <w:szCs w:val="28"/>
        </w:rPr>
        <w:t>Смотрим на разряд десятков: к «В» + «Д» = «А», т.е. к «1» + «Д» = «5», следовательно, «Д» = «4».</w:t>
      </w:r>
    </w:p>
    <w:p w:rsidR="000B4818" w:rsidRDefault="008A307E" w:rsidP="00A45D6E">
      <w:pPr>
        <w:pStyle w:val="a4"/>
        <w:shd w:val="clear" w:color="auto" w:fill="FFFFFF"/>
        <w:spacing w:before="0"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0B4818">
        <w:rPr>
          <w:bCs/>
          <w:sz w:val="28"/>
          <w:szCs w:val="28"/>
        </w:rPr>
        <w:t>Смотрим на сотни:  к «Б» + «Б» = «Д», а   «Д» = 5, значит «Б» = 2.</w:t>
      </w:r>
    </w:p>
    <w:p w:rsidR="000B4818" w:rsidRDefault="008A307E" w:rsidP="00A45D6E">
      <w:pPr>
        <w:pStyle w:val="a4"/>
        <w:shd w:val="clear" w:color="auto" w:fill="FFFFFF"/>
        <w:spacing w:before="0"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0B4818">
        <w:rPr>
          <w:bCs/>
          <w:sz w:val="28"/>
          <w:szCs w:val="28"/>
        </w:rPr>
        <w:t>Получается пример: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"/>
        <w:gridCol w:w="1120"/>
      </w:tblGrid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5210</w:t>
            </w:r>
          </w:p>
        </w:tc>
      </w:tr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5240</w:t>
            </w:r>
          </w:p>
        </w:tc>
      </w:tr>
      <w:tr w:rsidR="000B4818">
        <w:tc>
          <w:tcPr>
            <w:tcW w:w="957" w:type="dxa"/>
          </w:tcPr>
          <w:p w:rsidR="000B4818" w:rsidRDefault="000B4818" w:rsidP="000B4818">
            <w:pPr>
              <w:pStyle w:val="a4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0B4818" w:rsidRDefault="000B4818" w:rsidP="000B4818">
            <w:pPr>
              <w:pStyle w:val="a4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10450</w:t>
            </w:r>
          </w:p>
        </w:tc>
      </w:tr>
    </w:tbl>
    <w:p w:rsidR="000B4818" w:rsidRDefault="000B4818" w:rsidP="000B4818"/>
    <w:p w:rsidR="000B4818" w:rsidRDefault="000B4818"/>
    <w:sectPr w:rsidR="000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D4C"/>
    <w:multiLevelType w:val="hybridMultilevel"/>
    <w:tmpl w:val="0AD26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7522B"/>
    <w:multiLevelType w:val="hybridMultilevel"/>
    <w:tmpl w:val="BFF6B1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6F97"/>
    <w:multiLevelType w:val="hybridMultilevel"/>
    <w:tmpl w:val="487AFF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B7924"/>
    <w:multiLevelType w:val="hybridMultilevel"/>
    <w:tmpl w:val="9BB4D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F2086"/>
    <w:multiLevelType w:val="hybridMultilevel"/>
    <w:tmpl w:val="C2AC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61E35"/>
    <w:multiLevelType w:val="hybridMultilevel"/>
    <w:tmpl w:val="B62408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71"/>
    <w:rsid w:val="00002462"/>
    <w:rsid w:val="00060824"/>
    <w:rsid w:val="000B3059"/>
    <w:rsid w:val="000B4818"/>
    <w:rsid w:val="000C0A40"/>
    <w:rsid w:val="000C1BF3"/>
    <w:rsid w:val="000E73FB"/>
    <w:rsid w:val="00156B2C"/>
    <w:rsid w:val="00182DB7"/>
    <w:rsid w:val="001E348C"/>
    <w:rsid w:val="00213BB7"/>
    <w:rsid w:val="002528D8"/>
    <w:rsid w:val="002920F7"/>
    <w:rsid w:val="002B3C52"/>
    <w:rsid w:val="002C50F2"/>
    <w:rsid w:val="00342C76"/>
    <w:rsid w:val="003847C1"/>
    <w:rsid w:val="003853AE"/>
    <w:rsid w:val="003B50B9"/>
    <w:rsid w:val="003C5A30"/>
    <w:rsid w:val="003F5AC4"/>
    <w:rsid w:val="004322DF"/>
    <w:rsid w:val="00463F01"/>
    <w:rsid w:val="004666D8"/>
    <w:rsid w:val="00574EA2"/>
    <w:rsid w:val="0058766F"/>
    <w:rsid w:val="0059341C"/>
    <w:rsid w:val="005A3F48"/>
    <w:rsid w:val="005E3AE5"/>
    <w:rsid w:val="00627EB8"/>
    <w:rsid w:val="006C55DF"/>
    <w:rsid w:val="006F79E7"/>
    <w:rsid w:val="007C2414"/>
    <w:rsid w:val="0084758A"/>
    <w:rsid w:val="008755FC"/>
    <w:rsid w:val="008A307E"/>
    <w:rsid w:val="008A5525"/>
    <w:rsid w:val="008B7C2A"/>
    <w:rsid w:val="008C3FBB"/>
    <w:rsid w:val="008E0A1A"/>
    <w:rsid w:val="008F2B17"/>
    <w:rsid w:val="008F526A"/>
    <w:rsid w:val="00924D54"/>
    <w:rsid w:val="0099301E"/>
    <w:rsid w:val="009E0F62"/>
    <w:rsid w:val="00A45D6E"/>
    <w:rsid w:val="00A95071"/>
    <w:rsid w:val="00AC60C9"/>
    <w:rsid w:val="00AE2721"/>
    <w:rsid w:val="00B30144"/>
    <w:rsid w:val="00B41852"/>
    <w:rsid w:val="00B921DC"/>
    <w:rsid w:val="00BC0CA3"/>
    <w:rsid w:val="00BD4CA9"/>
    <w:rsid w:val="00BF653A"/>
    <w:rsid w:val="00BF7F6A"/>
    <w:rsid w:val="00C25C40"/>
    <w:rsid w:val="00C648C4"/>
    <w:rsid w:val="00D65206"/>
    <w:rsid w:val="00E708F0"/>
    <w:rsid w:val="00ED393F"/>
    <w:rsid w:val="00F00DC8"/>
    <w:rsid w:val="00F868B3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B16B-340C-4A38-B941-7C2AED9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9507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A95071"/>
    <w:pPr>
      <w:spacing w:before="150" w:after="225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НИРО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 каб</dc:creator>
  <cp:keywords/>
  <cp:lastModifiedBy>Наталья Карташова</cp:lastModifiedBy>
  <cp:revision>2</cp:revision>
  <dcterms:created xsi:type="dcterms:W3CDTF">2016-08-16T06:23:00Z</dcterms:created>
  <dcterms:modified xsi:type="dcterms:W3CDTF">2016-08-16T06:23:00Z</dcterms:modified>
</cp:coreProperties>
</file>