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E7F3" w14:textId="1F21674E" w:rsidR="0079628F" w:rsidRPr="00567B5A" w:rsidRDefault="00164F66" w:rsidP="007962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9628F" w:rsidRPr="00567B5A">
        <w:rPr>
          <w:sz w:val="28"/>
          <w:szCs w:val="28"/>
        </w:rPr>
        <w:t>униципальное автономное учреждение дополнительного образования</w:t>
      </w:r>
    </w:p>
    <w:p w14:paraId="053727C7" w14:textId="77777777" w:rsidR="0079628F" w:rsidRPr="00567B5A" w:rsidRDefault="0079628F" w:rsidP="0079628F">
      <w:pPr>
        <w:ind w:firstLine="709"/>
        <w:jc w:val="center"/>
        <w:rPr>
          <w:sz w:val="28"/>
          <w:szCs w:val="28"/>
        </w:rPr>
      </w:pPr>
      <w:r w:rsidRPr="00567B5A">
        <w:rPr>
          <w:sz w:val="28"/>
          <w:szCs w:val="28"/>
        </w:rPr>
        <w:t>«Центр внешкольной работы»</w:t>
      </w:r>
    </w:p>
    <w:p w14:paraId="2FFDB03F" w14:textId="77777777" w:rsidR="0079628F" w:rsidRPr="00567B5A" w:rsidRDefault="0079628F" w:rsidP="0079628F">
      <w:pPr>
        <w:ind w:firstLine="709"/>
        <w:jc w:val="center"/>
        <w:rPr>
          <w:sz w:val="28"/>
          <w:szCs w:val="28"/>
        </w:rPr>
      </w:pPr>
    </w:p>
    <w:p w14:paraId="325F2825" w14:textId="77777777" w:rsidR="0079628F" w:rsidRPr="00567B5A" w:rsidRDefault="0079628F" w:rsidP="0079628F">
      <w:pPr>
        <w:ind w:firstLine="709"/>
        <w:jc w:val="center"/>
        <w:rPr>
          <w:sz w:val="28"/>
          <w:szCs w:val="28"/>
        </w:rPr>
      </w:pPr>
      <w:r w:rsidRPr="00567B5A">
        <w:rPr>
          <w:sz w:val="28"/>
          <w:szCs w:val="28"/>
        </w:rPr>
        <w:t>Протокол</w:t>
      </w:r>
    </w:p>
    <w:p w14:paraId="0793E352" w14:textId="77777777" w:rsidR="0079628F" w:rsidRPr="00567B5A" w:rsidRDefault="0079628F" w:rsidP="00407CEA">
      <w:pPr>
        <w:ind w:firstLine="284"/>
        <w:jc w:val="center"/>
        <w:rPr>
          <w:sz w:val="28"/>
          <w:szCs w:val="28"/>
        </w:rPr>
      </w:pPr>
      <w:r w:rsidRPr="00567B5A">
        <w:rPr>
          <w:sz w:val="28"/>
          <w:szCs w:val="28"/>
        </w:rPr>
        <w:t>заседания Педагогического Совета</w:t>
      </w:r>
    </w:p>
    <w:p w14:paraId="4F846607" w14:textId="77777777" w:rsidR="0079628F" w:rsidRPr="00567B5A" w:rsidRDefault="0079628F" w:rsidP="0079628F">
      <w:pPr>
        <w:ind w:firstLine="709"/>
        <w:jc w:val="center"/>
        <w:rPr>
          <w:sz w:val="28"/>
          <w:szCs w:val="28"/>
        </w:rPr>
      </w:pPr>
    </w:p>
    <w:p w14:paraId="254AFEF3" w14:textId="5918608F" w:rsidR="0079628F" w:rsidRPr="00567B5A" w:rsidRDefault="0079628F" w:rsidP="0079628F">
      <w:pPr>
        <w:ind w:firstLine="709"/>
        <w:rPr>
          <w:sz w:val="28"/>
          <w:szCs w:val="28"/>
        </w:rPr>
      </w:pPr>
      <w:r w:rsidRPr="00567B5A">
        <w:rPr>
          <w:sz w:val="28"/>
          <w:szCs w:val="28"/>
        </w:rPr>
        <w:t xml:space="preserve">от </w:t>
      </w:r>
      <w:r w:rsidR="00F029EB">
        <w:rPr>
          <w:sz w:val="28"/>
          <w:szCs w:val="28"/>
        </w:rPr>
        <w:t>25.11.2020</w:t>
      </w:r>
      <w:r>
        <w:rPr>
          <w:sz w:val="28"/>
          <w:szCs w:val="28"/>
        </w:rPr>
        <w:t xml:space="preserve"> г.</w:t>
      </w:r>
      <w:r w:rsidRPr="00567B5A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        </w:t>
      </w:r>
      <w:r w:rsidRPr="00567B5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4923730A" w14:textId="77777777" w:rsidR="0079628F" w:rsidRPr="00567B5A" w:rsidRDefault="0079628F" w:rsidP="0079628F">
      <w:pPr>
        <w:ind w:firstLine="709"/>
        <w:jc w:val="center"/>
        <w:rPr>
          <w:sz w:val="28"/>
          <w:szCs w:val="28"/>
        </w:rPr>
      </w:pPr>
      <w:r w:rsidRPr="00567B5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 w:rsidRPr="00567B5A">
        <w:rPr>
          <w:sz w:val="28"/>
          <w:szCs w:val="28"/>
        </w:rPr>
        <w:t>Панковка</w:t>
      </w:r>
      <w:proofErr w:type="spellEnd"/>
    </w:p>
    <w:p w14:paraId="70011A66" w14:textId="77777777" w:rsidR="0079628F" w:rsidRPr="00567B5A" w:rsidRDefault="0079628F" w:rsidP="0079628F">
      <w:pPr>
        <w:ind w:firstLine="709"/>
        <w:jc w:val="both"/>
        <w:rPr>
          <w:sz w:val="26"/>
          <w:szCs w:val="26"/>
        </w:rPr>
      </w:pPr>
    </w:p>
    <w:p w14:paraId="755EBE1A" w14:textId="02B1ACA0" w:rsidR="0079628F" w:rsidRPr="0009180F" w:rsidRDefault="0079628F" w:rsidP="0079628F">
      <w:pPr>
        <w:shd w:val="clear" w:color="auto" w:fill="FFFFFF"/>
        <w:ind w:firstLine="709"/>
        <w:jc w:val="both"/>
        <w:rPr>
          <w:sz w:val="28"/>
          <w:szCs w:val="28"/>
        </w:rPr>
      </w:pPr>
      <w:r w:rsidRPr="0009180F">
        <w:rPr>
          <w:sz w:val="28"/>
          <w:szCs w:val="28"/>
        </w:rPr>
        <w:t xml:space="preserve">Председатель педагогического совета: </w:t>
      </w:r>
      <w:proofErr w:type="spellStart"/>
      <w:r w:rsidR="00F029EB">
        <w:rPr>
          <w:sz w:val="28"/>
          <w:szCs w:val="28"/>
        </w:rPr>
        <w:t>Яшинькина</w:t>
      </w:r>
      <w:proofErr w:type="spellEnd"/>
      <w:r w:rsidR="00F029EB">
        <w:rPr>
          <w:sz w:val="28"/>
          <w:szCs w:val="28"/>
        </w:rPr>
        <w:t xml:space="preserve"> Е.А</w:t>
      </w:r>
      <w:r w:rsidR="008642AF">
        <w:rPr>
          <w:sz w:val="28"/>
          <w:szCs w:val="28"/>
        </w:rPr>
        <w:t>.</w:t>
      </w:r>
      <w:r w:rsidRPr="0009180F">
        <w:rPr>
          <w:sz w:val="28"/>
          <w:szCs w:val="28"/>
        </w:rPr>
        <w:t>, директор.</w:t>
      </w:r>
    </w:p>
    <w:p w14:paraId="4EAFDFCF" w14:textId="7B453313" w:rsidR="0079628F" w:rsidRPr="0009180F" w:rsidRDefault="0079628F" w:rsidP="00796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80F">
        <w:rPr>
          <w:sz w:val="28"/>
          <w:szCs w:val="28"/>
        </w:rPr>
        <w:t xml:space="preserve">Секретарь педагогического совета: Филатова И.Н., </w:t>
      </w:r>
      <w:r w:rsidR="00F029EB">
        <w:rPr>
          <w:sz w:val="28"/>
          <w:szCs w:val="28"/>
        </w:rPr>
        <w:t>м</w:t>
      </w:r>
      <w:r w:rsidRPr="0009180F">
        <w:rPr>
          <w:sz w:val="28"/>
          <w:szCs w:val="28"/>
        </w:rPr>
        <w:t>етодист</w:t>
      </w:r>
      <w:r w:rsidR="00E24DE4">
        <w:rPr>
          <w:sz w:val="28"/>
          <w:szCs w:val="28"/>
        </w:rPr>
        <w:t>.</w:t>
      </w:r>
    </w:p>
    <w:p w14:paraId="128F3F81" w14:textId="77777777" w:rsidR="0097195E" w:rsidRDefault="0097195E" w:rsidP="00796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29E57C" w14:textId="44264DA6" w:rsidR="0079628F" w:rsidRPr="0009180F" w:rsidRDefault="0079628F" w:rsidP="007962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180F">
        <w:rPr>
          <w:sz w:val="28"/>
          <w:szCs w:val="28"/>
        </w:rPr>
        <w:t xml:space="preserve">Присутствовали: </w:t>
      </w:r>
      <w:r w:rsidR="00F029EB">
        <w:rPr>
          <w:sz w:val="28"/>
          <w:szCs w:val="28"/>
        </w:rPr>
        <w:t>75</w:t>
      </w:r>
      <w:r w:rsidRPr="0009180F">
        <w:rPr>
          <w:sz w:val="28"/>
          <w:szCs w:val="28"/>
        </w:rPr>
        <w:t xml:space="preserve"> чел.</w:t>
      </w:r>
    </w:p>
    <w:p w14:paraId="36B56FB2" w14:textId="56F20D8D" w:rsidR="0079628F" w:rsidRDefault="0079628F" w:rsidP="00E608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09180F">
        <w:rPr>
          <w:rStyle w:val="a4"/>
          <w:sz w:val="28"/>
          <w:szCs w:val="28"/>
        </w:rPr>
        <w:t>Повестка дня:</w:t>
      </w:r>
    </w:p>
    <w:p w14:paraId="1124A4C4" w14:textId="4A4921DB" w:rsidR="00164F66" w:rsidRDefault="00F029EB" w:rsidP="009719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85C9D">
        <w:rPr>
          <w:sz w:val="28"/>
          <w:szCs w:val="28"/>
        </w:rPr>
        <w:t xml:space="preserve">ведении </w:t>
      </w:r>
      <w:r w:rsidR="00285C9D" w:rsidRPr="00285C9D">
        <w:rPr>
          <w:sz w:val="28"/>
          <w:szCs w:val="28"/>
        </w:rPr>
        <w:t>электронного журнала/дневника педагогами дополнительного образования</w:t>
      </w:r>
      <w:r w:rsidR="00285C9D">
        <w:rPr>
          <w:sz w:val="28"/>
          <w:szCs w:val="28"/>
        </w:rPr>
        <w:t>.</w:t>
      </w:r>
    </w:p>
    <w:p w14:paraId="72A4B4AF" w14:textId="4570551D" w:rsidR="00173CB5" w:rsidRPr="00456E91" w:rsidRDefault="00173CB5" w:rsidP="009719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56E91">
        <w:rPr>
          <w:sz w:val="28"/>
          <w:szCs w:val="28"/>
        </w:rPr>
        <w:t>Об утверждении дополнительных общеразвивающих программ (КРАТКОСРОЧНЫЕ)</w:t>
      </w:r>
      <w:bookmarkStart w:id="0" w:name="_GoBack"/>
      <w:bookmarkEnd w:id="0"/>
    </w:p>
    <w:p w14:paraId="0692414D" w14:textId="3C11385B" w:rsidR="00407CEA" w:rsidRPr="00407CEA" w:rsidRDefault="0040515F" w:rsidP="009719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педагогов дополнительного образования.</w:t>
      </w:r>
    </w:p>
    <w:p w14:paraId="12E56417" w14:textId="0802C1F2" w:rsidR="00080793" w:rsidRPr="0040515F" w:rsidRDefault="0040515F" w:rsidP="00407C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Эффективные технологии поддержки одаренных детей, способы выявления интересов обучающихся в дополнительном образовании.</w:t>
      </w:r>
    </w:p>
    <w:p w14:paraId="6CD70E9E" w14:textId="0FF57611" w:rsidR="0040515F" w:rsidRPr="00285C9D" w:rsidRDefault="0040515F" w:rsidP="00407C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Проведение промежуточной аттестации.</w:t>
      </w:r>
    </w:p>
    <w:p w14:paraId="19DCBB98" w14:textId="77777777" w:rsidR="00285C9D" w:rsidRPr="00407CEA" w:rsidRDefault="00285C9D" w:rsidP="00285C9D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</w:p>
    <w:p w14:paraId="1EDC534F" w14:textId="13DDEEFD" w:rsidR="00855421" w:rsidRDefault="0097195E" w:rsidP="00E24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0846">
        <w:rPr>
          <w:b/>
          <w:sz w:val="28"/>
          <w:szCs w:val="28"/>
        </w:rPr>
        <w:t>По пер</w:t>
      </w:r>
      <w:r w:rsidRPr="00285C9D">
        <w:rPr>
          <w:b/>
          <w:sz w:val="28"/>
          <w:szCs w:val="28"/>
        </w:rPr>
        <w:t>вому вопросу</w:t>
      </w:r>
      <w:r w:rsidRPr="00285C9D">
        <w:rPr>
          <w:sz w:val="28"/>
          <w:szCs w:val="28"/>
        </w:rPr>
        <w:t xml:space="preserve"> слушали директора </w:t>
      </w:r>
      <w:proofErr w:type="spellStart"/>
      <w:r w:rsidR="00D75B64">
        <w:rPr>
          <w:sz w:val="28"/>
          <w:szCs w:val="28"/>
        </w:rPr>
        <w:t>Яшинькину</w:t>
      </w:r>
      <w:proofErr w:type="spellEnd"/>
      <w:r w:rsidR="00855421" w:rsidRPr="00285C9D">
        <w:rPr>
          <w:sz w:val="28"/>
          <w:szCs w:val="28"/>
        </w:rPr>
        <w:t xml:space="preserve"> Е.А.</w:t>
      </w:r>
      <w:r w:rsidR="00D75B64">
        <w:rPr>
          <w:sz w:val="28"/>
          <w:szCs w:val="28"/>
        </w:rPr>
        <w:t>, сообщила</w:t>
      </w:r>
      <w:r w:rsidR="00855421" w:rsidRPr="00285C9D">
        <w:rPr>
          <w:sz w:val="28"/>
          <w:szCs w:val="28"/>
        </w:rPr>
        <w:t xml:space="preserve"> </w:t>
      </w:r>
      <w:r w:rsidR="00285C9D" w:rsidRPr="00285C9D">
        <w:rPr>
          <w:sz w:val="28"/>
          <w:szCs w:val="28"/>
        </w:rPr>
        <w:t>о ведении электронного журнала/дневника педагогами дополнительного образования в соответствии с Положением о заполнении</w:t>
      </w:r>
      <w:r w:rsidR="00855421" w:rsidRPr="00285C9D">
        <w:rPr>
          <w:sz w:val="28"/>
          <w:szCs w:val="28"/>
        </w:rPr>
        <w:t>.</w:t>
      </w:r>
      <w:r w:rsidR="00855421">
        <w:rPr>
          <w:sz w:val="28"/>
          <w:szCs w:val="28"/>
        </w:rPr>
        <w:t xml:space="preserve"> </w:t>
      </w:r>
    </w:p>
    <w:p w14:paraId="76606674" w14:textId="77777777" w:rsidR="00855421" w:rsidRDefault="00855421" w:rsidP="00E24DE4">
      <w:pPr>
        <w:ind w:firstLine="709"/>
        <w:jc w:val="both"/>
        <w:rPr>
          <w:rStyle w:val="a4"/>
          <w:b w:val="0"/>
          <w:sz w:val="28"/>
          <w:szCs w:val="28"/>
        </w:rPr>
      </w:pPr>
      <w:r w:rsidRPr="0009180F">
        <w:rPr>
          <w:rStyle w:val="a4"/>
          <w:b w:val="0"/>
          <w:i/>
          <w:sz w:val="28"/>
          <w:szCs w:val="28"/>
        </w:rPr>
        <w:t xml:space="preserve">Решили: </w:t>
      </w:r>
      <w:r>
        <w:rPr>
          <w:rStyle w:val="a4"/>
          <w:b w:val="0"/>
          <w:sz w:val="28"/>
          <w:szCs w:val="28"/>
        </w:rPr>
        <w:t>принять информацию к сведению.</w:t>
      </w:r>
    </w:p>
    <w:p w14:paraId="7B2E8F32" w14:textId="77777777" w:rsidR="009056A3" w:rsidRDefault="009056A3" w:rsidP="00E24DE4">
      <w:pPr>
        <w:ind w:firstLine="709"/>
        <w:jc w:val="both"/>
        <w:rPr>
          <w:rStyle w:val="a4"/>
          <w:b w:val="0"/>
          <w:sz w:val="28"/>
          <w:szCs w:val="28"/>
        </w:rPr>
      </w:pPr>
    </w:p>
    <w:p w14:paraId="64A33478" w14:textId="6DB2DFE2" w:rsidR="00855421" w:rsidRPr="00407CEA" w:rsidRDefault="00855421" w:rsidP="00E24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421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</w:t>
      </w:r>
      <w:r w:rsidRPr="00855421">
        <w:rPr>
          <w:sz w:val="28"/>
          <w:szCs w:val="28"/>
        </w:rPr>
        <w:t xml:space="preserve">слушали директора </w:t>
      </w:r>
      <w:proofErr w:type="spellStart"/>
      <w:r w:rsidRPr="00855421">
        <w:rPr>
          <w:sz w:val="28"/>
          <w:szCs w:val="28"/>
        </w:rPr>
        <w:t>Яшинькину</w:t>
      </w:r>
      <w:proofErr w:type="spellEnd"/>
      <w:r w:rsidRPr="00855421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о</w:t>
      </w:r>
      <w:r w:rsidR="00E24DE4">
        <w:rPr>
          <w:sz w:val="28"/>
          <w:szCs w:val="28"/>
        </w:rPr>
        <w:t>б</w:t>
      </w:r>
      <w:r>
        <w:rPr>
          <w:sz w:val="28"/>
          <w:szCs w:val="28"/>
        </w:rPr>
        <w:t xml:space="preserve"> инновационной деятельности педагогов дополнительного образования.</w:t>
      </w:r>
      <w:r w:rsidR="00E24DE4">
        <w:rPr>
          <w:sz w:val="28"/>
          <w:szCs w:val="28"/>
        </w:rPr>
        <w:t xml:space="preserve"> Рассказала о том, что </w:t>
      </w:r>
      <w:r w:rsidR="00E24DE4">
        <w:rPr>
          <w:color w:val="000000"/>
          <w:sz w:val="28"/>
          <w:szCs w:val="28"/>
          <w:shd w:val="clear" w:color="auto" w:fill="FFFFFF"/>
        </w:rPr>
        <w:t>инновационные процессы реализуются сегодня практически во всех сферах человеческой деятельности. Нововведение в учреждениях дополнительного образования являются достаточно важным и необходимым механизмом творческой деятельности, который отличает одно образовательное учреждение от другого.</w:t>
      </w:r>
    </w:p>
    <w:p w14:paraId="12C57934" w14:textId="77777777" w:rsidR="00E24DE4" w:rsidRDefault="00E24DE4" w:rsidP="00E24DE4">
      <w:pPr>
        <w:ind w:firstLine="709"/>
        <w:jc w:val="both"/>
        <w:rPr>
          <w:rStyle w:val="a4"/>
          <w:b w:val="0"/>
          <w:sz w:val="28"/>
          <w:szCs w:val="28"/>
        </w:rPr>
      </w:pPr>
      <w:r w:rsidRPr="00E24DE4">
        <w:rPr>
          <w:rStyle w:val="a4"/>
          <w:b w:val="0"/>
          <w:i/>
          <w:sz w:val="28"/>
          <w:szCs w:val="28"/>
        </w:rPr>
        <w:t xml:space="preserve">Решили: </w:t>
      </w:r>
      <w:r w:rsidRPr="00E24DE4">
        <w:rPr>
          <w:rStyle w:val="a4"/>
          <w:b w:val="0"/>
          <w:sz w:val="28"/>
          <w:szCs w:val="28"/>
        </w:rPr>
        <w:t>принять информацию к сведению.</w:t>
      </w:r>
    </w:p>
    <w:p w14:paraId="44385BB6" w14:textId="77777777" w:rsidR="009056A3" w:rsidRPr="00E24DE4" w:rsidRDefault="009056A3" w:rsidP="00E24DE4">
      <w:pPr>
        <w:ind w:firstLine="709"/>
        <w:jc w:val="both"/>
        <w:rPr>
          <w:rStyle w:val="a4"/>
          <w:b w:val="0"/>
          <w:sz w:val="28"/>
          <w:szCs w:val="28"/>
        </w:rPr>
      </w:pPr>
    </w:p>
    <w:p w14:paraId="77C6A194" w14:textId="7F7C6B46" w:rsidR="009056A3" w:rsidRPr="00604C1F" w:rsidRDefault="00E24DE4" w:rsidP="009056A3">
      <w:pPr>
        <w:shd w:val="clear" w:color="auto" w:fill="FFFFFF"/>
        <w:ind w:left="-170" w:right="-226" w:firstLine="879"/>
        <w:jc w:val="both"/>
        <w:rPr>
          <w:rFonts w:ascii="Calibri" w:hAnsi="Calibri" w:cs="Calibri"/>
          <w:color w:val="000000"/>
        </w:rPr>
      </w:pPr>
      <w:r w:rsidRPr="00E24DE4">
        <w:rPr>
          <w:b/>
          <w:color w:val="2D2D2D"/>
          <w:spacing w:val="2"/>
          <w:sz w:val="28"/>
          <w:szCs w:val="28"/>
          <w:shd w:val="clear" w:color="auto" w:fill="FFFFFF"/>
        </w:rPr>
        <w:t xml:space="preserve">По третьему вопросу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слушали </w:t>
      </w:r>
      <w:r w:rsidR="006411FA">
        <w:rPr>
          <w:color w:val="2D2D2D"/>
          <w:spacing w:val="2"/>
          <w:sz w:val="28"/>
          <w:szCs w:val="28"/>
          <w:shd w:val="clear" w:color="auto" w:fill="FFFFFF"/>
        </w:rPr>
        <w:t>Вавилову М.А.</w:t>
      </w:r>
      <w:r w:rsidR="009056A3">
        <w:rPr>
          <w:color w:val="2D2D2D"/>
          <w:spacing w:val="2"/>
          <w:sz w:val="28"/>
          <w:szCs w:val="28"/>
          <w:shd w:val="clear" w:color="auto" w:fill="FFFFFF"/>
        </w:rPr>
        <w:t>, старший методист. Рассказала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об </w:t>
      </w:r>
      <w:r>
        <w:rPr>
          <w:color w:val="000000"/>
          <w:sz w:val="28"/>
          <w:szCs w:val="28"/>
          <w:shd w:val="clear" w:color="auto" w:fill="FFFFFF"/>
        </w:rPr>
        <w:t>эффективных технологиях поддержки одаренных детей, способах выявления интересов обучающихся в дополнительном образовании.</w:t>
      </w:r>
      <w:r w:rsidR="009056A3">
        <w:rPr>
          <w:color w:val="000000"/>
          <w:sz w:val="28"/>
          <w:szCs w:val="28"/>
          <w:shd w:val="clear" w:color="auto" w:fill="FFFFFF"/>
        </w:rPr>
        <w:t xml:space="preserve"> </w:t>
      </w:r>
      <w:r w:rsidR="009056A3" w:rsidRPr="00604C1F">
        <w:rPr>
          <w:color w:val="000000"/>
          <w:sz w:val="28"/>
          <w:szCs w:val="28"/>
        </w:rPr>
        <w:t>Успешность применения новой технологии зависит не от способности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</w:t>
      </w:r>
      <w:r w:rsidR="009056A3">
        <w:rPr>
          <w:color w:val="000000"/>
          <w:sz w:val="28"/>
          <w:szCs w:val="28"/>
        </w:rPr>
        <w:t xml:space="preserve"> конкретным контингентом детей.</w:t>
      </w:r>
      <w:r w:rsidR="009056A3" w:rsidRPr="009056A3">
        <w:rPr>
          <w:color w:val="000000"/>
          <w:sz w:val="28"/>
          <w:szCs w:val="28"/>
        </w:rPr>
        <w:t xml:space="preserve"> </w:t>
      </w:r>
      <w:r w:rsidR="009056A3" w:rsidRPr="00604C1F">
        <w:rPr>
          <w:color w:val="000000"/>
          <w:sz w:val="28"/>
          <w:szCs w:val="28"/>
        </w:rPr>
        <w:t xml:space="preserve">Но главное – педагог должен уметь самостоятельно проанализировать свою работу, выявить недостатки, определить их причины и выработать пути исправления, то есть </w:t>
      </w:r>
      <w:r w:rsidR="009056A3" w:rsidRPr="00604C1F">
        <w:rPr>
          <w:color w:val="000000"/>
          <w:sz w:val="28"/>
          <w:szCs w:val="28"/>
        </w:rPr>
        <w:lastRenderedPageBreak/>
        <w:t>основными профессиональными умениями для этой работы педагога являются аналитические.</w:t>
      </w:r>
    </w:p>
    <w:p w14:paraId="0EF7C86D" w14:textId="6ECFD4B6" w:rsidR="00E24DE4" w:rsidRDefault="00E24DE4" w:rsidP="00E24D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6B64D51" w14:textId="77777777" w:rsidR="00E24DE4" w:rsidRDefault="00E24DE4" w:rsidP="00E24DE4">
      <w:pPr>
        <w:ind w:firstLine="709"/>
        <w:jc w:val="both"/>
        <w:rPr>
          <w:rStyle w:val="a4"/>
          <w:b w:val="0"/>
          <w:sz w:val="28"/>
          <w:szCs w:val="28"/>
        </w:rPr>
      </w:pPr>
      <w:r w:rsidRPr="0009180F">
        <w:rPr>
          <w:rStyle w:val="a4"/>
          <w:b w:val="0"/>
          <w:i/>
          <w:sz w:val="28"/>
          <w:szCs w:val="28"/>
        </w:rPr>
        <w:t xml:space="preserve">Решили: </w:t>
      </w:r>
      <w:r>
        <w:rPr>
          <w:rStyle w:val="a4"/>
          <w:b w:val="0"/>
          <w:sz w:val="28"/>
          <w:szCs w:val="28"/>
        </w:rPr>
        <w:t>принять информацию к сведению.</w:t>
      </w:r>
    </w:p>
    <w:p w14:paraId="41233A32" w14:textId="77777777" w:rsidR="009056A3" w:rsidRDefault="009056A3" w:rsidP="00E24DE4">
      <w:pPr>
        <w:ind w:firstLine="709"/>
        <w:jc w:val="both"/>
        <w:rPr>
          <w:rStyle w:val="a4"/>
          <w:b w:val="0"/>
          <w:sz w:val="28"/>
          <w:szCs w:val="28"/>
        </w:rPr>
      </w:pPr>
    </w:p>
    <w:p w14:paraId="1CA8FE1A" w14:textId="395A8E5D" w:rsidR="00CF13FB" w:rsidRDefault="00855421" w:rsidP="00E24DE4">
      <w:pPr>
        <w:ind w:firstLine="709"/>
        <w:jc w:val="both"/>
        <w:rPr>
          <w:color w:val="333333"/>
          <w:sz w:val="28"/>
          <w:szCs w:val="28"/>
        </w:rPr>
      </w:pPr>
      <w:r w:rsidRPr="00855421">
        <w:rPr>
          <w:b/>
          <w:bCs/>
          <w:color w:val="2D2D2D"/>
          <w:spacing w:val="2"/>
          <w:sz w:val="28"/>
          <w:szCs w:val="28"/>
          <w:shd w:val="clear" w:color="auto" w:fill="FFFFFF"/>
        </w:rPr>
        <w:t>По четвертому вопросу</w:t>
      </w:r>
      <w:r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в</w:t>
      </w:r>
      <w:r w:rsidR="00CF13FB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ыступили: Филатова И.Н., методист. </w:t>
      </w:r>
      <w:r w:rsidR="00B67F1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Рассказала </w:t>
      </w:r>
      <w:r w:rsidR="006411FA">
        <w:rPr>
          <w:bCs/>
          <w:color w:val="2D2D2D"/>
          <w:spacing w:val="2"/>
          <w:sz w:val="28"/>
          <w:szCs w:val="28"/>
          <w:shd w:val="clear" w:color="auto" w:fill="FFFFFF"/>
        </w:rPr>
        <w:t>о сроках проведения промежуточной аттестации в 2020-2021 учебном году, которая проводится с целью с целью выявления промежуточного уровня теоретических знаний, практических умений и навыков, их соответствия прогнозируемым результатам дополнительных общеобразовательных программ. Методист огласила формы проведения промежуточной аттестации, а так же порядок проведения аттестации. Напомнила о критериях оценки аттестации (теоретической и практической подготовке), об анализе результатов промежуточной аттестации.</w:t>
      </w:r>
      <w:r w:rsidR="009056A3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14:paraId="1D143663" w14:textId="4141F02B" w:rsidR="00D62B47" w:rsidRDefault="00D62B47" w:rsidP="00E24DE4">
      <w:pPr>
        <w:ind w:firstLine="709"/>
        <w:jc w:val="both"/>
        <w:rPr>
          <w:rStyle w:val="a4"/>
          <w:b w:val="0"/>
          <w:sz w:val="28"/>
          <w:szCs w:val="28"/>
        </w:rPr>
      </w:pPr>
      <w:bookmarkStart w:id="1" w:name="_Hlk9251174"/>
      <w:r w:rsidRPr="0009180F">
        <w:rPr>
          <w:rStyle w:val="a4"/>
          <w:b w:val="0"/>
          <w:i/>
          <w:sz w:val="28"/>
          <w:szCs w:val="28"/>
        </w:rPr>
        <w:t>Решили</w:t>
      </w:r>
      <w:r w:rsidR="00FA65D4" w:rsidRPr="0009180F">
        <w:rPr>
          <w:rStyle w:val="a4"/>
          <w:b w:val="0"/>
          <w:i/>
          <w:sz w:val="28"/>
          <w:szCs w:val="28"/>
        </w:rPr>
        <w:t xml:space="preserve">: </w:t>
      </w:r>
      <w:r w:rsidR="00FA65D4">
        <w:rPr>
          <w:rStyle w:val="a4"/>
          <w:b w:val="0"/>
          <w:sz w:val="28"/>
          <w:szCs w:val="28"/>
        </w:rPr>
        <w:t xml:space="preserve">принять </w:t>
      </w:r>
      <w:r w:rsidR="003E2226">
        <w:rPr>
          <w:rStyle w:val="a4"/>
          <w:b w:val="0"/>
          <w:sz w:val="28"/>
          <w:szCs w:val="28"/>
        </w:rPr>
        <w:t>информацию к сведению.</w:t>
      </w:r>
    </w:p>
    <w:bookmarkEnd w:id="1"/>
    <w:p w14:paraId="1E48D5CB" w14:textId="77777777" w:rsidR="00D62B47" w:rsidRDefault="00D62B47" w:rsidP="0097195E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14:paraId="0F78FE12" w14:textId="2FB7B23C" w:rsidR="0075766F" w:rsidRDefault="0075766F" w:rsidP="005447B4">
      <w:pPr>
        <w:rPr>
          <w:sz w:val="28"/>
          <w:szCs w:val="28"/>
        </w:rPr>
      </w:pPr>
    </w:p>
    <w:p w14:paraId="745EFE3C" w14:textId="59B48BEC" w:rsidR="0075766F" w:rsidRPr="00080793" w:rsidRDefault="0075766F" w:rsidP="007576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0793">
        <w:rPr>
          <w:rFonts w:ascii="Times New Roman" w:hAnsi="Times New Roman"/>
          <w:sz w:val="28"/>
          <w:szCs w:val="28"/>
        </w:rPr>
        <w:t>Председатель</w:t>
      </w:r>
      <w:r w:rsidR="00E24DE4">
        <w:rPr>
          <w:rFonts w:ascii="Times New Roman" w:hAnsi="Times New Roman"/>
          <w:sz w:val="28"/>
          <w:szCs w:val="28"/>
        </w:rPr>
        <w:t xml:space="preserve">                          </w:t>
      </w:r>
      <w:r w:rsidRPr="0008079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24DE4">
        <w:rPr>
          <w:rFonts w:ascii="Times New Roman" w:hAnsi="Times New Roman"/>
          <w:sz w:val="28"/>
          <w:szCs w:val="28"/>
        </w:rPr>
        <w:t>Е.А</w:t>
      </w:r>
      <w:r w:rsidR="008572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24DE4">
        <w:rPr>
          <w:rFonts w:ascii="Times New Roman" w:hAnsi="Times New Roman"/>
          <w:sz w:val="28"/>
          <w:szCs w:val="28"/>
        </w:rPr>
        <w:t>Яшинькина</w:t>
      </w:r>
      <w:proofErr w:type="spellEnd"/>
    </w:p>
    <w:p w14:paraId="7B4C3FBA" w14:textId="77777777" w:rsidR="0075766F" w:rsidRPr="00080793" w:rsidRDefault="0075766F" w:rsidP="0075766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3D7C64" w14:textId="7E68C050" w:rsidR="0075766F" w:rsidRPr="00E24DE4" w:rsidRDefault="0075766F" w:rsidP="00E24DE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0793">
        <w:rPr>
          <w:rFonts w:ascii="Times New Roman" w:hAnsi="Times New Roman"/>
          <w:sz w:val="28"/>
          <w:szCs w:val="28"/>
        </w:rPr>
        <w:t>Секретарь</w:t>
      </w:r>
      <w:r w:rsidR="00E24DE4">
        <w:rPr>
          <w:rFonts w:ascii="Times New Roman" w:hAnsi="Times New Roman"/>
          <w:sz w:val="28"/>
          <w:szCs w:val="28"/>
        </w:rPr>
        <w:t xml:space="preserve">                         </w:t>
      </w:r>
      <w:r w:rsidRPr="00080793">
        <w:rPr>
          <w:rFonts w:ascii="Times New Roman" w:hAnsi="Times New Roman"/>
          <w:sz w:val="28"/>
          <w:szCs w:val="28"/>
        </w:rPr>
        <w:t xml:space="preserve">                                                       И.Н. Филатова </w:t>
      </w:r>
    </w:p>
    <w:sectPr w:rsidR="0075766F" w:rsidRPr="00E24DE4" w:rsidSect="00FA65D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A90"/>
    <w:multiLevelType w:val="hybridMultilevel"/>
    <w:tmpl w:val="650C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5D9D"/>
    <w:multiLevelType w:val="hybridMultilevel"/>
    <w:tmpl w:val="6100B6A6"/>
    <w:lvl w:ilvl="0" w:tplc="382A34C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26FC5E5D"/>
    <w:multiLevelType w:val="hybridMultilevel"/>
    <w:tmpl w:val="6100B6A6"/>
    <w:lvl w:ilvl="0" w:tplc="382A34C8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6B5D0E49"/>
    <w:multiLevelType w:val="multilevel"/>
    <w:tmpl w:val="C5A27FC0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DB"/>
    <w:rsid w:val="00080793"/>
    <w:rsid w:val="00164F66"/>
    <w:rsid w:val="00173CB5"/>
    <w:rsid w:val="001E550A"/>
    <w:rsid w:val="00285C9D"/>
    <w:rsid w:val="0037174C"/>
    <w:rsid w:val="003E2226"/>
    <w:rsid w:val="003F1C00"/>
    <w:rsid w:val="0040515F"/>
    <w:rsid w:val="00407CEA"/>
    <w:rsid w:val="00456E91"/>
    <w:rsid w:val="005447B4"/>
    <w:rsid w:val="006266BD"/>
    <w:rsid w:val="006411FA"/>
    <w:rsid w:val="00691B60"/>
    <w:rsid w:val="006F2041"/>
    <w:rsid w:val="0075766F"/>
    <w:rsid w:val="0079628F"/>
    <w:rsid w:val="00855421"/>
    <w:rsid w:val="0085724D"/>
    <w:rsid w:val="008642AF"/>
    <w:rsid w:val="009056A3"/>
    <w:rsid w:val="0097195E"/>
    <w:rsid w:val="00A10B1D"/>
    <w:rsid w:val="00AF31DE"/>
    <w:rsid w:val="00B67F1D"/>
    <w:rsid w:val="00B760B9"/>
    <w:rsid w:val="00C201ED"/>
    <w:rsid w:val="00CF13FB"/>
    <w:rsid w:val="00D07216"/>
    <w:rsid w:val="00D423BB"/>
    <w:rsid w:val="00D62B47"/>
    <w:rsid w:val="00D75B64"/>
    <w:rsid w:val="00DA0F7F"/>
    <w:rsid w:val="00E24DE4"/>
    <w:rsid w:val="00E60846"/>
    <w:rsid w:val="00E959DB"/>
    <w:rsid w:val="00F029EB"/>
    <w:rsid w:val="00F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B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28F"/>
    <w:pPr>
      <w:spacing w:before="100" w:beforeAutospacing="1" w:after="100" w:afterAutospacing="1"/>
    </w:pPr>
  </w:style>
  <w:style w:type="character" w:styleId="a4">
    <w:name w:val="Strong"/>
    <w:qFormat/>
    <w:rsid w:val="0079628F"/>
    <w:rPr>
      <w:b/>
      <w:bCs/>
    </w:rPr>
  </w:style>
  <w:style w:type="paragraph" w:styleId="a5">
    <w:name w:val="No Spacing"/>
    <w:qFormat/>
    <w:rsid w:val="007576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760B9"/>
    <w:pPr>
      <w:ind w:left="720"/>
      <w:contextualSpacing/>
    </w:pPr>
  </w:style>
  <w:style w:type="paragraph" w:customStyle="1" w:styleId="p4">
    <w:name w:val="p4"/>
    <w:basedOn w:val="a"/>
    <w:rsid w:val="00CF13F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E5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28F"/>
    <w:pPr>
      <w:spacing w:before="100" w:beforeAutospacing="1" w:after="100" w:afterAutospacing="1"/>
    </w:pPr>
  </w:style>
  <w:style w:type="character" w:styleId="a4">
    <w:name w:val="Strong"/>
    <w:qFormat/>
    <w:rsid w:val="0079628F"/>
    <w:rPr>
      <w:b/>
      <w:bCs/>
    </w:rPr>
  </w:style>
  <w:style w:type="paragraph" w:styleId="a5">
    <w:name w:val="No Spacing"/>
    <w:qFormat/>
    <w:rsid w:val="007576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760B9"/>
    <w:pPr>
      <w:ind w:left="720"/>
      <w:contextualSpacing/>
    </w:pPr>
  </w:style>
  <w:style w:type="paragraph" w:customStyle="1" w:styleId="p4">
    <w:name w:val="p4"/>
    <w:basedOn w:val="a"/>
    <w:rsid w:val="00CF13F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E5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5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Розова Татьяна</cp:lastModifiedBy>
  <cp:revision>11</cp:revision>
  <cp:lastPrinted>2021-03-10T09:12:00Z</cp:lastPrinted>
  <dcterms:created xsi:type="dcterms:W3CDTF">2021-03-10T06:34:00Z</dcterms:created>
  <dcterms:modified xsi:type="dcterms:W3CDTF">2021-07-02T06:38:00Z</dcterms:modified>
</cp:coreProperties>
</file>