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A5" w:rsidRPr="008040A5" w:rsidRDefault="008040A5" w:rsidP="001437DD">
      <w:pPr>
        <w:jc w:val="center"/>
        <w:rPr>
          <w:rFonts w:ascii="Times New Roman" w:hAnsi="Times New Roman" w:cs="Times New Roman"/>
          <w:sz w:val="24"/>
          <w:szCs w:val="24"/>
        </w:rPr>
      </w:pPr>
      <w:r w:rsidRPr="008040A5">
        <w:rPr>
          <w:rFonts w:ascii="Times New Roman" w:hAnsi="Times New Roman" w:cs="Times New Roman"/>
          <w:sz w:val="24"/>
          <w:szCs w:val="24"/>
        </w:rPr>
        <w:t>Государственное областное бюджетное учреждение Мурманской области</w:t>
      </w:r>
    </w:p>
    <w:p w:rsidR="008040A5" w:rsidRPr="008040A5" w:rsidRDefault="008040A5" w:rsidP="001437DD">
      <w:pPr>
        <w:jc w:val="center"/>
        <w:rPr>
          <w:rFonts w:ascii="Times New Roman" w:hAnsi="Times New Roman" w:cs="Times New Roman"/>
          <w:sz w:val="24"/>
          <w:szCs w:val="24"/>
        </w:rPr>
      </w:pPr>
      <w:r w:rsidRPr="008040A5">
        <w:rPr>
          <w:rFonts w:ascii="Times New Roman" w:hAnsi="Times New Roman" w:cs="Times New Roman"/>
          <w:sz w:val="24"/>
          <w:szCs w:val="24"/>
        </w:rPr>
        <w:t>«Центр психолого-педагогической, медицинской и социальной помощи»</w:t>
      </w: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1289E" w:rsidRPr="00874A7B" w:rsidRDefault="001437DD" w:rsidP="001437DD">
      <w:pPr>
        <w:jc w:val="center"/>
        <w:rPr>
          <w:rFonts w:ascii="Times New Roman" w:hAnsi="Times New Roman" w:cs="Times New Roman"/>
          <w:b/>
          <w:sz w:val="28"/>
          <w:szCs w:val="28"/>
        </w:rPr>
      </w:pPr>
      <w:r w:rsidRPr="008040A5">
        <w:rPr>
          <w:rFonts w:ascii="Times New Roman" w:hAnsi="Times New Roman" w:cs="Times New Roman"/>
          <w:b/>
          <w:sz w:val="28"/>
          <w:szCs w:val="28"/>
        </w:rPr>
        <w:t>Методические рекомендации для педа</w:t>
      </w:r>
      <w:r w:rsidR="008040A5">
        <w:rPr>
          <w:rFonts w:ascii="Times New Roman" w:hAnsi="Times New Roman" w:cs="Times New Roman"/>
          <w:b/>
          <w:sz w:val="28"/>
          <w:szCs w:val="28"/>
        </w:rPr>
        <w:t xml:space="preserve">гогов </w:t>
      </w:r>
      <w:r w:rsidR="00B575E3">
        <w:rPr>
          <w:rFonts w:ascii="Times New Roman" w:hAnsi="Times New Roman" w:cs="Times New Roman"/>
          <w:b/>
          <w:sz w:val="28"/>
          <w:szCs w:val="28"/>
        </w:rPr>
        <w:t xml:space="preserve">образовательных </w:t>
      </w:r>
      <w:proofErr w:type="gramStart"/>
      <w:r w:rsidR="00B575E3">
        <w:rPr>
          <w:rFonts w:ascii="Times New Roman" w:hAnsi="Times New Roman" w:cs="Times New Roman"/>
          <w:b/>
          <w:sz w:val="28"/>
          <w:szCs w:val="28"/>
        </w:rPr>
        <w:t>организаций</w:t>
      </w:r>
      <w:proofErr w:type="gramEnd"/>
      <w:r w:rsidR="00B575E3">
        <w:rPr>
          <w:rFonts w:ascii="Times New Roman" w:hAnsi="Times New Roman" w:cs="Times New Roman"/>
          <w:b/>
          <w:sz w:val="28"/>
          <w:szCs w:val="28"/>
        </w:rPr>
        <w:t xml:space="preserve"> </w:t>
      </w:r>
      <w:r w:rsidR="008040A5">
        <w:rPr>
          <w:rFonts w:ascii="Times New Roman" w:hAnsi="Times New Roman" w:cs="Times New Roman"/>
          <w:b/>
          <w:sz w:val="28"/>
          <w:szCs w:val="28"/>
        </w:rPr>
        <w:t xml:space="preserve">по подготовке </w:t>
      </w:r>
      <w:r w:rsidR="00874A7B">
        <w:rPr>
          <w:rFonts w:ascii="Times New Roman" w:hAnsi="Times New Roman" w:cs="Times New Roman"/>
          <w:b/>
          <w:sz w:val="28"/>
          <w:szCs w:val="28"/>
        </w:rPr>
        <w:t>обучающихся к итоговой аттестации</w:t>
      </w:r>
    </w:p>
    <w:p w:rsidR="008040A5" w:rsidRDefault="008040A5" w:rsidP="008040A5">
      <w:pPr>
        <w:jc w:val="center"/>
        <w:rPr>
          <w:rFonts w:ascii="Times New Roman" w:hAnsi="Times New Roman" w:cs="Times New Roman"/>
          <w:b/>
          <w:sz w:val="24"/>
          <w:szCs w:val="24"/>
        </w:rPr>
      </w:pPr>
    </w:p>
    <w:p w:rsidR="008040A5" w:rsidRDefault="008040A5" w:rsidP="008040A5">
      <w:pPr>
        <w:jc w:val="center"/>
        <w:rPr>
          <w:rFonts w:ascii="Times New Roman" w:hAnsi="Times New Roman" w:cs="Times New Roman"/>
          <w:b/>
          <w:sz w:val="24"/>
          <w:szCs w:val="24"/>
        </w:rPr>
      </w:pPr>
    </w:p>
    <w:p w:rsidR="008040A5" w:rsidRPr="008040A5" w:rsidRDefault="008040A5" w:rsidP="008040A5">
      <w:pPr>
        <w:jc w:val="right"/>
        <w:rPr>
          <w:rFonts w:ascii="Times New Roman" w:hAnsi="Times New Roman" w:cs="Times New Roman"/>
          <w:sz w:val="24"/>
          <w:szCs w:val="24"/>
        </w:rPr>
      </w:pPr>
      <w:r w:rsidRPr="008040A5">
        <w:rPr>
          <w:rFonts w:ascii="Times New Roman" w:hAnsi="Times New Roman" w:cs="Times New Roman"/>
          <w:sz w:val="24"/>
          <w:szCs w:val="24"/>
        </w:rPr>
        <w:t xml:space="preserve">Составитель: </w:t>
      </w:r>
      <w:proofErr w:type="spellStart"/>
      <w:r w:rsidRPr="008040A5">
        <w:rPr>
          <w:rFonts w:ascii="Times New Roman" w:hAnsi="Times New Roman" w:cs="Times New Roman"/>
          <w:sz w:val="24"/>
          <w:szCs w:val="24"/>
        </w:rPr>
        <w:t>Забиран</w:t>
      </w:r>
      <w:proofErr w:type="spellEnd"/>
      <w:r w:rsidRPr="008040A5">
        <w:rPr>
          <w:rFonts w:ascii="Times New Roman" w:hAnsi="Times New Roman" w:cs="Times New Roman"/>
          <w:sz w:val="24"/>
          <w:szCs w:val="24"/>
        </w:rPr>
        <w:t xml:space="preserve"> С.А.,</w:t>
      </w:r>
    </w:p>
    <w:p w:rsidR="008040A5" w:rsidRDefault="008040A5" w:rsidP="008040A5">
      <w:pPr>
        <w:jc w:val="right"/>
        <w:rPr>
          <w:rFonts w:ascii="Times New Roman" w:hAnsi="Times New Roman" w:cs="Times New Roman"/>
          <w:sz w:val="24"/>
          <w:szCs w:val="24"/>
        </w:rPr>
      </w:pPr>
      <w:r w:rsidRPr="008040A5">
        <w:rPr>
          <w:rFonts w:ascii="Times New Roman" w:hAnsi="Times New Roman" w:cs="Times New Roman"/>
          <w:sz w:val="24"/>
          <w:szCs w:val="24"/>
        </w:rPr>
        <w:t>педагог-психолог</w:t>
      </w: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r>
        <w:rPr>
          <w:rFonts w:ascii="Times New Roman" w:hAnsi="Times New Roman" w:cs="Times New Roman"/>
          <w:b/>
          <w:sz w:val="24"/>
          <w:szCs w:val="24"/>
        </w:rPr>
        <w:lastRenderedPageBreak/>
        <w:t>СОДЕРЖАНИЕ</w:t>
      </w:r>
    </w:p>
    <w:p w:rsidR="008040A5" w:rsidRDefault="008040A5" w:rsidP="008040A5">
      <w:pPr>
        <w:rPr>
          <w:rFonts w:ascii="Times New Roman" w:hAnsi="Times New Roman" w:cs="Times New Roman"/>
          <w:b/>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0"/>
        <w:gridCol w:w="1011"/>
      </w:tblGrid>
      <w:tr w:rsidR="008040A5" w:rsidRPr="00AC75BE" w:rsidTr="00AC75BE">
        <w:tc>
          <w:tcPr>
            <w:tcW w:w="4472" w:type="pct"/>
          </w:tcPr>
          <w:p w:rsidR="008040A5" w:rsidRPr="00AC75BE" w:rsidRDefault="008040A5" w:rsidP="008040A5">
            <w:pPr>
              <w:rPr>
                <w:rFonts w:ascii="Times New Roman" w:hAnsi="Times New Roman" w:cs="Times New Roman"/>
                <w:sz w:val="24"/>
                <w:szCs w:val="24"/>
              </w:rPr>
            </w:pPr>
            <w:r w:rsidRPr="00AC75BE">
              <w:rPr>
                <w:rFonts w:ascii="Times New Roman" w:hAnsi="Times New Roman" w:cs="Times New Roman"/>
                <w:sz w:val="24"/>
                <w:szCs w:val="24"/>
              </w:rPr>
              <w:t>Введение</w:t>
            </w:r>
          </w:p>
        </w:tc>
        <w:tc>
          <w:tcPr>
            <w:tcW w:w="528" w:type="pct"/>
          </w:tcPr>
          <w:p w:rsidR="008040A5" w:rsidRPr="00AC75BE" w:rsidRDefault="008040A5" w:rsidP="008040A5">
            <w:pPr>
              <w:rPr>
                <w:rFonts w:ascii="Times New Roman" w:hAnsi="Times New Roman" w:cs="Times New Roman"/>
                <w:sz w:val="24"/>
                <w:szCs w:val="24"/>
              </w:rPr>
            </w:pPr>
            <w:r w:rsidRPr="00AC75BE">
              <w:rPr>
                <w:rFonts w:ascii="Times New Roman" w:hAnsi="Times New Roman" w:cs="Times New Roman"/>
                <w:sz w:val="24"/>
                <w:szCs w:val="24"/>
              </w:rPr>
              <w:t>3</w:t>
            </w:r>
          </w:p>
        </w:tc>
      </w:tr>
      <w:tr w:rsidR="008040A5" w:rsidRPr="00AC75BE" w:rsidTr="00AC75BE">
        <w:tc>
          <w:tcPr>
            <w:tcW w:w="4472" w:type="pct"/>
          </w:tcPr>
          <w:p w:rsidR="008040A5" w:rsidRPr="00AC75BE" w:rsidRDefault="008040A5" w:rsidP="008040A5">
            <w:pPr>
              <w:pStyle w:val="a6"/>
              <w:numPr>
                <w:ilvl w:val="0"/>
                <w:numId w:val="24"/>
              </w:numPr>
              <w:ind w:left="284" w:firstLine="0"/>
              <w:rPr>
                <w:rFonts w:ascii="Times New Roman" w:hAnsi="Times New Roman" w:cs="Times New Roman"/>
                <w:sz w:val="24"/>
                <w:szCs w:val="24"/>
              </w:rPr>
            </w:pPr>
            <w:r w:rsidRPr="00AC75BE">
              <w:rPr>
                <w:rFonts w:ascii="Times New Roman" w:hAnsi="Times New Roman" w:cs="Times New Roman"/>
                <w:sz w:val="24"/>
                <w:szCs w:val="24"/>
              </w:rPr>
              <w:t>Цель и направления работы с участниками образовательного процесса</w:t>
            </w:r>
          </w:p>
        </w:tc>
        <w:tc>
          <w:tcPr>
            <w:tcW w:w="528" w:type="pct"/>
          </w:tcPr>
          <w:p w:rsidR="008040A5" w:rsidRPr="00AC75BE" w:rsidRDefault="008040A5" w:rsidP="008040A5">
            <w:pPr>
              <w:rPr>
                <w:rFonts w:ascii="Times New Roman" w:hAnsi="Times New Roman" w:cs="Times New Roman"/>
                <w:sz w:val="24"/>
                <w:szCs w:val="24"/>
                <w:lang w:val="en-US"/>
              </w:rPr>
            </w:pPr>
            <w:r w:rsidRPr="00AC75BE">
              <w:rPr>
                <w:rFonts w:ascii="Times New Roman" w:hAnsi="Times New Roman" w:cs="Times New Roman"/>
                <w:sz w:val="24"/>
                <w:szCs w:val="24"/>
                <w:lang w:val="en-US"/>
              </w:rPr>
              <w:t>4</w:t>
            </w:r>
          </w:p>
        </w:tc>
      </w:tr>
      <w:tr w:rsidR="008040A5" w:rsidRPr="00AC75BE" w:rsidTr="00AC75BE">
        <w:tc>
          <w:tcPr>
            <w:tcW w:w="4472" w:type="pct"/>
          </w:tcPr>
          <w:p w:rsidR="008040A5" w:rsidRPr="00AC75BE" w:rsidRDefault="008040A5" w:rsidP="008040A5">
            <w:pPr>
              <w:pStyle w:val="a6"/>
              <w:numPr>
                <w:ilvl w:val="0"/>
                <w:numId w:val="24"/>
              </w:numPr>
              <w:ind w:left="284" w:firstLine="0"/>
              <w:rPr>
                <w:rFonts w:ascii="Times New Roman" w:hAnsi="Times New Roman" w:cs="Times New Roman"/>
                <w:sz w:val="24"/>
                <w:szCs w:val="24"/>
              </w:rPr>
            </w:pPr>
            <w:r w:rsidRPr="00AC75BE">
              <w:rPr>
                <w:rFonts w:ascii="Times New Roman" w:hAnsi="Times New Roman" w:cs="Times New Roman"/>
                <w:sz w:val="24"/>
                <w:szCs w:val="24"/>
              </w:rPr>
              <w:t>Рекомендации педагогам-предметникам по подготовке к ГИА.</w:t>
            </w:r>
          </w:p>
        </w:tc>
        <w:tc>
          <w:tcPr>
            <w:tcW w:w="528" w:type="pct"/>
          </w:tcPr>
          <w:p w:rsidR="008040A5" w:rsidRPr="00AC75BE" w:rsidRDefault="00AC75BE" w:rsidP="008040A5">
            <w:pPr>
              <w:rPr>
                <w:rFonts w:ascii="Times New Roman" w:hAnsi="Times New Roman" w:cs="Times New Roman"/>
                <w:sz w:val="24"/>
                <w:szCs w:val="24"/>
                <w:lang w:val="en-US"/>
              </w:rPr>
            </w:pPr>
            <w:r w:rsidRPr="00AC75BE">
              <w:rPr>
                <w:rFonts w:ascii="Times New Roman" w:hAnsi="Times New Roman" w:cs="Times New Roman"/>
                <w:sz w:val="24"/>
                <w:szCs w:val="24"/>
                <w:lang w:val="en-US"/>
              </w:rPr>
              <w:t>7</w:t>
            </w:r>
          </w:p>
        </w:tc>
      </w:tr>
      <w:tr w:rsidR="008040A5" w:rsidRPr="00AC75BE" w:rsidTr="00AC75BE">
        <w:tc>
          <w:tcPr>
            <w:tcW w:w="4472" w:type="pct"/>
          </w:tcPr>
          <w:p w:rsidR="008040A5" w:rsidRPr="00AC75BE" w:rsidRDefault="008040A5" w:rsidP="00AC75BE">
            <w:pPr>
              <w:pStyle w:val="a6"/>
              <w:numPr>
                <w:ilvl w:val="0"/>
                <w:numId w:val="24"/>
              </w:numPr>
              <w:ind w:left="284" w:firstLine="0"/>
              <w:rPr>
                <w:rFonts w:ascii="Times New Roman" w:hAnsi="Times New Roman" w:cs="Times New Roman"/>
                <w:sz w:val="24"/>
                <w:szCs w:val="24"/>
              </w:rPr>
            </w:pPr>
            <w:r w:rsidRPr="00AC75BE">
              <w:rPr>
                <w:rFonts w:ascii="Times New Roman" w:hAnsi="Times New Roman" w:cs="Times New Roman"/>
                <w:sz w:val="24"/>
                <w:szCs w:val="24"/>
              </w:rPr>
              <w:t>Роль классного руководителя в системе работы образовательного учреждения по сопровождению обучающихся и их родителей</w:t>
            </w:r>
          </w:p>
        </w:tc>
        <w:tc>
          <w:tcPr>
            <w:tcW w:w="528" w:type="pct"/>
          </w:tcPr>
          <w:p w:rsidR="008040A5" w:rsidRPr="00AC75BE" w:rsidRDefault="00AC75BE" w:rsidP="008040A5">
            <w:pPr>
              <w:rPr>
                <w:rFonts w:ascii="Times New Roman" w:hAnsi="Times New Roman" w:cs="Times New Roman"/>
                <w:sz w:val="24"/>
                <w:szCs w:val="24"/>
                <w:lang w:val="en-US"/>
              </w:rPr>
            </w:pPr>
            <w:r w:rsidRPr="00AC75BE">
              <w:rPr>
                <w:rFonts w:ascii="Times New Roman" w:hAnsi="Times New Roman" w:cs="Times New Roman"/>
                <w:sz w:val="24"/>
                <w:szCs w:val="24"/>
                <w:lang w:val="en-US"/>
              </w:rPr>
              <w:t>11</w:t>
            </w:r>
          </w:p>
        </w:tc>
      </w:tr>
      <w:tr w:rsidR="008040A5" w:rsidRPr="00AC75BE" w:rsidTr="00AC75BE">
        <w:tc>
          <w:tcPr>
            <w:tcW w:w="4472" w:type="pct"/>
          </w:tcPr>
          <w:p w:rsidR="008040A5"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Заключение</w:t>
            </w:r>
          </w:p>
        </w:tc>
        <w:tc>
          <w:tcPr>
            <w:tcW w:w="528" w:type="pct"/>
          </w:tcPr>
          <w:p w:rsidR="008040A5" w:rsidRPr="00AC75BE" w:rsidRDefault="00AC75BE" w:rsidP="008040A5">
            <w:pPr>
              <w:rPr>
                <w:rFonts w:ascii="Times New Roman" w:hAnsi="Times New Roman" w:cs="Times New Roman"/>
                <w:sz w:val="24"/>
                <w:szCs w:val="24"/>
                <w:lang w:val="en-US"/>
              </w:rPr>
            </w:pPr>
            <w:r w:rsidRPr="00AC75BE">
              <w:rPr>
                <w:rFonts w:ascii="Times New Roman" w:hAnsi="Times New Roman" w:cs="Times New Roman"/>
                <w:sz w:val="24"/>
                <w:szCs w:val="24"/>
                <w:lang w:val="en-US"/>
              </w:rPr>
              <w:t>16</w:t>
            </w:r>
          </w:p>
        </w:tc>
      </w:tr>
      <w:tr w:rsidR="008040A5" w:rsidRPr="00AC75BE" w:rsidTr="00AC75BE">
        <w:tc>
          <w:tcPr>
            <w:tcW w:w="4472" w:type="pct"/>
          </w:tcPr>
          <w:p w:rsidR="008040A5"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Приложения</w:t>
            </w:r>
          </w:p>
        </w:tc>
        <w:tc>
          <w:tcPr>
            <w:tcW w:w="528" w:type="pct"/>
          </w:tcPr>
          <w:p w:rsidR="008040A5"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17</w:t>
            </w:r>
          </w:p>
        </w:tc>
      </w:tr>
      <w:tr w:rsidR="00AC75BE" w:rsidRPr="00AC75BE" w:rsidTr="00AC75BE">
        <w:tc>
          <w:tcPr>
            <w:tcW w:w="4472" w:type="pct"/>
          </w:tcPr>
          <w:p w:rsidR="00AC75BE" w:rsidRPr="00AC75BE" w:rsidRDefault="00AC75BE" w:rsidP="00AC75BE">
            <w:pPr>
              <w:pStyle w:val="1"/>
              <w:numPr>
                <w:ilvl w:val="0"/>
                <w:numId w:val="12"/>
              </w:numPr>
              <w:tabs>
                <w:tab w:val="clear" w:pos="0"/>
              </w:tabs>
              <w:spacing w:before="0" w:after="0"/>
              <w:ind w:left="567" w:firstLine="0"/>
              <w:outlineLvl w:val="0"/>
              <w:rPr>
                <w:rFonts w:ascii="Times New Roman" w:hAnsi="Times New Roman" w:cs="Times New Roman"/>
                <w:b w:val="0"/>
                <w:sz w:val="24"/>
                <w:szCs w:val="24"/>
              </w:rPr>
            </w:pPr>
            <w:r w:rsidRPr="00AC75BE">
              <w:rPr>
                <w:rFonts w:ascii="Times New Roman" w:hAnsi="Times New Roman" w:cs="Times New Roman"/>
                <w:b w:val="0"/>
                <w:sz w:val="24"/>
                <w:szCs w:val="24"/>
              </w:rPr>
              <w:t>Приложение 1. Некоторые общие, но важные советы учителям</w:t>
            </w:r>
          </w:p>
        </w:tc>
        <w:tc>
          <w:tcPr>
            <w:tcW w:w="528" w:type="pct"/>
          </w:tcPr>
          <w:p w:rsidR="00AC75BE"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17</w:t>
            </w:r>
          </w:p>
        </w:tc>
      </w:tr>
      <w:tr w:rsidR="00AC75BE" w:rsidRPr="00AC75BE" w:rsidTr="00AC75BE">
        <w:tc>
          <w:tcPr>
            <w:tcW w:w="4472" w:type="pct"/>
          </w:tcPr>
          <w:p w:rsidR="00AC75BE" w:rsidRPr="00AC75BE" w:rsidRDefault="00AC75BE" w:rsidP="00AC75BE">
            <w:pPr>
              <w:pStyle w:val="1"/>
              <w:numPr>
                <w:ilvl w:val="0"/>
                <w:numId w:val="12"/>
              </w:numPr>
              <w:tabs>
                <w:tab w:val="clear" w:pos="0"/>
              </w:tabs>
              <w:spacing w:before="0" w:after="0"/>
              <w:ind w:left="567" w:firstLine="0"/>
              <w:outlineLvl w:val="0"/>
              <w:rPr>
                <w:rFonts w:ascii="Times New Roman" w:hAnsi="Times New Roman" w:cs="Times New Roman"/>
                <w:b w:val="0"/>
                <w:sz w:val="24"/>
                <w:szCs w:val="24"/>
              </w:rPr>
            </w:pPr>
            <w:r w:rsidRPr="00AC75BE">
              <w:rPr>
                <w:rFonts w:ascii="Times New Roman" w:hAnsi="Times New Roman" w:cs="Times New Roman"/>
                <w:b w:val="0"/>
                <w:sz w:val="24"/>
                <w:szCs w:val="24"/>
              </w:rPr>
              <w:t>Приложение 2. Работа учителя и психолога с детьми групп «риска»</w:t>
            </w:r>
          </w:p>
        </w:tc>
        <w:tc>
          <w:tcPr>
            <w:tcW w:w="528" w:type="pct"/>
          </w:tcPr>
          <w:p w:rsidR="00AC75BE"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20</w:t>
            </w:r>
          </w:p>
        </w:tc>
      </w:tr>
      <w:tr w:rsidR="00AC75BE" w:rsidRPr="00AC75BE" w:rsidTr="00AC75BE">
        <w:tc>
          <w:tcPr>
            <w:tcW w:w="4472" w:type="pct"/>
          </w:tcPr>
          <w:p w:rsidR="00AC75BE" w:rsidRPr="00AC75BE" w:rsidRDefault="00AC75BE" w:rsidP="00AC75BE">
            <w:pPr>
              <w:pStyle w:val="1"/>
              <w:numPr>
                <w:ilvl w:val="0"/>
                <w:numId w:val="12"/>
              </w:numPr>
              <w:tabs>
                <w:tab w:val="clear" w:pos="0"/>
              </w:tabs>
              <w:spacing w:before="0" w:after="0"/>
              <w:ind w:left="567" w:firstLine="0"/>
              <w:outlineLvl w:val="0"/>
              <w:rPr>
                <w:rFonts w:ascii="Times New Roman" w:hAnsi="Times New Roman" w:cs="Times New Roman"/>
                <w:b w:val="0"/>
                <w:sz w:val="24"/>
                <w:szCs w:val="24"/>
              </w:rPr>
            </w:pPr>
            <w:r w:rsidRPr="00AC75BE">
              <w:rPr>
                <w:rFonts w:ascii="Times New Roman" w:hAnsi="Times New Roman" w:cs="Times New Roman"/>
                <w:b w:val="0"/>
                <w:sz w:val="24"/>
                <w:szCs w:val="24"/>
              </w:rPr>
              <w:t>Приложение 3. Психологические рекомендации  для учителей, готовящих детей к единому государственному экзамену</w:t>
            </w:r>
          </w:p>
        </w:tc>
        <w:tc>
          <w:tcPr>
            <w:tcW w:w="528" w:type="pct"/>
          </w:tcPr>
          <w:p w:rsidR="00AC75BE"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27</w:t>
            </w:r>
          </w:p>
        </w:tc>
      </w:tr>
      <w:tr w:rsidR="00AC75BE" w:rsidRPr="00AC75BE" w:rsidTr="00AC75BE">
        <w:tc>
          <w:tcPr>
            <w:tcW w:w="4472" w:type="pct"/>
          </w:tcPr>
          <w:p w:rsidR="00AC75BE" w:rsidRPr="00AC75BE" w:rsidRDefault="00AC75BE" w:rsidP="00AC75BE">
            <w:pPr>
              <w:pStyle w:val="1"/>
              <w:numPr>
                <w:ilvl w:val="0"/>
                <w:numId w:val="12"/>
              </w:numPr>
              <w:tabs>
                <w:tab w:val="clear" w:pos="0"/>
              </w:tabs>
              <w:spacing w:before="0" w:after="0"/>
              <w:ind w:left="567" w:firstLine="0"/>
              <w:outlineLvl w:val="0"/>
              <w:rPr>
                <w:rFonts w:ascii="Times New Roman" w:hAnsi="Times New Roman" w:cs="Times New Roman"/>
                <w:b w:val="0"/>
                <w:sz w:val="24"/>
                <w:szCs w:val="24"/>
              </w:rPr>
            </w:pPr>
            <w:r w:rsidRPr="00AC75BE">
              <w:rPr>
                <w:rFonts w:ascii="Times New Roman" w:hAnsi="Times New Roman" w:cs="Times New Roman"/>
                <w:b w:val="0"/>
                <w:sz w:val="24"/>
                <w:szCs w:val="24"/>
              </w:rPr>
              <w:t>Приложение 4. Советы классному руководителю</w:t>
            </w:r>
          </w:p>
        </w:tc>
        <w:tc>
          <w:tcPr>
            <w:tcW w:w="528" w:type="pct"/>
          </w:tcPr>
          <w:p w:rsidR="00AC75BE" w:rsidRPr="00AC75BE" w:rsidRDefault="00AC75BE" w:rsidP="00AC75BE">
            <w:pPr>
              <w:rPr>
                <w:rFonts w:ascii="Times New Roman" w:hAnsi="Times New Roman" w:cs="Times New Roman"/>
                <w:sz w:val="24"/>
                <w:szCs w:val="24"/>
              </w:rPr>
            </w:pPr>
            <w:r w:rsidRPr="00AC75BE">
              <w:rPr>
                <w:rFonts w:ascii="Times New Roman" w:hAnsi="Times New Roman" w:cs="Times New Roman"/>
                <w:sz w:val="24"/>
                <w:szCs w:val="24"/>
              </w:rPr>
              <w:t>28</w:t>
            </w:r>
          </w:p>
        </w:tc>
      </w:tr>
      <w:tr w:rsidR="00AC75BE" w:rsidRPr="00AC75BE" w:rsidTr="00AC75BE">
        <w:tc>
          <w:tcPr>
            <w:tcW w:w="4472" w:type="pct"/>
          </w:tcPr>
          <w:p w:rsidR="00AC75BE" w:rsidRPr="00AC75BE" w:rsidRDefault="00AC75BE" w:rsidP="00AC75BE">
            <w:pPr>
              <w:rPr>
                <w:rFonts w:ascii="Times New Roman" w:hAnsi="Times New Roman" w:cs="Times New Roman"/>
                <w:sz w:val="24"/>
                <w:szCs w:val="24"/>
              </w:rPr>
            </w:pPr>
            <w:r w:rsidRPr="00AC75BE">
              <w:rPr>
                <w:rFonts w:ascii="Times New Roman" w:hAnsi="Times New Roman" w:cs="Times New Roman"/>
                <w:sz w:val="24"/>
                <w:szCs w:val="24"/>
              </w:rPr>
              <w:t>Литература</w:t>
            </w:r>
          </w:p>
        </w:tc>
        <w:tc>
          <w:tcPr>
            <w:tcW w:w="528" w:type="pct"/>
          </w:tcPr>
          <w:p w:rsidR="00AC75BE" w:rsidRPr="00AC75BE" w:rsidRDefault="00AC75BE" w:rsidP="00AC75BE">
            <w:pPr>
              <w:rPr>
                <w:rFonts w:ascii="Times New Roman" w:hAnsi="Times New Roman" w:cs="Times New Roman"/>
                <w:sz w:val="24"/>
                <w:szCs w:val="24"/>
              </w:rPr>
            </w:pPr>
            <w:r w:rsidRPr="00AC75BE">
              <w:rPr>
                <w:rFonts w:ascii="Times New Roman" w:hAnsi="Times New Roman" w:cs="Times New Roman"/>
                <w:sz w:val="24"/>
                <w:szCs w:val="24"/>
              </w:rPr>
              <w:t>29</w:t>
            </w:r>
          </w:p>
        </w:tc>
      </w:tr>
    </w:tbl>
    <w:p w:rsidR="008040A5" w:rsidRDefault="008040A5" w:rsidP="00AC75BE">
      <w:pPr>
        <w:pStyle w:val="1"/>
        <w:numPr>
          <w:ilvl w:val="0"/>
          <w:numId w:val="12"/>
        </w:numPr>
        <w:tabs>
          <w:tab w:val="clear" w:pos="0"/>
        </w:tabs>
        <w:spacing w:before="0" w:after="0"/>
        <w:ind w:left="567" w:firstLine="0"/>
        <w:rPr>
          <w:rFonts w:ascii="Times New Roman" w:hAnsi="Times New Roman" w:cs="Times New Roman"/>
          <w:b w:val="0"/>
          <w:sz w:val="24"/>
          <w:szCs w:val="24"/>
        </w:rPr>
      </w:pPr>
    </w:p>
    <w:p w:rsidR="008040A5" w:rsidRPr="008040A5" w:rsidRDefault="008040A5" w:rsidP="008040A5">
      <w:pPr>
        <w:rPr>
          <w:rFonts w:ascii="Times New Roman" w:hAnsi="Times New Roman" w:cs="Times New Roman"/>
          <w:b/>
          <w:sz w:val="24"/>
          <w:szCs w:val="24"/>
        </w:rPr>
      </w:pPr>
    </w:p>
    <w:p w:rsidR="008040A5" w:rsidRDefault="008040A5" w:rsidP="008040A5">
      <w:pPr>
        <w:jc w:val="center"/>
        <w:rPr>
          <w:rFonts w:ascii="Times New Roman" w:hAnsi="Times New Roman" w:cs="Times New Roman"/>
          <w:b/>
          <w:sz w:val="24"/>
          <w:szCs w:val="24"/>
        </w:rPr>
      </w:pPr>
      <w:r>
        <w:rPr>
          <w:rFonts w:ascii="Times New Roman" w:hAnsi="Times New Roman" w:cs="Times New Roman"/>
          <w:b/>
          <w:sz w:val="24"/>
          <w:szCs w:val="24"/>
        </w:rPr>
        <w:br w:type="page"/>
      </w:r>
    </w:p>
    <w:p w:rsidR="00312BB7" w:rsidRPr="00312BB7" w:rsidRDefault="00312BB7" w:rsidP="00312BB7">
      <w:pPr>
        <w:spacing w:after="0"/>
        <w:ind w:firstLine="567"/>
        <w:jc w:val="center"/>
        <w:rPr>
          <w:rFonts w:ascii="Times New Roman" w:hAnsi="Times New Roman" w:cs="Times New Roman"/>
          <w:b/>
          <w:sz w:val="24"/>
          <w:szCs w:val="24"/>
        </w:rPr>
      </w:pPr>
      <w:r w:rsidRPr="00312BB7">
        <w:rPr>
          <w:rFonts w:ascii="Times New Roman" w:hAnsi="Times New Roman" w:cs="Times New Roman"/>
          <w:b/>
          <w:sz w:val="24"/>
          <w:szCs w:val="24"/>
        </w:rPr>
        <w:lastRenderedPageBreak/>
        <w:t>Введение</w:t>
      </w:r>
    </w:p>
    <w:p w:rsidR="00312BB7" w:rsidRDefault="00312BB7" w:rsidP="009D0EC0">
      <w:pPr>
        <w:spacing w:after="0"/>
        <w:ind w:firstLine="567"/>
        <w:jc w:val="both"/>
        <w:rPr>
          <w:rFonts w:ascii="Times New Roman" w:hAnsi="Times New Roman" w:cs="Times New Roman"/>
          <w:sz w:val="24"/>
          <w:szCs w:val="24"/>
        </w:rPr>
      </w:pPr>
    </w:p>
    <w:p w:rsidR="00B9297A" w:rsidRDefault="001437DD" w:rsidP="009D0EC0">
      <w:pPr>
        <w:spacing w:after="0"/>
        <w:ind w:firstLine="567"/>
        <w:jc w:val="both"/>
        <w:rPr>
          <w:rFonts w:ascii="Times New Roman" w:hAnsi="Times New Roman" w:cs="Times New Roman"/>
          <w:sz w:val="24"/>
          <w:szCs w:val="24"/>
        </w:rPr>
      </w:pPr>
      <w:r w:rsidRPr="001437DD">
        <w:rPr>
          <w:rFonts w:ascii="Times New Roman" w:hAnsi="Times New Roman" w:cs="Times New Roman"/>
          <w:sz w:val="24"/>
          <w:szCs w:val="24"/>
        </w:rPr>
        <w:t>Государственн</w:t>
      </w:r>
      <w:r w:rsidR="00B9297A">
        <w:rPr>
          <w:rFonts w:ascii="Times New Roman" w:hAnsi="Times New Roman" w:cs="Times New Roman"/>
          <w:sz w:val="24"/>
          <w:szCs w:val="24"/>
        </w:rPr>
        <w:t>ой</w:t>
      </w:r>
      <w:r w:rsidRPr="001437DD">
        <w:rPr>
          <w:rFonts w:ascii="Times New Roman" w:hAnsi="Times New Roman" w:cs="Times New Roman"/>
          <w:sz w:val="24"/>
          <w:szCs w:val="24"/>
        </w:rPr>
        <w:t xml:space="preserve"> итогов</w:t>
      </w:r>
      <w:r w:rsidR="00B9297A">
        <w:rPr>
          <w:rFonts w:ascii="Times New Roman" w:hAnsi="Times New Roman" w:cs="Times New Roman"/>
          <w:sz w:val="24"/>
          <w:szCs w:val="24"/>
        </w:rPr>
        <w:t>ой</w:t>
      </w:r>
      <w:r w:rsidRPr="001437DD">
        <w:rPr>
          <w:rFonts w:ascii="Times New Roman" w:hAnsi="Times New Roman" w:cs="Times New Roman"/>
          <w:sz w:val="24"/>
          <w:szCs w:val="24"/>
        </w:rPr>
        <w:t xml:space="preserve"> аттестаци</w:t>
      </w:r>
      <w:r w:rsidR="00B9297A">
        <w:rPr>
          <w:rFonts w:ascii="Times New Roman" w:hAnsi="Times New Roman" w:cs="Times New Roman"/>
          <w:sz w:val="24"/>
          <w:szCs w:val="24"/>
        </w:rPr>
        <w:t>ей</w:t>
      </w:r>
      <w:r w:rsidRPr="001437DD">
        <w:rPr>
          <w:rFonts w:ascii="Times New Roman" w:hAnsi="Times New Roman" w:cs="Times New Roman"/>
          <w:sz w:val="24"/>
          <w:szCs w:val="24"/>
        </w:rPr>
        <w:t xml:space="preserve"> (ГИА) </w:t>
      </w:r>
      <w:r>
        <w:rPr>
          <w:rFonts w:ascii="Times New Roman" w:hAnsi="Times New Roman" w:cs="Times New Roman"/>
          <w:sz w:val="24"/>
          <w:szCs w:val="24"/>
        </w:rPr>
        <w:t>в школах называются</w:t>
      </w:r>
      <w:r w:rsidRPr="001437DD">
        <w:rPr>
          <w:rFonts w:ascii="Times New Roman" w:hAnsi="Times New Roman" w:cs="Times New Roman"/>
          <w:sz w:val="24"/>
          <w:szCs w:val="24"/>
        </w:rPr>
        <w:t xml:space="preserve"> все итоговые испытания </w:t>
      </w:r>
      <w:r w:rsidR="00B9297A">
        <w:rPr>
          <w:rFonts w:ascii="Times New Roman" w:hAnsi="Times New Roman" w:cs="Times New Roman"/>
          <w:sz w:val="24"/>
          <w:szCs w:val="24"/>
        </w:rPr>
        <w:t xml:space="preserve">для выпускников </w:t>
      </w:r>
      <w:r w:rsidRPr="001437DD">
        <w:rPr>
          <w:rFonts w:ascii="Times New Roman" w:hAnsi="Times New Roman" w:cs="Times New Roman"/>
          <w:sz w:val="24"/>
          <w:szCs w:val="24"/>
        </w:rPr>
        <w:t xml:space="preserve">и </w:t>
      </w:r>
      <w:r w:rsidR="00B9297A">
        <w:rPr>
          <w:rFonts w:ascii="Times New Roman" w:hAnsi="Times New Roman" w:cs="Times New Roman"/>
          <w:sz w:val="24"/>
          <w:szCs w:val="24"/>
        </w:rPr>
        <w:t xml:space="preserve">в </w:t>
      </w:r>
      <w:r w:rsidRPr="001437DD">
        <w:rPr>
          <w:rFonts w:ascii="Times New Roman" w:hAnsi="Times New Roman" w:cs="Times New Roman"/>
          <w:sz w:val="24"/>
          <w:szCs w:val="24"/>
        </w:rPr>
        <w:t>9, и в 11 классах.</w:t>
      </w:r>
      <w:r w:rsidR="00B9297A">
        <w:rPr>
          <w:rFonts w:ascii="Times New Roman" w:hAnsi="Times New Roman" w:cs="Times New Roman"/>
          <w:sz w:val="24"/>
          <w:szCs w:val="24"/>
        </w:rPr>
        <w:t xml:space="preserve"> </w:t>
      </w:r>
    </w:p>
    <w:p w:rsidR="001437DD" w:rsidRPr="001437DD" w:rsidRDefault="001437DD" w:rsidP="009D0EC0">
      <w:pPr>
        <w:spacing w:after="0"/>
        <w:ind w:firstLine="567"/>
        <w:jc w:val="both"/>
        <w:rPr>
          <w:rFonts w:ascii="Times New Roman" w:hAnsi="Times New Roman" w:cs="Times New Roman"/>
          <w:sz w:val="24"/>
          <w:szCs w:val="24"/>
        </w:rPr>
      </w:pPr>
      <w:r w:rsidRPr="001437DD">
        <w:rPr>
          <w:rFonts w:ascii="Times New Roman" w:hAnsi="Times New Roman" w:cs="Times New Roman"/>
          <w:sz w:val="24"/>
          <w:szCs w:val="24"/>
        </w:rPr>
        <w:t>ГИА для 11-классников носит уже привычное название ЕГЭ (Единый государственный экзамен).</w:t>
      </w:r>
      <w:r w:rsidR="00B9297A" w:rsidRPr="00B9297A">
        <w:rPr>
          <w:rFonts w:ascii="Times New Roman" w:hAnsi="Times New Roman" w:cs="Times New Roman"/>
          <w:sz w:val="24"/>
          <w:szCs w:val="24"/>
        </w:rPr>
        <w:t xml:space="preserve"> </w:t>
      </w:r>
      <w:r w:rsidR="00B9297A" w:rsidRPr="001437DD">
        <w:rPr>
          <w:rFonts w:ascii="Times New Roman" w:hAnsi="Times New Roman" w:cs="Times New Roman"/>
          <w:sz w:val="24"/>
          <w:szCs w:val="24"/>
        </w:rPr>
        <w:t>Единый государственный экзамен</w:t>
      </w:r>
      <w:r w:rsidR="00B9297A">
        <w:rPr>
          <w:rFonts w:ascii="Times New Roman" w:hAnsi="Times New Roman" w:cs="Times New Roman"/>
          <w:sz w:val="24"/>
          <w:szCs w:val="24"/>
        </w:rPr>
        <w:t xml:space="preserve"> (ЕГЭ),</w:t>
      </w:r>
      <w:r w:rsidR="00B9297A" w:rsidRPr="001437DD">
        <w:rPr>
          <w:rFonts w:ascii="Times New Roman" w:hAnsi="Times New Roman" w:cs="Times New Roman"/>
          <w:sz w:val="24"/>
          <w:szCs w:val="24"/>
        </w:rPr>
        <w:t xml:space="preserve"> </w:t>
      </w:r>
      <w:r w:rsidR="00B9297A">
        <w:rPr>
          <w:rFonts w:ascii="Times New Roman" w:hAnsi="Times New Roman" w:cs="Times New Roman"/>
          <w:sz w:val="24"/>
          <w:szCs w:val="24"/>
        </w:rPr>
        <w:t>с</w:t>
      </w:r>
      <w:r w:rsidR="00B9297A" w:rsidRPr="001437DD">
        <w:rPr>
          <w:rFonts w:ascii="Times New Roman" w:hAnsi="Times New Roman" w:cs="Times New Roman"/>
          <w:sz w:val="24"/>
          <w:szCs w:val="24"/>
        </w:rPr>
        <w:t xml:space="preserve">огласно принятому закону, с 1 января 2009 года </w:t>
      </w:r>
      <w:r w:rsidR="00B9297A">
        <w:rPr>
          <w:rFonts w:ascii="Times New Roman" w:hAnsi="Times New Roman" w:cs="Times New Roman"/>
          <w:sz w:val="24"/>
          <w:szCs w:val="24"/>
        </w:rPr>
        <w:t xml:space="preserve">- </w:t>
      </w:r>
      <w:r w:rsidR="00B9297A" w:rsidRPr="001437DD">
        <w:rPr>
          <w:rFonts w:ascii="Times New Roman" w:hAnsi="Times New Roman" w:cs="Times New Roman"/>
          <w:sz w:val="24"/>
          <w:szCs w:val="24"/>
        </w:rPr>
        <w:t xml:space="preserve">единственная форма </w:t>
      </w:r>
      <w:r w:rsidR="00B9297A">
        <w:rPr>
          <w:rFonts w:ascii="Times New Roman" w:hAnsi="Times New Roman" w:cs="Times New Roman"/>
          <w:sz w:val="24"/>
          <w:szCs w:val="24"/>
        </w:rPr>
        <w:t>государственной (итоговой) атте</w:t>
      </w:r>
      <w:r w:rsidR="00B9297A" w:rsidRPr="001437DD">
        <w:rPr>
          <w:rFonts w:ascii="Times New Roman" w:hAnsi="Times New Roman" w:cs="Times New Roman"/>
          <w:sz w:val="24"/>
          <w:szCs w:val="24"/>
        </w:rPr>
        <w:t>стации в школах и одновременно основная  форма вступительных экзаменов в вузы в Российской Федерации.</w:t>
      </w:r>
      <w:r w:rsidR="00B9297A" w:rsidRPr="00B9297A">
        <w:rPr>
          <w:rFonts w:ascii="Times New Roman" w:hAnsi="Times New Roman" w:cs="Times New Roman"/>
          <w:sz w:val="24"/>
          <w:szCs w:val="24"/>
        </w:rPr>
        <w:t xml:space="preserve"> </w:t>
      </w:r>
      <w:r w:rsidR="00B9297A" w:rsidRPr="001437DD">
        <w:rPr>
          <w:rFonts w:ascii="Times New Roman" w:hAnsi="Times New Roman" w:cs="Times New Roman"/>
          <w:sz w:val="24"/>
          <w:szCs w:val="24"/>
        </w:rPr>
        <w:t>Их результаты одновременно учитываются в школьном аттестате и при поступлении в вузы. При проведении этих экзаменов на всей территории России применяются задания одного типа, а также система компьютерной обработки ответов и их независимой оценки, основанной на использовании единой шкалы и критериев.</w:t>
      </w:r>
    </w:p>
    <w:p w:rsidR="00FA27AE" w:rsidRPr="00FA27AE" w:rsidRDefault="001437DD" w:rsidP="009D0EC0">
      <w:pPr>
        <w:pStyle w:val="a4"/>
        <w:spacing w:before="0" w:beforeAutospacing="0" w:after="0" w:afterAutospacing="0" w:line="276" w:lineRule="auto"/>
        <w:jc w:val="both"/>
        <w:rPr>
          <w:color w:val="000000"/>
          <w:sz w:val="27"/>
          <w:szCs w:val="27"/>
        </w:rPr>
      </w:pPr>
      <w:r w:rsidRPr="001437DD">
        <w:t xml:space="preserve">ГИА для 9-классников </w:t>
      </w:r>
      <w:r w:rsidR="00B9297A">
        <w:t>(</w:t>
      </w:r>
      <w:r w:rsidR="00B9297A" w:rsidRPr="001437DD">
        <w:t xml:space="preserve">согласно Приказу </w:t>
      </w:r>
      <w:proofErr w:type="spellStart"/>
      <w:r w:rsidR="00B9297A" w:rsidRPr="001437DD">
        <w:t>Минобрнауки</w:t>
      </w:r>
      <w:proofErr w:type="spellEnd"/>
      <w:r w:rsidR="00B9297A" w:rsidRPr="001437DD">
        <w:t xml:space="preserve"> РФ от 25 декабря 2013 года</w:t>
      </w:r>
      <w:r w:rsidR="00B9297A">
        <w:t xml:space="preserve">) </w:t>
      </w:r>
      <w:r w:rsidRPr="001437DD">
        <w:t>проводится в двух формах: ОГЭ (Основной государственный экзамен) и ГВЭ (Гос</w:t>
      </w:r>
      <w:r w:rsidR="00FA27AE">
        <w:t>ударственный выпускной экзамен)</w:t>
      </w:r>
      <w:r w:rsidR="00FA27AE" w:rsidRPr="00FA27AE">
        <w:rPr>
          <w:b/>
          <w:bCs/>
          <w:color w:val="000000"/>
          <w:sz w:val="27"/>
          <w:szCs w:val="27"/>
        </w:rPr>
        <w:t>:</w:t>
      </w:r>
    </w:p>
    <w:p w:rsidR="00FA27AE" w:rsidRPr="00FA27AE" w:rsidRDefault="00FA27AE" w:rsidP="009D0EC0">
      <w:pPr>
        <w:spacing w:after="0"/>
        <w:ind w:firstLine="567"/>
        <w:jc w:val="both"/>
        <w:rPr>
          <w:rFonts w:ascii="Times New Roman" w:hAnsi="Times New Roman" w:cs="Times New Roman"/>
          <w:sz w:val="24"/>
          <w:szCs w:val="24"/>
        </w:rPr>
      </w:pPr>
      <w:r w:rsidRPr="00FA27AE">
        <w:rPr>
          <w:rFonts w:ascii="Times New Roman" w:hAnsi="Times New Roman" w:cs="Times New Roman"/>
          <w:sz w:val="24"/>
          <w:szCs w:val="24"/>
        </w:rPr>
        <w:t>1) ОГЭ проводится с использованием КИМ (контрольных измерительных материалов) для всех обучающихся в средних общеобразовательных учебных заведениях страны и лиц, имеющих иностранное гражданство, без гражданства, беженцев, переселенцев, самостоятельно освоивших весь необходимый объем образовательной программы и имеющих допуск к ГИА.</w:t>
      </w:r>
    </w:p>
    <w:p w:rsidR="00FA27AE" w:rsidRPr="00FA27AE" w:rsidRDefault="00FA27AE" w:rsidP="009D0EC0">
      <w:pPr>
        <w:spacing w:after="0"/>
        <w:ind w:firstLine="567"/>
        <w:jc w:val="both"/>
        <w:rPr>
          <w:rFonts w:ascii="Times New Roman" w:hAnsi="Times New Roman" w:cs="Times New Roman"/>
          <w:sz w:val="24"/>
          <w:szCs w:val="24"/>
        </w:rPr>
      </w:pPr>
      <w:r w:rsidRPr="00FA27AE">
        <w:rPr>
          <w:rFonts w:ascii="Times New Roman" w:hAnsi="Times New Roman" w:cs="Times New Roman"/>
          <w:sz w:val="24"/>
          <w:szCs w:val="24"/>
        </w:rPr>
        <w:t>2) ГВЭ осуществляется посредством письменного и устного экзамена − тексты, темы, задания, билеты, тесты − для всех учащихся специальных среднеобразовательных учреждений закрытого типа, в том числе несущих наказание в виде лишения свободы, и людей с ограниченными возможностями здоровья.</w:t>
      </w:r>
    </w:p>
    <w:p w:rsidR="00B9297A" w:rsidRDefault="00874A7B" w:rsidP="009D0EC0">
      <w:pPr>
        <w:spacing w:after="0"/>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w:t>
      </w:r>
      <w:r w:rsidR="00B9297A">
        <w:rPr>
          <w:rFonts w:ascii="Times New Roman" w:hAnsi="Times New Roman" w:cs="Times New Roman"/>
          <w:sz w:val="24"/>
          <w:szCs w:val="24"/>
        </w:rPr>
        <w:t xml:space="preserve"> ГИА</w:t>
      </w:r>
      <w:r w:rsidR="001437DD" w:rsidRPr="001437DD">
        <w:rPr>
          <w:rFonts w:ascii="Times New Roman" w:hAnsi="Times New Roman" w:cs="Times New Roman"/>
          <w:sz w:val="24"/>
          <w:szCs w:val="24"/>
        </w:rPr>
        <w:t xml:space="preserve"> представляет собой систему бесплатных экзаменов для выпускников школы по двум обязательным предметам и по </w:t>
      </w:r>
      <w:r w:rsidR="00B9297A">
        <w:rPr>
          <w:rFonts w:ascii="Times New Roman" w:hAnsi="Times New Roman" w:cs="Times New Roman"/>
          <w:sz w:val="24"/>
          <w:szCs w:val="24"/>
        </w:rPr>
        <w:t xml:space="preserve">двум предметам </w:t>
      </w:r>
      <w:r w:rsidR="001437DD" w:rsidRPr="001437DD">
        <w:rPr>
          <w:rFonts w:ascii="Times New Roman" w:hAnsi="Times New Roman" w:cs="Times New Roman"/>
          <w:sz w:val="24"/>
          <w:szCs w:val="24"/>
        </w:rPr>
        <w:t>по выбору</w:t>
      </w:r>
      <w:r w:rsidR="00B9297A">
        <w:rPr>
          <w:rFonts w:ascii="Times New Roman" w:hAnsi="Times New Roman" w:cs="Times New Roman"/>
          <w:sz w:val="24"/>
          <w:szCs w:val="24"/>
        </w:rPr>
        <w:t xml:space="preserve"> учащихся.</w:t>
      </w:r>
      <w:r w:rsidR="001437DD" w:rsidRPr="001437DD">
        <w:rPr>
          <w:rFonts w:ascii="Times New Roman" w:hAnsi="Times New Roman" w:cs="Times New Roman"/>
          <w:sz w:val="24"/>
          <w:szCs w:val="24"/>
        </w:rPr>
        <w:t xml:space="preserve"> </w:t>
      </w:r>
      <w:r w:rsidR="00B9297A">
        <w:rPr>
          <w:rFonts w:ascii="Times New Roman" w:hAnsi="Times New Roman" w:cs="Times New Roman"/>
          <w:sz w:val="24"/>
          <w:szCs w:val="24"/>
        </w:rPr>
        <w:t>Однако</w:t>
      </w:r>
      <w:proofErr w:type="gramStart"/>
      <w:r w:rsidR="00B9297A">
        <w:rPr>
          <w:rFonts w:ascii="Times New Roman" w:hAnsi="Times New Roman" w:cs="Times New Roman"/>
          <w:sz w:val="24"/>
          <w:szCs w:val="24"/>
        </w:rPr>
        <w:t>,</w:t>
      </w:r>
      <w:proofErr w:type="gramEnd"/>
      <w:r w:rsidR="00B9297A">
        <w:rPr>
          <w:rFonts w:ascii="Times New Roman" w:hAnsi="Times New Roman" w:cs="Times New Roman"/>
          <w:sz w:val="24"/>
          <w:szCs w:val="24"/>
        </w:rPr>
        <w:t xml:space="preserve"> ежегодно в систему сдачи ГИА вносятся различные изменения, с учетом выявляемых недочетов процесса и условий контроля знаний выпускников.</w:t>
      </w:r>
    </w:p>
    <w:p w:rsidR="005D3F01" w:rsidRDefault="005D3F01" w:rsidP="009D0EC0">
      <w:pPr>
        <w:spacing w:after="0"/>
        <w:ind w:firstLine="567"/>
        <w:jc w:val="both"/>
        <w:rPr>
          <w:rFonts w:ascii="Times New Roman" w:hAnsi="Times New Roman" w:cs="Times New Roman"/>
          <w:sz w:val="24"/>
          <w:szCs w:val="24"/>
        </w:rPr>
      </w:pPr>
      <w:r w:rsidRPr="005D3F01">
        <w:rPr>
          <w:rFonts w:ascii="Times New Roman" w:hAnsi="Times New Roman" w:cs="Times New Roman"/>
          <w:sz w:val="24"/>
          <w:szCs w:val="24"/>
        </w:rPr>
        <w:t>ГИА сегодня воспринимается как ежегодное событие, государственно и общественно значимое для россий</w:t>
      </w:r>
      <w:r w:rsidR="008910BF">
        <w:rPr>
          <w:rFonts w:ascii="Times New Roman" w:hAnsi="Times New Roman" w:cs="Times New Roman"/>
          <w:sz w:val="24"/>
          <w:szCs w:val="24"/>
        </w:rPr>
        <w:t>ских образовательных учреждений</w:t>
      </w:r>
      <w:r w:rsidRPr="005D3F01">
        <w:rPr>
          <w:rFonts w:ascii="Times New Roman" w:hAnsi="Times New Roman" w:cs="Times New Roman"/>
          <w:sz w:val="24"/>
          <w:szCs w:val="24"/>
        </w:rPr>
        <w:t xml:space="preserve">. </w:t>
      </w:r>
    </w:p>
    <w:p w:rsidR="005D3F01" w:rsidRDefault="005D3F01" w:rsidP="009D0EC0">
      <w:pPr>
        <w:spacing w:after="0"/>
        <w:ind w:firstLine="567"/>
        <w:jc w:val="both"/>
        <w:rPr>
          <w:rFonts w:ascii="Times New Roman" w:hAnsi="Times New Roman" w:cs="Times New Roman"/>
          <w:sz w:val="24"/>
          <w:szCs w:val="24"/>
        </w:rPr>
      </w:pPr>
      <w:r w:rsidRPr="005D3F01">
        <w:rPr>
          <w:rFonts w:ascii="Times New Roman" w:hAnsi="Times New Roman" w:cs="Times New Roman"/>
          <w:sz w:val="24"/>
          <w:szCs w:val="24"/>
        </w:rPr>
        <w:t>Участниками образовательного процесса: учащимися, учителями, администрацией школы и сочувствующими им родителями</w:t>
      </w:r>
      <w:r>
        <w:rPr>
          <w:rFonts w:ascii="Times New Roman" w:hAnsi="Times New Roman" w:cs="Times New Roman"/>
          <w:sz w:val="24"/>
          <w:szCs w:val="24"/>
        </w:rPr>
        <w:t>,</w:t>
      </w:r>
      <w:r w:rsidRPr="005D3F01">
        <w:rPr>
          <w:rFonts w:ascii="Times New Roman" w:hAnsi="Times New Roman" w:cs="Times New Roman"/>
          <w:sz w:val="24"/>
          <w:szCs w:val="24"/>
        </w:rPr>
        <w:t xml:space="preserve"> необходимость прохождения этой процедуры признается важной и ответственной, но при этом чрезвычайно эмоционально напряженной, </w:t>
      </w:r>
      <w:proofErr w:type="spellStart"/>
      <w:r w:rsidRPr="005D3F01">
        <w:rPr>
          <w:rFonts w:ascii="Times New Roman" w:hAnsi="Times New Roman" w:cs="Times New Roman"/>
          <w:sz w:val="24"/>
          <w:szCs w:val="24"/>
        </w:rPr>
        <w:t>стрессогенной</w:t>
      </w:r>
      <w:proofErr w:type="spellEnd"/>
      <w:r w:rsidRPr="005D3F01">
        <w:rPr>
          <w:rFonts w:ascii="Times New Roman" w:hAnsi="Times New Roman" w:cs="Times New Roman"/>
          <w:sz w:val="24"/>
          <w:szCs w:val="24"/>
        </w:rPr>
        <w:t xml:space="preserve">. </w:t>
      </w:r>
      <w:r>
        <w:rPr>
          <w:rFonts w:ascii="Times New Roman" w:hAnsi="Times New Roman" w:cs="Times New Roman"/>
          <w:sz w:val="24"/>
          <w:szCs w:val="24"/>
        </w:rPr>
        <w:t>У</w:t>
      </w:r>
      <w:r w:rsidRPr="005D3F01">
        <w:rPr>
          <w:rFonts w:ascii="Times New Roman" w:hAnsi="Times New Roman" w:cs="Times New Roman"/>
          <w:sz w:val="24"/>
          <w:szCs w:val="24"/>
        </w:rPr>
        <w:t xml:space="preserve">нифицированная форма проведения экзамена, ограничение по времени и </w:t>
      </w:r>
      <w:proofErr w:type="spellStart"/>
      <w:r w:rsidRPr="005D3F01">
        <w:rPr>
          <w:rFonts w:ascii="Times New Roman" w:hAnsi="Times New Roman" w:cs="Times New Roman"/>
          <w:sz w:val="24"/>
          <w:szCs w:val="24"/>
        </w:rPr>
        <w:t>заочность</w:t>
      </w:r>
      <w:proofErr w:type="spellEnd"/>
      <w:r w:rsidRPr="005D3F01">
        <w:rPr>
          <w:rFonts w:ascii="Times New Roman" w:hAnsi="Times New Roman" w:cs="Times New Roman"/>
          <w:sz w:val="24"/>
          <w:szCs w:val="24"/>
        </w:rPr>
        <w:t xml:space="preserve"> оценки ответов несет в себе дополнительную психологическую нагрузку </w:t>
      </w:r>
      <w:proofErr w:type="gramStart"/>
      <w:r w:rsidRPr="005D3F01">
        <w:rPr>
          <w:rFonts w:ascii="Times New Roman" w:hAnsi="Times New Roman" w:cs="Times New Roman"/>
          <w:sz w:val="24"/>
          <w:szCs w:val="24"/>
        </w:rPr>
        <w:t>для</w:t>
      </w:r>
      <w:proofErr w:type="gramEnd"/>
      <w:r w:rsidRPr="005D3F01">
        <w:rPr>
          <w:rFonts w:ascii="Times New Roman" w:hAnsi="Times New Roman" w:cs="Times New Roman"/>
          <w:sz w:val="24"/>
          <w:szCs w:val="24"/>
        </w:rPr>
        <w:t xml:space="preserve"> экзаменуемого.</w:t>
      </w:r>
      <w:r>
        <w:rPr>
          <w:rFonts w:ascii="Times New Roman" w:hAnsi="Times New Roman" w:cs="Times New Roman"/>
          <w:sz w:val="24"/>
          <w:szCs w:val="24"/>
        </w:rPr>
        <w:t xml:space="preserve"> </w:t>
      </w:r>
      <w:r w:rsidRPr="005D3F01">
        <w:rPr>
          <w:rFonts w:ascii="Times New Roman" w:hAnsi="Times New Roman" w:cs="Times New Roman"/>
          <w:sz w:val="24"/>
          <w:szCs w:val="24"/>
        </w:rPr>
        <w:t>У педагогов она вызывает особую тревогу, поскольку результативность сдачи ЕГЭ влияет на оценку профессиональной компетентности учителя.</w:t>
      </w:r>
    </w:p>
    <w:p w:rsidR="00FA27AE" w:rsidRDefault="0067263E" w:rsidP="009D0EC0">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у</w:t>
      </w:r>
      <w:r w:rsidR="00B201B0" w:rsidRPr="00B201B0">
        <w:rPr>
          <w:rFonts w:ascii="Times New Roman" w:hAnsi="Times New Roman" w:cs="Times New Roman"/>
          <w:sz w:val="24"/>
          <w:szCs w:val="24"/>
        </w:rPr>
        <w:t>спешность сдачи экзамена в форме ЕГЭ напрямую зависит от хорошо продуманной и четко выстроенной системы мероприятий по организации психолого-педагогической поддержки учащихся, родителей, педагогов.</w:t>
      </w:r>
    </w:p>
    <w:p w:rsidR="00312BB7" w:rsidRDefault="00312BB7" w:rsidP="009D0EC0">
      <w:pPr>
        <w:spacing w:after="0"/>
        <w:ind w:firstLine="567"/>
        <w:jc w:val="both"/>
        <w:rPr>
          <w:rFonts w:ascii="Times New Roman" w:hAnsi="Times New Roman" w:cs="Times New Roman"/>
          <w:sz w:val="24"/>
          <w:szCs w:val="24"/>
        </w:rPr>
      </w:pPr>
    </w:p>
    <w:p w:rsidR="005D3F01" w:rsidRPr="00827006" w:rsidRDefault="003F2128" w:rsidP="008040A5">
      <w:pPr>
        <w:pStyle w:val="a6"/>
        <w:numPr>
          <w:ilvl w:val="0"/>
          <w:numId w:val="25"/>
        </w:numPr>
        <w:spacing w:after="0"/>
        <w:jc w:val="both"/>
        <w:rPr>
          <w:rFonts w:ascii="Times New Roman" w:hAnsi="Times New Roman" w:cs="Times New Roman"/>
          <w:b/>
          <w:sz w:val="24"/>
          <w:szCs w:val="24"/>
        </w:rPr>
      </w:pPr>
      <w:r w:rsidRPr="00827006">
        <w:rPr>
          <w:rFonts w:ascii="Times New Roman" w:hAnsi="Times New Roman" w:cs="Times New Roman"/>
          <w:b/>
          <w:sz w:val="24"/>
          <w:szCs w:val="24"/>
        </w:rPr>
        <w:lastRenderedPageBreak/>
        <w:t>Ц</w:t>
      </w:r>
      <w:r w:rsidR="00DA68C3" w:rsidRPr="00827006">
        <w:rPr>
          <w:rFonts w:ascii="Times New Roman" w:hAnsi="Times New Roman" w:cs="Times New Roman"/>
          <w:b/>
          <w:sz w:val="24"/>
          <w:szCs w:val="24"/>
        </w:rPr>
        <w:t>ель</w:t>
      </w:r>
      <w:r w:rsidR="0067263E" w:rsidRPr="00827006">
        <w:rPr>
          <w:rFonts w:ascii="Times New Roman" w:hAnsi="Times New Roman" w:cs="Times New Roman"/>
          <w:b/>
          <w:sz w:val="24"/>
          <w:szCs w:val="24"/>
        </w:rPr>
        <w:t xml:space="preserve"> и </w:t>
      </w:r>
      <w:r w:rsidRPr="00827006">
        <w:rPr>
          <w:rFonts w:ascii="Times New Roman" w:hAnsi="Times New Roman" w:cs="Times New Roman"/>
          <w:b/>
          <w:sz w:val="24"/>
          <w:szCs w:val="24"/>
        </w:rPr>
        <w:t>направления</w:t>
      </w:r>
      <w:r w:rsidR="0067263E" w:rsidRPr="00827006">
        <w:rPr>
          <w:rFonts w:ascii="Times New Roman" w:hAnsi="Times New Roman" w:cs="Times New Roman"/>
          <w:b/>
          <w:sz w:val="24"/>
          <w:szCs w:val="24"/>
        </w:rPr>
        <w:t xml:space="preserve"> работы с участниками образовательного процесса.</w:t>
      </w:r>
    </w:p>
    <w:p w:rsidR="008910BF" w:rsidRDefault="008910BF" w:rsidP="009D0EC0">
      <w:pPr>
        <w:pStyle w:val="a6"/>
        <w:spacing w:after="0"/>
        <w:ind w:left="0" w:firstLine="567"/>
        <w:jc w:val="both"/>
        <w:rPr>
          <w:rFonts w:ascii="Times New Roman" w:hAnsi="Times New Roman" w:cs="Times New Roman"/>
          <w:sz w:val="24"/>
          <w:szCs w:val="24"/>
        </w:rPr>
      </w:pPr>
    </w:p>
    <w:p w:rsidR="0067263E" w:rsidRDefault="0067263E" w:rsidP="009D0EC0">
      <w:pPr>
        <w:pStyle w:val="a6"/>
        <w:spacing w:after="0"/>
        <w:ind w:left="0" w:firstLine="567"/>
        <w:jc w:val="both"/>
        <w:rPr>
          <w:rFonts w:ascii="Times New Roman" w:hAnsi="Times New Roman" w:cs="Times New Roman"/>
          <w:sz w:val="24"/>
          <w:szCs w:val="24"/>
        </w:rPr>
      </w:pPr>
      <w:r w:rsidRPr="0067263E">
        <w:rPr>
          <w:rFonts w:ascii="Times New Roman" w:hAnsi="Times New Roman" w:cs="Times New Roman"/>
          <w:sz w:val="24"/>
          <w:szCs w:val="24"/>
        </w:rPr>
        <w:t xml:space="preserve">Основная цель работы образовательного учреждения по подготовке учащихся к </w:t>
      </w:r>
      <w:r w:rsidR="008910BF">
        <w:rPr>
          <w:rFonts w:ascii="Times New Roman" w:hAnsi="Times New Roman" w:cs="Times New Roman"/>
          <w:sz w:val="24"/>
          <w:szCs w:val="24"/>
        </w:rPr>
        <w:t>государственной итоговой аттестации</w:t>
      </w:r>
      <w:r w:rsidRPr="0067263E">
        <w:rPr>
          <w:rFonts w:ascii="Times New Roman" w:hAnsi="Times New Roman" w:cs="Times New Roman"/>
          <w:sz w:val="24"/>
          <w:szCs w:val="24"/>
        </w:rPr>
        <w:t xml:space="preserve"> может быть поставлена как создание условий для успешной сдачи школьниками тестирования.</w:t>
      </w:r>
    </w:p>
    <w:p w:rsidR="003F2128" w:rsidRDefault="003F2128" w:rsidP="009D0EC0">
      <w:pPr>
        <w:pStyle w:val="a6"/>
        <w:spacing w:after="0"/>
        <w:ind w:left="0" w:firstLine="567"/>
        <w:jc w:val="both"/>
        <w:rPr>
          <w:rFonts w:ascii="Times New Roman" w:hAnsi="Times New Roman" w:cs="Times New Roman"/>
          <w:sz w:val="24"/>
          <w:szCs w:val="24"/>
        </w:rPr>
      </w:pPr>
      <w:r w:rsidRPr="003F2128">
        <w:rPr>
          <w:rFonts w:ascii="Times New Roman" w:hAnsi="Times New Roman" w:cs="Times New Roman"/>
          <w:sz w:val="24"/>
          <w:szCs w:val="24"/>
        </w:rPr>
        <w:t xml:space="preserve">Успешность программы психологического сопровождения подготовки к экзаменам в формате </w:t>
      </w:r>
      <w:r>
        <w:rPr>
          <w:rFonts w:ascii="Times New Roman" w:hAnsi="Times New Roman" w:cs="Times New Roman"/>
          <w:sz w:val="24"/>
          <w:szCs w:val="24"/>
        </w:rPr>
        <w:t>ОГЭ и ЕГЭ</w:t>
      </w:r>
      <w:r w:rsidRPr="003F2128">
        <w:rPr>
          <w:rFonts w:ascii="Times New Roman" w:hAnsi="Times New Roman" w:cs="Times New Roman"/>
          <w:sz w:val="24"/>
          <w:szCs w:val="24"/>
        </w:rPr>
        <w:t xml:space="preserve"> зависит от комплексного подхода к решению данной проблемы в рамках не столько именно психологической работы, сколько в рамках психолого-педагогического взаимодействия школы и выпускника.</w:t>
      </w:r>
    </w:p>
    <w:p w:rsidR="008910BF" w:rsidRDefault="008910BF" w:rsidP="009D0EC0">
      <w:pPr>
        <w:pStyle w:val="a6"/>
        <w:spacing w:after="0"/>
        <w:ind w:firstLine="567"/>
        <w:jc w:val="center"/>
        <w:rPr>
          <w:rFonts w:ascii="Times New Roman" w:hAnsi="Times New Roman" w:cs="Times New Roman"/>
          <w:b/>
          <w:sz w:val="24"/>
          <w:szCs w:val="24"/>
          <w:u w:val="single"/>
        </w:rPr>
      </w:pPr>
    </w:p>
    <w:p w:rsidR="003F2128" w:rsidRPr="003F2128" w:rsidRDefault="003F2128" w:rsidP="009D0EC0">
      <w:pPr>
        <w:pStyle w:val="a6"/>
        <w:spacing w:after="0"/>
        <w:ind w:firstLine="567"/>
        <w:jc w:val="center"/>
        <w:rPr>
          <w:rFonts w:ascii="Times New Roman" w:hAnsi="Times New Roman" w:cs="Times New Roman"/>
          <w:b/>
          <w:sz w:val="24"/>
          <w:szCs w:val="24"/>
          <w:u w:val="single"/>
        </w:rPr>
      </w:pPr>
      <w:r w:rsidRPr="003F2128">
        <w:rPr>
          <w:rFonts w:ascii="Times New Roman" w:hAnsi="Times New Roman" w:cs="Times New Roman"/>
          <w:b/>
          <w:sz w:val="24"/>
          <w:szCs w:val="24"/>
          <w:u w:val="single"/>
        </w:rPr>
        <w:t xml:space="preserve">Основные направления психолого-педагогической подготовки </w:t>
      </w:r>
      <w:r w:rsidR="00874A7B">
        <w:rPr>
          <w:rFonts w:ascii="Times New Roman" w:hAnsi="Times New Roman" w:cs="Times New Roman"/>
          <w:b/>
          <w:sz w:val="24"/>
          <w:szCs w:val="24"/>
          <w:u w:val="single"/>
        </w:rPr>
        <w:t xml:space="preserve">всех участников </w:t>
      </w:r>
      <w:r w:rsidRPr="003F2128">
        <w:rPr>
          <w:rFonts w:ascii="Times New Roman" w:hAnsi="Times New Roman" w:cs="Times New Roman"/>
          <w:b/>
          <w:sz w:val="24"/>
          <w:szCs w:val="24"/>
          <w:u w:val="single"/>
        </w:rPr>
        <w:t xml:space="preserve">к </w:t>
      </w:r>
      <w:r w:rsidR="009D0EC0">
        <w:rPr>
          <w:rFonts w:ascii="Times New Roman" w:hAnsi="Times New Roman" w:cs="Times New Roman"/>
          <w:b/>
          <w:sz w:val="24"/>
          <w:szCs w:val="24"/>
          <w:u w:val="single"/>
        </w:rPr>
        <w:t>ГИА</w:t>
      </w:r>
      <w:r w:rsidRPr="003F2128">
        <w:rPr>
          <w:rFonts w:ascii="Times New Roman" w:hAnsi="Times New Roman" w:cs="Times New Roman"/>
          <w:b/>
          <w:sz w:val="24"/>
          <w:szCs w:val="24"/>
          <w:u w:val="single"/>
        </w:rPr>
        <w:t>.</w:t>
      </w:r>
    </w:p>
    <w:p w:rsidR="008910BF" w:rsidRDefault="008910BF" w:rsidP="009D0EC0">
      <w:pPr>
        <w:pStyle w:val="a6"/>
        <w:tabs>
          <w:tab w:val="left" w:pos="993"/>
        </w:tabs>
        <w:spacing w:after="0"/>
        <w:ind w:left="0" w:firstLine="567"/>
        <w:jc w:val="both"/>
        <w:rPr>
          <w:rFonts w:ascii="Times New Roman" w:hAnsi="Times New Roman" w:cs="Times New Roman"/>
          <w:b/>
          <w:sz w:val="24"/>
          <w:szCs w:val="24"/>
        </w:rPr>
      </w:pPr>
    </w:p>
    <w:p w:rsidR="003F2128" w:rsidRPr="003F2128" w:rsidRDefault="003F2128" w:rsidP="009D0EC0">
      <w:pPr>
        <w:pStyle w:val="a6"/>
        <w:tabs>
          <w:tab w:val="left" w:pos="993"/>
        </w:tabs>
        <w:spacing w:after="0"/>
        <w:ind w:left="0" w:firstLine="567"/>
        <w:jc w:val="both"/>
        <w:rPr>
          <w:rFonts w:ascii="Times New Roman" w:hAnsi="Times New Roman" w:cs="Times New Roman"/>
          <w:b/>
          <w:sz w:val="24"/>
          <w:szCs w:val="24"/>
        </w:rPr>
      </w:pPr>
      <w:r w:rsidRPr="003F2128">
        <w:rPr>
          <w:rFonts w:ascii="Times New Roman" w:hAnsi="Times New Roman" w:cs="Times New Roman"/>
          <w:b/>
          <w:sz w:val="24"/>
          <w:szCs w:val="24"/>
        </w:rPr>
        <w:t>1.</w:t>
      </w:r>
      <w:r w:rsidRPr="003F2128">
        <w:rPr>
          <w:rFonts w:ascii="Times New Roman" w:hAnsi="Times New Roman" w:cs="Times New Roman"/>
          <w:b/>
          <w:sz w:val="24"/>
          <w:szCs w:val="24"/>
        </w:rPr>
        <w:tab/>
        <w:t>Психолого-педагогическое просвещение.</w:t>
      </w:r>
    </w:p>
    <w:p w:rsidR="005C7C99" w:rsidRDefault="005C7C99" w:rsidP="009D0EC0">
      <w:pPr>
        <w:pStyle w:val="a6"/>
        <w:spacing w:after="0"/>
        <w:ind w:left="0" w:firstLine="567"/>
        <w:jc w:val="both"/>
        <w:rPr>
          <w:rFonts w:ascii="Times New Roman" w:hAnsi="Times New Roman" w:cs="Times New Roman"/>
          <w:sz w:val="24"/>
          <w:szCs w:val="24"/>
        </w:rPr>
      </w:pPr>
      <w:r w:rsidRPr="00254FCD">
        <w:rPr>
          <w:rFonts w:ascii="Times New Roman" w:hAnsi="Times New Roman" w:cs="Times New Roman"/>
          <w:sz w:val="24"/>
          <w:szCs w:val="24"/>
        </w:rPr>
        <w:t xml:space="preserve">Несмотря на стандартную процедуру </w:t>
      </w:r>
      <w:r w:rsidR="00A25228">
        <w:rPr>
          <w:rFonts w:ascii="Times New Roman" w:hAnsi="Times New Roman" w:cs="Times New Roman"/>
          <w:sz w:val="24"/>
          <w:szCs w:val="24"/>
        </w:rPr>
        <w:t>государственной итоговой аттестации</w:t>
      </w:r>
      <w:r w:rsidRPr="00254FCD">
        <w:rPr>
          <w:rFonts w:ascii="Times New Roman" w:hAnsi="Times New Roman" w:cs="Times New Roman"/>
          <w:sz w:val="24"/>
          <w:szCs w:val="24"/>
        </w:rPr>
        <w:t>, он</w:t>
      </w:r>
      <w:r w:rsidR="00A25228">
        <w:rPr>
          <w:rFonts w:ascii="Times New Roman" w:hAnsi="Times New Roman" w:cs="Times New Roman"/>
          <w:sz w:val="24"/>
          <w:szCs w:val="24"/>
        </w:rPr>
        <w:t>а</w:t>
      </w:r>
      <w:r w:rsidRPr="00254FCD">
        <w:rPr>
          <w:rFonts w:ascii="Times New Roman" w:hAnsi="Times New Roman" w:cs="Times New Roman"/>
          <w:sz w:val="24"/>
          <w:szCs w:val="24"/>
        </w:rPr>
        <w:t xml:space="preserve"> воспринимается как соб</w:t>
      </w:r>
      <w:r>
        <w:rPr>
          <w:rFonts w:ascii="Times New Roman" w:hAnsi="Times New Roman" w:cs="Times New Roman"/>
          <w:sz w:val="24"/>
          <w:szCs w:val="24"/>
        </w:rPr>
        <w:t xml:space="preserve">ытие, чреватое неожиданностями. </w:t>
      </w:r>
      <w:r w:rsidRPr="00254FCD">
        <w:rPr>
          <w:rFonts w:ascii="Times New Roman" w:hAnsi="Times New Roman" w:cs="Times New Roman"/>
          <w:sz w:val="24"/>
          <w:szCs w:val="24"/>
        </w:rPr>
        <w:t>Практически каждый год на основе результатов прошлых лет в спецификацию экзамена по большинству предметов вносятся пусть незначительные, но изменения, нацеленные на повышение объективности оценки выполненных работ</w:t>
      </w:r>
      <w:r>
        <w:rPr>
          <w:rFonts w:ascii="Times New Roman" w:hAnsi="Times New Roman" w:cs="Times New Roman"/>
          <w:sz w:val="24"/>
          <w:szCs w:val="24"/>
        </w:rPr>
        <w:t xml:space="preserve">. </w:t>
      </w:r>
      <w:r w:rsidRPr="00DA68C3">
        <w:rPr>
          <w:rFonts w:ascii="Times New Roman" w:hAnsi="Times New Roman" w:cs="Times New Roman"/>
          <w:sz w:val="24"/>
          <w:szCs w:val="24"/>
        </w:rPr>
        <w:t xml:space="preserve">Неизвестность «порогового балла», который каждый год определяется после проведения и подсчета результатов </w:t>
      </w:r>
      <w:r w:rsidR="00874A7B">
        <w:rPr>
          <w:rFonts w:ascii="Times New Roman" w:hAnsi="Times New Roman" w:cs="Times New Roman"/>
          <w:sz w:val="24"/>
          <w:szCs w:val="24"/>
        </w:rPr>
        <w:t>тестирования</w:t>
      </w:r>
      <w:r w:rsidRPr="00DA68C3">
        <w:rPr>
          <w:rFonts w:ascii="Times New Roman" w:hAnsi="Times New Roman" w:cs="Times New Roman"/>
          <w:sz w:val="24"/>
          <w:szCs w:val="24"/>
        </w:rPr>
        <w:t xml:space="preserve">, также не позволяет адаптироваться </w:t>
      </w:r>
      <w:proofErr w:type="gramStart"/>
      <w:r w:rsidRPr="00DA68C3">
        <w:rPr>
          <w:rFonts w:ascii="Times New Roman" w:hAnsi="Times New Roman" w:cs="Times New Roman"/>
          <w:sz w:val="24"/>
          <w:szCs w:val="24"/>
        </w:rPr>
        <w:t>к</w:t>
      </w:r>
      <w:proofErr w:type="gramEnd"/>
      <w:r w:rsidRPr="00DA68C3">
        <w:rPr>
          <w:rFonts w:ascii="Times New Roman" w:hAnsi="Times New Roman" w:cs="Times New Roman"/>
          <w:sz w:val="24"/>
          <w:szCs w:val="24"/>
        </w:rPr>
        <w:t xml:space="preserve"> </w:t>
      </w:r>
      <w:proofErr w:type="gramStart"/>
      <w:r w:rsidRPr="00DA68C3">
        <w:rPr>
          <w:rFonts w:ascii="Times New Roman" w:hAnsi="Times New Roman" w:cs="Times New Roman"/>
          <w:sz w:val="24"/>
          <w:szCs w:val="24"/>
        </w:rPr>
        <w:t>раз</w:t>
      </w:r>
      <w:proofErr w:type="gramEnd"/>
      <w:r w:rsidRPr="00DA68C3">
        <w:rPr>
          <w:rFonts w:ascii="Times New Roman" w:hAnsi="Times New Roman" w:cs="Times New Roman"/>
          <w:sz w:val="24"/>
          <w:szCs w:val="24"/>
        </w:rPr>
        <w:t xml:space="preserve"> и навсегда известным условиям. </w:t>
      </w:r>
      <w:r>
        <w:rPr>
          <w:rFonts w:ascii="Times New Roman" w:hAnsi="Times New Roman" w:cs="Times New Roman"/>
          <w:sz w:val="24"/>
          <w:szCs w:val="24"/>
        </w:rPr>
        <w:t>Соответственно, чем больше все участники образовательного процесса</w:t>
      </w:r>
      <w:r w:rsidRPr="00254FCD">
        <w:rPr>
          <w:rFonts w:ascii="Times New Roman" w:hAnsi="Times New Roman" w:cs="Times New Roman"/>
          <w:sz w:val="24"/>
          <w:szCs w:val="24"/>
        </w:rPr>
        <w:t xml:space="preserve"> информированы о процедуре, правилах, сложных моментах ЕГЭ, тем меньше поводов для мифов.</w:t>
      </w:r>
    </w:p>
    <w:p w:rsidR="00254FCD" w:rsidRPr="00254FCD" w:rsidRDefault="00254FCD" w:rsidP="009D0EC0">
      <w:pPr>
        <w:pStyle w:val="a6"/>
        <w:spacing w:after="0"/>
        <w:ind w:left="0" w:firstLine="567"/>
        <w:jc w:val="both"/>
        <w:rPr>
          <w:rFonts w:ascii="Times New Roman" w:hAnsi="Times New Roman" w:cs="Times New Roman"/>
          <w:sz w:val="24"/>
          <w:szCs w:val="24"/>
        </w:rPr>
      </w:pPr>
      <w:r w:rsidRPr="00254FCD">
        <w:rPr>
          <w:rFonts w:ascii="Times New Roman" w:hAnsi="Times New Roman" w:cs="Times New Roman"/>
          <w:sz w:val="24"/>
          <w:szCs w:val="24"/>
        </w:rPr>
        <w:t xml:space="preserve">Основная информация, которая должна быть предоставлена </w:t>
      </w:r>
      <w:r>
        <w:rPr>
          <w:rFonts w:ascii="Times New Roman" w:hAnsi="Times New Roman" w:cs="Times New Roman"/>
          <w:sz w:val="24"/>
          <w:szCs w:val="24"/>
        </w:rPr>
        <w:t xml:space="preserve">педагогам, </w:t>
      </w:r>
      <w:r w:rsidRPr="00254FCD">
        <w:rPr>
          <w:rFonts w:ascii="Times New Roman" w:hAnsi="Times New Roman" w:cs="Times New Roman"/>
          <w:sz w:val="24"/>
          <w:szCs w:val="24"/>
        </w:rPr>
        <w:t>учащимся и их родителям:</w:t>
      </w:r>
    </w:p>
    <w:p w:rsidR="00254FCD" w:rsidRPr="00254FCD" w:rsidRDefault="00254FCD" w:rsidP="009D0EC0">
      <w:pPr>
        <w:pStyle w:val="a6"/>
        <w:numPr>
          <w:ilvl w:val="0"/>
          <w:numId w:val="4"/>
        </w:numPr>
        <w:spacing w:after="0"/>
        <w:jc w:val="both"/>
        <w:rPr>
          <w:rFonts w:ascii="Times New Roman" w:hAnsi="Times New Roman" w:cs="Times New Roman"/>
          <w:sz w:val="24"/>
          <w:szCs w:val="24"/>
        </w:rPr>
      </w:pPr>
      <w:r w:rsidRPr="00254FCD">
        <w:rPr>
          <w:rFonts w:ascii="Times New Roman" w:hAnsi="Times New Roman" w:cs="Times New Roman"/>
          <w:sz w:val="24"/>
          <w:szCs w:val="24"/>
        </w:rPr>
        <w:t xml:space="preserve">нормативно-правовая база </w:t>
      </w:r>
      <w:r w:rsidR="00A25228">
        <w:rPr>
          <w:rFonts w:ascii="Times New Roman" w:hAnsi="Times New Roman" w:cs="Times New Roman"/>
          <w:sz w:val="24"/>
          <w:szCs w:val="24"/>
        </w:rPr>
        <w:t>ГИА</w:t>
      </w:r>
      <w:r w:rsidRPr="00254FCD">
        <w:rPr>
          <w:rFonts w:ascii="Times New Roman" w:hAnsi="Times New Roman" w:cs="Times New Roman"/>
          <w:sz w:val="24"/>
          <w:szCs w:val="24"/>
        </w:rPr>
        <w:t>;</w:t>
      </w:r>
    </w:p>
    <w:p w:rsidR="00254FCD" w:rsidRPr="00254FCD" w:rsidRDefault="00254FCD" w:rsidP="009D0EC0">
      <w:pPr>
        <w:pStyle w:val="a6"/>
        <w:numPr>
          <w:ilvl w:val="0"/>
          <w:numId w:val="4"/>
        </w:numPr>
        <w:spacing w:after="0"/>
        <w:jc w:val="both"/>
        <w:rPr>
          <w:rFonts w:ascii="Times New Roman" w:hAnsi="Times New Roman" w:cs="Times New Roman"/>
          <w:sz w:val="24"/>
          <w:szCs w:val="24"/>
        </w:rPr>
      </w:pPr>
      <w:r w:rsidRPr="00254FCD">
        <w:rPr>
          <w:rFonts w:ascii="Times New Roman" w:hAnsi="Times New Roman" w:cs="Times New Roman"/>
          <w:sz w:val="24"/>
          <w:szCs w:val="24"/>
        </w:rPr>
        <w:t>критерии оценивания;</w:t>
      </w:r>
    </w:p>
    <w:p w:rsidR="00254FCD" w:rsidRDefault="00254FCD" w:rsidP="009D0EC0">
      <w:pPr>
        <w:pStyle w:val="a6"/>
        <w:numPr>
          <w:ilvl w:val="0"/>
          <w:numId w:val="4"/>
        </w:numPr>
        <w:spacing w:after="0"/>
        <w:jc w:val="both"/>
        <w:rPr>
          <w:rFonts w:ascii="Times New Roman" w:hAnsi="Times New Roman" w:cs="Times New Roman"/>
          <w:sz w:val="24"/>
          <w:szCs w:val="24"/>
        </w:rPr>
      </w:pPr>
      <w:r w:rsidRPr="00254FCD">
        <w:rPr>
          <w:rFonts w:ascii="Times New Roman" w:hAnsi="Times New Roman" w:cs="Times New Roman"/>
          <w:sz w:val="24"/>
          <w:szCs w:val="24"/>
        </w:rPr>
        <w:t xml:space="preserve">технология проведения </w:t>
      </w:r>
      <w:r w:rsidR="00A25228">
        <w:rPr>
          <w:rFonts w:ascii="Times New Roman" w:hAnsi="Times New Roman" w:cs="Times New Roman"/>
          <w:sz w:val="24"/>
          <w:szCs w:val="24"/>
        </w:rPr>
        <w:t>ГИА</w:t>
      </w:r>
      <w:r>
        <w:rPr>
          <w:rFonts w:ascii="Times New Roman" w:hAnsi="Times New Roman" w:cs="Times New Roman"/>
          <w:sz w:val="24"/>
          <w:szCs w:val="24"/>
        </w:rPr>
        <w:t xml:space="preserve">, содержание и структура </w:t>
      </w:r>
      <w:proofErr w:type="spellStart"/>
      <w:r>
        <w:rPr>
          <w:rFonts w:ascii="Times New Roman" w:hAnsi="Times New Roman" w:cs="Times New Roman"/>
          <w:sz w:val="24"/>
          <w:szCs w:val="24"/>
        </w:rPr>
        <w:t>КИМов</w:t>
      </w:r>
      <w:proofErr w:type="spellEnd"/>
      <w:r>
        <w:rPr>
          <w:rFonts w:ascii="Times New Roman" w:hAnsi="Times New Roman" w:cs="Times New Roman"/>
          <w:sz w:val="24"/>
          <w:szCs w:val="24"/>
        </w:rPr>
        <w:t>.</w:t>
      </w:r>
    </w:p>
    <w:p w:rsidR="00DA68C3" w:rsidRPr="005C7C99" w:rsidRDefault="00DA68C3" w:rsidP="009D0EC0">
      <w:pPr>
        <w:pStyle w:val="a6"/>
        <w:spacing w:after="0"/>
        <w:ind w:left="0" w:firstLine="567"/>
        <w:jc w:val="both"/>
        <w:rPr>
          <w:rFonts w:ascii="Times New Roman" w:hAnsi="Times New Roman" w:cs="Times New Roman"/>
          <w:sz w:val="24"/>
          <w:szCs w:val="24"/>
          <w:u w:val="single"/>
        </w:rPr>
      </w:pPr>
      <w:r w:rsidRPr="005C7C99">
        <w:rPr>
          <w:rFonts w:ascii="Times New Roman" w:hAnsi="Times New Roman" w:cs="Times New Roman"/>
          <w:sz w:val="24"/>
          <w:szCs w:val="24"/>
          <w:u w:val="single"/>
        </w:rPr>
        <w:t>Формы психологического просвещения с участниками образовательного процесса:</w:t>
      </w:r>
    </w:p>
    <w:p w:rsidR="00DA68C3" w:rsidRPr="00DA68C3"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Стендовое оформление;</w:t>
      </w:r>
    </w:p>
    <w:p w:rsidR="00DA68C3" w:rsidRPr="00DA68C3"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 xml:space="preserve">Психолого-педагогические консилиумы, педагогические советы, совещания по проблемам подготовки к </w:t>
      </w:r>
      <w:r w:rsidR="00A25228">
        <w:rPr>
          <w:rFonts w:ascii="Times New Roman" w:hAnsi="Times New Roman" w:cs="Times New Roman"/>
          <w:sz w:val="24"/>
          <w:szCs w:val="24"/>
        </w:rPr>
        <w:t>ГИА</w:t>
      </w:r>
      <w:r w:rsidRPr="00DA68C3">
        <w:rPr>
          <w:rFonts w:ascii="Times New Roman" w:hAnsi="Times New Roman" w:cs="Times New Roman"/>
          <w:sz w:val="24"/>
          <w:szCs w:val="24"/>
        </w:rPr>
        <w:t>;</w:t>
      </w:r>
    </w:p>
    <w:p w:rsidR="00DA68C3" w:rsidRPr="00DA68C3"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Активные формы обучения:</w:t>
      </w:r>
    </w:p>
    <w:p w:rsidR="00DA68C3" w:rsidRPr="00DA68C3" w:rsidRDefault="00DA68C3" w:rsidP="009D0EC0">
      <w:pPr>
        <w:pStyle w:val="a6"/>
        <w:numPr>
          <w:ilvl w:val="1"/>
          <w:numId w:val="7"/>
        </w:numPr>
        <w:spacing w:after="0"/>
        <w:ind w:left="1560" w:hanging="284"/>
        <w:jc w:val="both"/>
        <w:rPr>
          <w:rFonts w:ascii="Times New Roman" w:hAnsi="Times New Roman" w:cs="Times New Roman"/>
          <w:sz w:val="24"/>
          <w:szCs w:val="24"/>
        </w:rPr>
      </w:pPr>
      <w:r w:rsidRPr="00DA68C3">
        <w:rPr>
          <w:rFonts w:ascii="Times New Roman" w:hAnsi="Times New Roman" w:cs="Times New Roman"/>
          <w:sz w:val="24"/>
          <w:szCs w:val="24"/>
        </w:rPr>
        <w:t>Круглые столы;</w:t>
      </w:r>
    </w:p>
    <w:p w:rsidR="00DA68C3" w:rsidRPr="00DA68C3" w:rsidRDefault="00DA68C3" w:rsidP="009D0EC0">
      <w:pPr>
        <w:pStyle w:val="a6"/>
        <w:numPr>
          <w:ilvl w:val="1"/>
          <w:numId w:val="7"/>
        </w:numPr>
        <w:spacing w:after="0"/>
        <w:ind w:left="1560" w:hanging="284"/>
        <w:jc w:val="both"/>
        <w:rPr>
          <w:rFonts w:ascii="Times New Roman" w:hAnsi="Times New Roman" w:cs="Times New Roman"/>
          <w:sz w:val="24"/>
          <w:szCs w:val="24"/>
        </w:rPr>
      </w:pPr>
      <w:r w:rsidRPr="00DA68C3">
        <w:rPr>
          <w:rFonts w:ascii="Times New Roman" w:hAnsi="Times New Roman" w:cs="Times New Roman"/>
          <w:sz w:val="24"/>
          <w:szCs w:val="24"/>
        </w:rPr>
        <w:t>Деловые игры;</w:t>
      </w:r>
    </w:p>
    <w:p w:rsidR="00DA68C3" w:rsidRPr="00DA68C3" w:rsidRDefault="00DA68C3" w:rsidP="009D0EC0">
      <w:pPr>
        <w:pStyle w:val="a6"/>
        <w:numPr>
          <w:ilvl w:val="1"/>
          <w:numId w:val="7"/>
        </w:numPr>
        <w:spacing w:after="0"/>
        <w:ind w:left="1560" w:hanging="284"/>
        <w:jc w:val="both"/>
        <w:rPr>
          <w:rFonts w:ascii="Times New Roman" w:hAnsi="Times New Roman" w:cs="Times New Roman"/>
          <w:sz w:val="24"/>
          <w:szCs w:val="24"/>
        </w:rPr>
      </w:pPr>
      <w:r w:rsidRPr="00DA68C3">
        <w:rPr>
          <w:rFonts w:ascii="Times New Roman" w:hAnsi="Times New Roman" w:cs="Times New Roman"/>
          <w:sz w:val="24"/>
          <w:szCs w:val="24"/>
        </w:rPr>
        <w:t>Тренинги;</w:t>
      </w:r>
    </w:p>
    <w:p w:rsidR="00DA68C3" w:rsidRPr="00DA68C3" w:rsidRDefault="00DA68C3" w:rsidP="009D0EC0">
      <w:pPr>
        <w:pStyle w:val="a6"/>
        <w:numPr>
          <w:ilvl w:val="1"/>
          <w:numId w:val="7"/>
        </w:numPr>
        <w:spacing w:after="0"/>
        <w:ind w:left="1560" w:hanging="284"/>
        <w:jc w:val="both"/>
        <w:rPr>
          <w:rFonts w:ascii="Times New Roman" w:hAnsi="Times New Roman" w:cs="Times New Roman"/>
          <w:sz w:val="24"/>
          <w:szCs w:val="24"/>
        </w:rPr>
      </w:pPr>
      <w:r w:rsidRPr="00DA68C3">
        <w:rPr>
          <w:rFonts w:ascii="Times New Roman" w:hAnsi="Times New Roman" w:cs="Times New Roman"/>
          <w:sz w:val="24"/>
          <w:szCs w:val="24"/>
        </w:rPr>
        <w:t>Дискуссии;</w:t>
      </w:r>
    </w:p>
    <w:p w:rsidR="00DA68C3" w:rsidRPr="00DA68C3"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Родительские собрания;</w:t>
      </w:r>
    </w:p>
    <w:p w:rsidR="00254FCD"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Тематические классные часы</w:t>
      </w:r>
      <w:r>
        <w:rPr>
          <w:rFonts w:ascii="Times New Roman" w:hAnsi="Times New Roman" w:cs="Times New Roman"/>
          <w:sz w:val="24"/>
          <w:szCs w:val="24"/>
        </w:rPr>
        <w:t>.</w:t>
      </w:r>
      <w:r w:rsidR="00254FCD">
        <w:rPr>
          <w:rFonts w:ascii="Times New Roman" w:hAnsi="Times New Roman" w:cs="Times New Roman"/>
          <w:sz w:val="24"/>
          <w:szCs w:val="24"/>
        </w:rPr>
        <w:t xml:space="preserve"> </w:t>
      </w:r>
    </w:p>
    <w:p w:rsidR="00121068" w:rsidRDefault="00121068" w:rsidP="009D0EC0">
      <w:pPr>
        <w:pStyle w:val="a6"/>
        <w:spacing w:after="0"/>
        <w:ind w:left="0" w:firstLine="567"/>
        <w:jc w:val="both"/>
        <w:rPr>
          <w:rFonts w:ascii="Times New Roman" w:hAnsi="Times New Roman" w:cs="Times New Roman"/>
          <w:sz w:val="24"/>
          <w:szCs w:val="24"/>
          <w:u w:val="single"/>
        </w:rPr>
      </w:pPr>
    </w:p>
    <w:p w:rsidR="003F2128" w:rsidRDefault="003F2128" w:rsidP="009D0EC0">
      <w:pPr>
        <w:pStyle w:val="a6"/>
        <w:numPr>
          <w:ilvl w:val="0"/>
          <w:numId w:val="1"/>
        </w:numPr>
        <w:tabs>
          <w:tab w:val="left" w:pos="993"/>
        </w:tabs>
        <w:spacing w:after="0"/>
        <w:jc w:val="both"/>
        <w:rPr>
          <w:rFonts w:ascii="Times New Roman" w:hAnsi="Times New Roman" w:cs="Times New Roman"/>
          <w:sz w:val="24"/>
          <w:szCs w:val="24"/>
        </w:rPr>
      </w:pPr>
      <w:r w:rsidRPr="003F2128">
        <w:rPr>
          <w:rFonts w:ascii="Times New Roman" w:hAnsi="Times New Roman" w:cs="Times New Roman"/>
          <w:b/>
          <w:sz w:val="24"/>
          <w:szCs w:val="24"/>
        </w:rPr>
        <w:t>Психолого-педагогическая подготовка</w:t>
      </w:r>
      <w:r>
        <w:rPr>
          <w:rFonts w:ascii="Times New Roman" w:hAnsi="Times New Roman" w:cs="Times New Roman"/>
          <w:b/>
          <w:sz w:val="24"/>
          <w:szCs w:val="24"/>
        </w:rPr>
        <w:t>.</w:t>
      </w:r>
      <w:r w:rsidRPr="003F2128">
        <w:rPr>
          <w:rFonts w:ascii="Times New Roman" w:hAnsi="Times New Roman" w:cs="Times New Roman"/>
          <w:sz w:val="24"/>
          <w:szCs w:val="24"/>
        </w:rPr>
        <w:t xml:space="preserve"> </w:t>
      </w:r>
    </w:p>
    <w:p w:rsidR="003F341B" w:rsidRDefault="00C61176" w:rsidP="009D0EC0">
      <w:pPr>
        <w:pStyle w:val="a6"/>
        <w:numPr>
          <w:ilvl w:val="0"/>
          <w:numId w:val="9"/>
        </w:numPr>
        <w:tabs>
          <w:tab w:val="left" w:pos="993"/>
        </w:tabs>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формирование по</w:t>
      </w:r>
      <w:r w:rsidR="003F2128" w:rsidRPr="00224388">
        <w:rPr>
          <w:rFonts w:ascii="Times New Roman" w:hAnsi="Times New Roman" w:cs="Times New Roman"/>
          <w:sz w:val="24"/>
          <w:szCs w:val="24"/>
        </w:rPr>
        <w:t>ложительного</w:t>
      </w:r>
      <w:r w:rsidRPr="00224388">
        <w:rPr>
          <w:rFonts w:ascii="Times New Roman" w:hAnsi="Times New Roman" w:cs="Times New Roman"/>
          <w:sz w:val="24"/>
          <w:szCs w:val="24"/>
        </w:rPr>
        <w:t xml:space="preserve"> отношения всех участников </w:t>
      </w:r>
      <w:r w:rsidR="00874A7B">
        <w:rPr>
          <w:rFonts w:ascii="Times New Roman" w:hAnsi="Times New Roman" w:cs="Times New Roman"/>
          <w:sz w:val="24"/>
          <w:szCs w:val="24"/>
        </w:rPr>
        <w:t>к форме проведения ГИА</w:t>
      </w:r>
      <w:r w:rsidRPr="00224388">
        <w:rPr>
          <w:rFonts w:ascii="Times New Roman" w:hAnsi="Times New Roman" w:cs="Times New Roman"/>
          <w:sz w:val="24"/>
          <w:szCs w:val="24"/>
        </w:rPr>
        <w:t xml:space="preserve">. </w:t>
      </w:r>
      <w:proofErr w:type="gramStart"/>
      <w:r w:rsidR="00C245D0" w:rsidRPr="00224388">
        <w:rPr>
          <w:rFonts w:ascii="Times New Roman" w:hAnsi="Times New Roman" w:cs="Times New Roman"/>
          <w:sz w:val="24"/>
          <w:szCs w:val="24"/>
        </w:rPr>
        <w:t xml:space="preserve">Негативный настрой к процедуре итоговой аттестации, некоторые материалы СМИ </w:t>
      </w:r>
      <w:r w:rsidR="00C245D0" w:rsidRPr="00224388">
        <w:rPr>
          <w:rFonts w:ascii="Times New Roman" w:hAnsi="Times New Roman" w:cs="Times New Roman"/>
          <w:sz w:val="24"/>
          <w:szCs w:val="24"/>
        </w:rPr>
        <w:lastRenderedPageBreak/>
        <w:t>(в том числе и официальные, озадачивающие только успевших привыкнуть к одному родителей и учителей новыми изменениями), да и сам достаточно жесткий стиль осуществления нововведений задают определенное отношение у тех, кто еще не сформировал свое собственное мнение, не разобрался в нюансах, плюсах и минусах.</w:t>
      </w:r>
      <w:proofErr w:type="gramEnd"/>
      <w:r w:rsidR="00C245D0" w:rsidRPr="00224388">
        <w:rPr>
          <w:rFonts w:ascii="Times New Roman" w:hAnsi="Times New Roman" w:cs="Times New Roman"/>
          <w:sz w:val="24"/>
          <w:szCs w:val="24"/>
        </w:rPr>
        <w:t xml:space="preserve"> Это порождает так называемую «мифоло</w:t>
      </w:r>
      <w:r w:rsidR="003F341B">
        <w:rPr>
          <w:rFonts w:ascii="Times New Roman" w:hAnsi="Times New Roman" w:cs="Times New Roman"/>
          <w:sz w:val="24"/>
          <w:szCs w:val="24"/>
        </w:rPr>
        <w:t>гию» единой государственной аттестации</w:t>
      </w:r>
      <w:r w:rsidR="00C245D0" w:rsidRPr="00224388">
        <w:rPr>
          <w:rFonts w:ascii="Times New Roman" w:hAnsi="Times New Roman" w:cs="Times New Roman"/>
          <w:sz w:val="24"/>
          <w:szCs w:val="24"/>
        </w:rPr>
        <w:t xml:space="preserve"> – нереалистические представления о нем, вызывающее повышенную тревожность. Известно, что негативные установки взрослых (педагогов, родителей) по отношению к ЕГЭ</w:t>
      </w:r>
      <w:r w:rsidR="003F341B">
        <w:rPr>
          <w:rFonts w:ascii="Times New Roman" w:hAnsi="Times New Roman" w:cs="Times New Roman"/>
          <w:sz w:val="24"/>
          <w:szCs w:val="24"/>
        </w:rPr>
        <w:t>/ОГЭ</w:t>
      </w:r>
      <w:r w:rsidR="00C245D0" w:rsidRPr="00224388">
        <w:rPr>
          <w:rFonts w:ascii="Times New Roman" w:hAnsi="Times New Roman" w:cs="Times New Roman"/>
          <w:sz w:val="24"/>
          <w:szCs w:val="24"/>
        </w:rPr>
        <w:t xml:space="preserve">  будут иметь свое продолжение в поведении учителей, передаваться учащимся и влиять на мотивацию подготовки к экзамену, что впоследствии может сказаться на результатах тестирования. </w:t>
      </w:r>
    </w:p>
    <w:p w:rsidR="00C245D0" w:rsidRPr="00224388" w:rsidRDefault="00C245D0" w:rsidP="003F341B">
      <w:pPr>
        <w:pStyle w:val="a6"/>
        <w:tabs>
          <w:tab w:val="left" w:pos="993"/>
        </w:tabs>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xml:space="preserve">За последние годы вопрос о введении ЕГЭ утратил остроту: на сегодняшний день имеется </w:t>
      </w:r>
      <w:proofErr w:type="gramStart"/>
      <w:r w:rsidRPr="00224388">
        <w:rPr>
          <w:rFonts w:ascii="Times New Roman" w:hAnsi="Times New Roman" w:cs="Times New Roman"/>
          <w:sz w:val="24"/>
          <w:szCs w:val="24"/>
        </w:rPr>
        <w:t>достаточно положительных</w:t>
      </w:r>
      <w:proofErr w:type="gramEnd"/>
      <w:r w:rsidRPr="00224388">
        <w:rPr>
          <w:rFonts w:ascii="Times New Roman" w:hAnsi="Times New Roman" w:cs="Times New Roman"/>
          <w:sz w:val="24"/>
          <w:szCs w:val="24"/>
        </w:rPr>
        <w:t xml:space="preserve"> примеров его проведения. Поэтому педагогам и родителям  важно увидеть, что положительного несет в себе ЕГЭ</w:t>
      </w:r>
      <w:r w:rsidR="003F341B">
        <w:rPr>
          <w:rFonts w:ascii="Times New Roman" w:hAnsi="Times New Roman" w:cs="Times New Roman"/>
          <w:sz w:val="24"/>
          <w:szCs w:val="24"/>
        </w:rPr>
        <w:t>, а также относительно недавно введенный ОГЭ в 9 классах</w:t>
      </w:r>
      <w:r w:rsidRPr="00224388">
        <w:rPr>
          <w:rFonts w:ascii="Times New Roman" w:hAnsi="Times New Roman" w:cs="Times New Roman"/>
          <w:sz w:val="24"/>
          <w:szCs w:val="24"/>
        </w:rPr>
        <w:t xml:space="preserve">. Только при положительной собственной установке можно показать необходимость и важность экзамена для ребенка. </w:t>
      </w:r>
    </w:p>
    <w:p w:rsidR="00062E02" w:rsidRDefault="003F2128" w:rsidP="009D0EC0">
      <w:pPr>
        <w:pStyle w:val="a6"/>
        <w:numPr>
          <w:ilvl w:val="0"/>
          <w:numId w:val="9"/>
        </w:numPr>
        <w:tabs>
          <w:tab w:val="left" w:pos="993"/>
        </w:tabs>
        <w:spacing w:after="0"/>
        <w:ind w:left="0" w:firstLine="567"/>
        <w:jc w:val="both"/>
        <w:rPr>
          <w:rFonts w:ascii="Times New Roman" w:hAnsi="Times New Roman" w:cs="Times New Roman"/>
          <w:sz w:val="24"/>
          <w:szCs w:val="24"/>
        </w:rPr>
      </w:pPr>
      <w:proofErr w:type="gramStart"/>
      <w:r w:rsidRPr="003F2128">
        <w:rPr>
          <w:rFonts w:ascii="Times New Roman" w:hAnsi="Times New Roman" w:cs="Times New Roman"/>
          <w:sz w:val="24"/>
          <w:szCs w:val="24"/>
        </w:rPr>
        <w:t>р</w:t>
      </w:r>
      <w:proofErr w:type="gramEnd"/>
      <w:r w:rsidRPr="003F2128">
        <w:rPr>
          <w:rFonts w:ascii="Times New Roman" w:hAnsi="Times New Roman" w:cs="Times New Roman"/>
          <w:sz w:val="24"/>
          <w:szCs w:val="24"/>
        </w:rPr>
        <w:t>азрешени</w:t>
      </w:r>
      <w:r w:rsidR="00C245D0">
        <w:rPr>
          <w:rFonts w:ascii="Times New Roman" w:hAnsi="Times New Roman" w:cs="Times New Roman"/>
          <w:sz w:val="24"/>
          <w:szCs w:val="24"/>
        </w:rPr>
        <w:t>е</w:t>
      </w:r>
      <w:r w:rsidRPr="003F2128">
        <w:rPr>
          <w:rFonts w:ascii="Times New Roman" w:hAnsi="Times New Roman" w:cs="Times New Roman"/>
          <w:sz w:val="24"/>
          <w:szCs w:val="24"/>
        </w:rPr>
        <w:t xml:space="preserve"> прогнозируемых трудностей, формирования и развития определенных знаний, умений</w:t>
      </w:r>
      <w:r w:rsidR="00C245D0">
        <w:rPr>
          <w:rFonts w:ascii="Times New Roman" w:hAnsi="Times New Roman" w:cs="Times New Roman"/>
          <w:sz w:val="24"/>
          <w:szCs w:val="24"/>
        </w:rPr>
        <w:t xml:space="preserve"> и навыков, необходимых для ЕГЭ.</w:t>
      </w:r>
      <w:r w:rsidR="00CC7AE0">
        <w:rPr>
          <w:rFonts w:ascii="Times New Roman" w:hAnsi="Times New Roman" w:cs="Times New Roman"/>
          <w:sz w:val="24"/>
          <w:szCs w:val="24"/>
        </w:rPr>
        <w:t xml:space="preserve"> </w:t>
      </w:r>
    </w:p>
    <w:p w:rsidR="003F2128" w:rsidRDefault="00CC7AE0" w:rsidP="00062E02">
      <w:pPr>
        <w:pStyle w:val="a6"/>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Данный вариант готовности рассматривается как познавательный и личностный компонент готовности учащихся (</w:t>
      </w:r>
      <w:proofErr w:type="spellStart"/>
      <w:r>
        <w:rPr>
          <w:rFonts w:ascii="Times New Roman" w:hAnsi="Times New Roman" w:cs="Times New Roman"/>
          <w:sz w:val="24"/>
          <w:szCs w:val="24"/>
        </w:rPr>
        <w:t>М.Чибисова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О.Чуча</w:t>
      </w:r>
      <w:proofErr w:type="spellEnd"/>
      <w:r>
        <w:rPr>
          <w:rFonts w:ascii="Times New Roman" w:hAnsi="Times New Roman" w:cs="Times New Roman"/>
          <w:sz w:val="24"/>
          <w:szCs w:val="24"/>
        </w:rPr>
        <w:t>).</w:t>
      </w:r>
    </w:p>
    <w:p w:rsidR="00062E02" w:rsidRDefault="00062E02" w:rsidP="00062E02">
      <w:pPr>
        <w:pStyle w:val="a6"/>
        <w:tabs>
          <w:tab w:val="left" w:pos="993"/>
        </w:tabs>
        <w:spacing w:after="0"/>
        <w:ind w:left="0" w:firstLine="567"/>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667"/>
        <w:gridCol w:w="4708"/>
      </w:tblGrid>
      <w:tr w:rsidR="00CC7AE0" w:rsidRPr="00CC7AE0" w:rsidTr="004C086B">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tcPr>
          <w:p w:rsidR="00CC7AE0" w:rsidRPr="005F4E85" w:rsidRDefault="00CC7AE0" w:rsidP="009D0EC0">
            <w:pPr>
              <w:snapToGrid w:val="0"/>
              <w:spacing w:after="0"/>
              <w:jc w:val="center"/>
              <w:rPr>
                <w:rFonts w:ascii="Times New Roman" w:eastAsia="Times New Roman" w:hAnsi="Times New Roman" w:cs="Times New Roman"/>
                <w:b/>
                <w:lang w:eastAsia="ar-SA"/>
              </w:rPr>
            </w:pPr>
            <w:r w:rsidRPr="005F4E85">
              <w:rPr>
                <w:rFonts w:ascii="Times New Roman" w:eastAsia="Times New Roman" w:hAnsi="Times New Roman" w:cs="Times New Roman"/>
                <w:b/>
                <w:lang w:eastAsia="ar-SA"/>
              </w:rPr>
              <w:t>Модель психологической готовности учащихся к ЕГЭ</w:t>
            </w:r>
          </w:p>
        </w:tc>
      </w:tr>
      <w:tr w:rsidR="00CC7AE0" w:rsidRPr="00CC7AE0" w:rsidTr="004C086B">
        <w:tc>
          <w:tcPr>
            <w:tcW w:w="4667" w:type="dxa"/>
            <w:tcBorders>
              <w:top w:val="single" w:sz="4" w:space="0" w:color="000000"/>
              <w:left w:val="single" w:sz="4" w:space="0" w:color="000000"/>
              <w:bottom w:val="single" w:sz="4" w:space="0" w:color="000000"/>
            </w:tcBorders>
            <w:shd w:val="clear" w:color="auto" w:fill="auto"/>
          </w:tcPr>
          <w:p w:rsidR="00CC7AE0" w:rsidRPr="00CC7AE0" w:rsidRDefault="00CC7AE0" w:rsidP="009D0EC0">
            <w:pPr>
              <w:snapToGrid w:val="0"/>
              <w:spacing w:after="0"/>
              <w:jc w:val="center"/>
              <w:rPr>
                <w:rFonts w:ascii="Times New Roman" w:eastAsia="Times New Roman" w:hAnsi="Times New Roman" w:cs="Times New Roman"/>
                <w:lang w:eastAsia="ar-SA"/>
              </w:rPr>
            </w:pPr>
            <w:r w:rsidRPr="00CC7AE0">
              <w:rPr>
                <w:rFonts w:ascii="Times New Roman" w:eastAsia="Times New Roman" w:hAnsi="Times New Roman" w:cs="Times New Roman"/>
                <w:lang w:eastAsia="ar-SA"/>
              </w:rPr>
              <w:t>Автор М. Чибисова</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center"/>
              <w:rPr>
                <w:rFonts w:ascii="Times New Roman" w:eastAsia="Times New Roman" w:hAnsi="Times New Roman" w:cs="Times New Roman"/>
                <w:lang w:eastAsia="ar-SA"/>
              </w:rPr>
            </w:pPr>
            <w:r w:rsidRPr="00CC7AE0">
              <w:rPr>
                <w:rFonts w:ascii="Times New Roman" w:eastAsia="Times New Roman" w:hAnsi="Times New Roman" w:cs="Times New Roman"/>
                <w:lang w:eastAsia="ar-SA"/>
              </w:rPr>
              <w:t xml:space="preserve">Автор О. </w:t>
            </w:r>
            <w:proofErr w:type="spellStart"/>
            <w:r w:rsidRPr="00CC7AE0">
              <w:rPr>
                <w:rFonts w:ascii="Times New Roman" w:eastAsia="Times New Roman" w:hAnsi="Times New Roman" w:cs="Times New Roman"/>
                <w:lang w:eastAsia="ar-SA"/>
              </w:rPr>
              <w:t>Чуча</w:t>
            </w:r>
            <w:proofErr w:type="spellEnd"/>
          </w:p>
        </w:tc>
      </w:tr>
      <w:tr w:rsidR="00CC7AE0" w:rsidRPr="00CC7AE0" w:rsidTr="004C086B">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center"/>
              <w:rPr>
                <w:rFonts w:ascii="Times New Roman" w:eastAsia="Times New Roman" w:hAnsi="Times New Roman" w:cs="Times New Roman"/>
                <w:b/>
                <w:lang w:eastAsia="ar-SA"/>
              </w:rPr>
            </w:pPr>
            <w:r w:rsidRPr="00CC7AE0">
              <w:rPr>
                <w:rFonts w:ascii="Times New Roman" w:eastAsia="Times New Roman" w:hAnsi="Times New Roman" w:cs="Times New Roman"/>
                <w:b/>
                <w:lang w:eastAsia="ar-SA"/>
              </w:rPr>
              <w:t xml:space="preserve">Познавательный компонент ПГ </w:t>
            </w:r>
          </w:p>
        </w:tc>
      </w:tr>
      <w:tr w:rsidR="00CC7AE0" w:rsidRPr="00CC7AE0" w:rsidTr="004C086B">
        <w:tc>
          <w:tcPr>
            <w:tcW w:w="4667" w:type="dxa"/>
            <w:tcBorders>
              <w:top w:val="single" w:sz="4" w:space="0" w:color="000000"/>
              <w:left w:val="single" w:sz="4" w:space="0" w:color="000000"/>
              <w:bottom w:val="single" w:sz="4" w:space="0" w:color="000000"/>
            </w:tcBorders>
            <w:shd w:val="clear" w:color="auto" w:fill="auto"/>
          </w:tcPr>
          <w:p w:rsidR="00CC7AE0" w:rsidRPr="00CC7AE0" w:rsidRDefault="00CC7AE0" w:rsidP="009D0EC0">
            <w:pPr>
              <w:snapToGrid w:val="0"/>
              <w:spacing w:after="0"/>
              <w:jc w:val="both"/>
              <w:rPr>
                <w:rFonts w:ascii="Times New Roman" w:eastAsia="Times New Roman" w:hAnsi="Times New Roman" w:cs="Times New Roman"/>
                <w:b/>
                <w:lang w:eastAsia="ar-SA"/>
              </w:rPr>
            </w:pPr>
            <w:r w:rsidRPr="00CC7AE0">
              <w:rPr>
                <w:rFonts w:ascii="Times New Roman" w:eastAsia="Times New Roman" w:hAnsi="Times New Roman" w:cs="Times New Roman"/>
                <w:lang w:eastAsia="ar-SA"/>
              </w:rPr>
              <w:t xml:space="preserve">Не только знания, но в большей степени </w:t>
            </w:r>
            <w:proofErr w:type="spellStart"/>
            <w:r w:rsidRPr="00CC7AE0">
              <w:rPr>
                <w:rFonts w:ascii="Times New Roman" w:eastAsia="Times New Roman" w:hAnsi="Times New Roman" w:cs="Times New Roman"/>
                <w:b/>
                <w:lang w:eastAsia="ar-SA"/>
              </w:rPr>
              <w:t>сформированность</w:t>
            </w:r>
            <w:proofErr w:type="spellEnd"/>
            <w:r w:rsidRPr="00CC7AE0">
              <w:rPr>
                <w:rFonts w:ascii="Times New Roman" w:eastAsia="Times New Roman" w:hAnsi="Times New Roman" w:cs="Times New Roman"/>
                <w:b/>
                <w:lang w:eastAsia="ar-SA"/>
              </w:rPr>
              <w:t xml:space="preserve"> учебной деятельности, навыков самоорганизации.</w:t>
            </w:r>
          </w:p>
          <w:p w:rsidR="00CC7AE0" w:rsidRPr="00CC7AE0" w:rsidRDefault="00CC7AE0" w:rsidP="009D0EC0">
            <w:pPr>
              <w:spacing w:after="0"/>
              <w:jc w:val="both"/>
              <w:rPr>
                <w:rFonts w:ascii="Times New Roman" w:eastAsia="Times New Roman" w:hAnsi="Times New Roman" w:cs="Times New Roman"/>
                <w:lang w:eastAsia="ar-SA"/>
              </w:rPr>
            </w:pPr>
            <w:r w:rsidRPr="00CC7AE0">
              <w:rPr>
                <w:rFonts w:ascii="Times New Roman" w:eastAsia="Times New Roman" w:hAnsi="Times New Roman" w:cs="Times New Roman"/>
                <w:b/>
                <w:lang w:eastAsia="ar-SA"/>
              </w:rPr>
              <w:t>Трудности</w:t>
            </w:r>
            <w:r w:rsidRPr="00CC7AE0">
              <w:rPr>
                <w:rFonts w:ascii="Times New Roman" w:eastAsia="Times New Roman" w:hAnsi="Times New Roman" w:cs="Times New Roman"/>
                <w:lang w:eastAsia="ar-SA"/>
              </w:rPr>
              <w:t xml:space="preserve"> связаны с недостаточным объемом знаний и  степенью их усвоения и систематизации,  недостаточным развитием </w:t>
            </w:r>
            <w:proofErr w:type="spellStart"/>
            <w:r w:rsidRPr="00CC7AE0">
              <w:rPr>
                <w:rFonts w:ascii="Times New Roman" w:eastAsia="Times New Roman" w:hAnsi="Times New Roman" w:cs="Times New Roman"/>
                <w:lang w:eastAsia="ar-SA"/>
              </w:rPr>
              <w:t>общеучебных</w:t>
            </w:r>
            <w:proofErr w:type="spellEnd"/>
            <w:r w:rsidRPr="00CC7AE0">
              <w:rPr>
                <w:rFonts w:ascii="Times New Roman" w:eastAsia="Times New Roman" w:hAnsi="Times New Roman" w:cs="Times New Roman"/>
                <w:lang w:eastAsia="ar-SA"/>
              </w:rPr>
              <w:t xml:space="preserve"> навыков. </w:t>
            </w:r>
          </w:p>
          <w:p w:rsidR="00CC7AE0" w:rsidRPr="00CC7AE0" w:rsidRDefault="00CC7AE0" w:rsidP="009D0EC0">
            <w:pPr>
              <w:spacing w:after="0"/>
              <w:jc w:val="both"/>
              <w:rPr>
                <w:rFonts w:ascii="Times New Roman" w:eastAsia="Times New Roman" w:hAnsi="Times New Roman" w:cs="Times New Roman"/>
                <w:b/>
                <w:lang w:eastAsia="ar-SA"/>
              </w:rPr>
            </w:pPr>
            <w:r w:rsidRPr="00CC7AE0">
              <w:rPr>
                <w:rFonts w:ascii="Times New Roman" w:eastAsia="Times New Roman" w:hAnsi="Times New Roman" w:cs="Times New Roman"/>
                <w:b/>
                <w:lang w:eastAsia="ar-SA"/>
              </w:rPr>
              <w:t>Необходимые качества и навыки:</w:t>
            </w:r>
          </w:p>
          <w:p w:rsidR="00CC7AE0" w:rsidRPr="00CC7AE0" w:rsidRDefault="00CC7AE0" w:rsidP="009D0EC0">
            <w:pPr>
              <w:spacing w:after="0"/>
              <w:jc w:val="both"/>
              <w:rPr>
                <w:rFonts w:ascii="Times New Roman" w:eastAsia="Times New Roman" w:hAnsi="Times New Roman" w:cs="Times New Roman"/>
                <w:lang w:eastAsia="ar-SA"/>
              </w:rPr>
            </w:pPr>
            <w:r w:rsidRPr="00CC7AE0">
              <w:rPr>
                <w:rFonts w:ascii="Times New Roman" w:eastAsia="Times New Roman" w:hAnsi="Times New Roman" w:cs="Times New Roman"/>
                <w:lang w:eastAsia="ar-SA"/>
              </w:rPr>
              <w:t xml:space="preserve">высокая мобильность, переключаемость, хорошая организация деятельности и устойчивая работоспособность, высокий уровень концентрации и произвольности внимания, четкость мышления и сформированный план действий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both"/>
              <w:rPr>
                <w:rFonts w:ascii="Times New Roman" w:eastAsia="Times New Roman" w:hAnsi="Times New Roman" w:cs="Times New Roman"/>
                <w:lang w:eastAsia="ar-SA"/>
              </w:rPr>
            </w:pPr>
            <w:r w:rsidRPr="00CC7AE0">
              <w:rPr>
                <w:rFonts w:ascii="Times New Roman" w:eastAsia="Times New Roman" w:hAnsi="Times New Roman" w:cs="Times New Roman"/>
                <w:lang w:eastAsia="ar-SA"/>
              </w:rPr>
              <w:t xml:space="preserve">Умения работать с различной информацией, что предполагает наличие высокого уровня внимания, развитой логики и памяти. </w:t>
            </w:r>
            <w:r w:rsidRPr="00CC7AE0">
              <w:rPr>
                <w:rFonts w:ascii="Times New Roman" w:eastAsia="Times New Roman" w:hAnsi="Times New Roman" w:cs="Times New Roman"/>
                <w:b/>
                <w:lang w:eastAsia="ar-SA"/>
              </w:rPr>
              <w:t>Внимание</w:t>
            </w:r>
            <w:r w:rsidRPr="00CC7AE0">
              <w:rPr>
                <w:rFonts w:ascii="Times New Roman" w:eastAsia="Times New Roman" w:hAnsi="Times New Roman" w:cs="Times New Roman"/>
                <w:lang w:eastAsia="ar-SA"/>
              </w:rPr>
              <w:t xml:space="preserve"> крайне важно при выполнении письменных заданий, особенно в тестовой форме. </w:t>
            </w:r>
            <w:r w:rsidRPr="00CC7AE0">
              <w:rPr>
                <w:rFonts w:ascii="Times New Roman" w:eastAsia="Times New Roman" w:hAnsi="Times New Roman" w:cs="Times New Roman"/>
                <w:b/>
                <w:lang w:eastAsia="ar-SA"/>
              </w:rPr>
              <w:t>Логика</w:t>
            </w:r>
            <w:r w:rsidRPr="00CC7AE0">
              <w:rPr>
                <w:rFonts w:ascii="Times New Roman" w:eastAsia="Times New Roman" w:hAnsi="Times New Roman" w:cs="Times New Roman"/>
                <w:lang w:eastAsia="ar-SA"/>
              </w:rPr>
              <w:t xml:space="preserve"> помогает не только связанно выражать мысли в вопросах, требующих развернутого ответа, но и может помочь в случае затруднений при выборе тестовых ответов (выбрать наиболее вероятный ответ, если не знаешь правильного). </w:t>
            </w:r>
            <w:r w:rsidRPr="00CC7AE0">
              <w:rPr>
                <w:rFonts w:ascii="Times New Roman" w:eastAsia="Times New Roman" w:hAnsi="Times New Roman" w:cs="Times New Roman"/>
                <w:b/>
                <w:lang w:eastAsia="ar-SA"/>
              </w:rPr>
              <w:t>Память</w:t>
            </w:r>
            <w:r w:rsidRPr="00CC7AE0">
              <w:rPr>
                <w:rFonts w:ascii="Times New Roman" w:eastAsia="Times New Roman" w:hAnsi="Times New Roman" w:cs="Times New Roman"/>
                <w:lang w:eastAsia="ar-SA"/>
              </w:rPr>
              <w:t xml:space="preserve"> в большей степени помогает в подготовке к экзамену, когда ребенок усваивает материал</w:t>
            </w:r>
          </w:p>
        </w:tc>
      </w:tr>
      <w:tr w:rsidR="00CC7AE0" w:rsidRPr="00CC7AE0" w:rsidTr="004C086B">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center"/>
              <w:rPr>
                <w:rFonts w:ascii="Times New Roman" w:eastAsia="Times New Roman" w:hAnsi="Times New Roman" w:cs="Times New Roman"/>
                <w:b/>
                <w:lang w:eastAsia="ar-SA"/>
              </w:rPr>
            </w:pPr>
            <w:r w:rsidRPr="00CC7AE0">
              <w:rPr>
                <w:rFonts w:ascii="Times New Roman" w:eastAsia="Times New Roman" w:hAnsi="Times New Roman" w:cs="Times New Roman"/>
                <w:b/>
                <w:lang w:eastAsia="ar-SA"/>
              </w:rPr>
              <w:t>Личностный компонент ПГ</w:t>
            </w:r>
          </w:p>
        </w:tc>
      </w:tr>
      <w:tr w:rsidR="00CC7AE0" w:rsidRPr="00CC7AE0" w:rsidTr="004C086B">
        <w:tc>
          <w:tcPr>
            <w:tcW w:w="4667" w:type="dxa"/>
            <w:tcBorders>
              <w:top w:val="single" w:sz="4" w:space="0" w:color="000000"/>
              <w:left w:val="single" w:sz="4" w:space="0" w:color="000000"/>
              <w:bottom w:val="single" w:sz="4" w:space="0" w:color="000000"/>
            </w:tcBorders>
            <w:shd w:val="clear" w:color="auto" w:fill="auto"/>
          </w:tcPr>
          <w:p w:rsidR="00CC7AE0" w:rsidRPr="00CC7AE0" w:rsidRDefault="00CC7AE0" w:rsidP="009D0EC0">
            <w:pPr>
              <w:snapToGrid w:val="0"/>
              <w:spacing w:after="0"/>
              <w:jc w:val="both"/>
              <w:rPr>
                <w:rFonts w:ascii="Times New Roman" w:eastAsia="Times New Roman" w:hAnsi="Times New Roman" w:cs="Times New Roman"/>
                <w:b/>
                <w:lang w:eastAsia="ar-SA"/>
              </w:rPr>
            </w:pPr>
            <w:proofErr w:type="gramStart"/>
            <w:r w:rsidRPr="00CC7AE0">
              <w:rPr>
                <w:rFonts w:ascii="Times New Roman" w:eastAsia="Times New Roman" w:hAnsi="Times New Roman" w:cs="Times New Roman"/>
                <w:lang w:eastAsia="ar-SA"/>
              </w:rPr>
              <w:t>Связан</w:t>
            </w:r>
            <w:proofErr w:type="gramEnd"/>
            <w:r w:rsidRPr="00CC7AE0">
              <w:rPr>
                <w:rFonts w:ascii="Times New Roman" w:eastAsia="Times New Roman" w:hAnsi="Times New Roman" w:cs="Times New Roman"/>
                <w:lang w:eastAsia="ar-SA"/>
              </w:rPr>
              <w:t xml:space="preserve"> с наличием у выпускника </w:t>
            </w:r>
            <w:r w:rsidRPr="00CC7AE0">
              <w:rPr>
                <w:rFonts w:ascii="Times New Roman" w:eastAsia="Times New Roman" w:hAnsi="Times New Roman" w:cs="Times New Roman"/>
                <w:b/>
                <w:lang w:eastAsia="ar-SA"/>
              </w:rPr>
              <w:t>личностно-смысловой позиции, позволяющей осознанно выстроить стратегию деятельности на экзамене.</w:t>
            </w:r>
          </w:p>
          <w:p w:rsidR="00CC7AE0" w:rsidRPr="00CC7AE0" w:rsidRDefault="00CC7AE0" w:rsidP="009D0EC0">
            <w:pPr>
              <w:spacing w:after="0"/>
              <w:jc w:val="both"/>
              <w:rPr>
                <w:rFonts w:ascii="Times New Roman" w:eastAsia="Times New Roman" w:hAnsi="Times New Roman" w:cs="Times New Roman"/>
                <w:spacing w:val="-2"/>
                <w:lang w:eastAsia="ar-SA"/>
              </w:rPr>
            </w:pPr>
            <w:r w:rsidRPr="00CC7AE0">
              <w:rPr>
                <w:rFonts w:ascii="Times New Roman" w:eastAsia="Times New Roman" w:hAnsi="Times New Roman" w:cs="Times New Roman"/>
                <w:b/>
                <w:spacing w:val="-2"/>
                <w:lang w:eastAsia="ar-SA"/>
              </w:rPr>
              <w:t xml:space="preserve">Трудности </w:t>
            </w:r>
            <w:r w:rsidRPr="00CC7AE0">
              <w:rPr>
                <w:rFonts w:ascii="Times New Roman" w:eastAsia="Times New Roman" w:hAnsi="Times New Roman" w:cs="Times New Roman"/>
                <w:spacing w:val="-2"/>
                <w:lang w:eastAsia="ar-SA"/>
              </w:rPr>
              <w:t xml:space="preserve">связаны с недостаточным представлением о самой процедуре экзамена, </w:t>
            </w:r>
            <w:r w:rsidRPr="00CC7AE0">
              <w:rPr>
                <w:rFonts w:ascii="Times New Roman" w:eastAsia="Times New Roman" w:hAnsi="Times New Roman" w:cs="Times New Roman"/>
                <w:spacing w:val="-2"/>
                <w:lang w:eastAsia="ar-SA"/>
              </w:rPr>
              <w:lastRenderedPageBreak/>
              <w:t>отсутствием поддержки со стороны взрослых, самостоятельности, что может приводить к повышенному уровню тревожности, наличию предрассудков о ЕГЭ, неадекватной самооценке</w:t>
            </w:r>
          </w:p>
          <w:p w:rsidR="00CC7AE0" w:rsidRPr="00CC7AE0" w:rsidRDefault="00CC7AE0" w:rsidP="009D0EC0">
            <w:pPr>
              <w:spacing w:after="0"/>
              <w:jc w:val="both"/>
              <w:rPr>
                <w:rFonts w:ascii="Times New Roman" w:eastAsia="Times New Roman" w:hAnsi="Times New Roman" w:cs="Times New Roman"/>
                <w:lang w:eastAsia="ar-SA"/>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both"/>
              <w:rPr>
                <w:rFonts w:ascii="Times New Roman" w:eastAsia="Times New Roman" w:hAnsi="Times New Roman" w:cs="Times New Roman"/>
                <w:lang w:eastAsia="ar-SA"/>
              </w:rPr>
            </w:pPr>
            <w:proofErr w:type="gramStart"/>
            <w:r w:rsidRPr="00CC7AE0">
              <w:rPr>
                <w:rFonts w:ascii="Times New Roman" w:eastAsia="Times New Roman" w:hAnsi="Times New Roman" w:cs="Times New Roman"/>
                <w:lang w:eastAsia="ar-SA"/>
              </w:rPr>
              <w:lastRenderedPageBreak/>
              <w:t>Представлен</w:t>
            </w:r>
            <w:proofErr w:type="gramEnd"/>
            <w:r w:rsidRPr="00CC7AE0">
              <w:rPr>
                <w:rFonts w:ascii="Times New Roman" w:eastAsia="Times New Roman" w:hAnsi="Times New Roman" w:cs="Times New Roman"/>
                <w:lang w:eastAsia="ar-SA"/>
              </w:rPr>
              <w:t xml:space="preserve"> интроверсией, организованностью и эмоциональной стабильностью. </w:t>
            </w:r>
            <w:r w:rsidRPr="00CC7AE0">
              <w:rPr>
                <w:rFonts w:ascii="Times New Roman" w:eastAsia="Times New Roman" w:hAnsi="Times New Roman" w:cs="Times New Roman"/>
                <w:b/>
                <w:lang w:eastAsia="ar-SA"/>
              </w:rPr>
              <w:t>Интроверсия</w:t>
            </w:r>
            <w:r w:rsidRPr="00CC7AE0">
              <w:rPr>
                <w:rFonts w:ascii="Times New Roman" w:eastAsia="Times New Roman" w:hAnsi="Times New Roman" w:cs="Times New Roman"/>
                <w:lang w:eastAsia="ar-SA"/>
              </w:rPr>
              <w:t xml:space="preserve"> рассматривается как способность сосредоточенно и самостоятельно работать с материалом (в условиях ЕГЭ поддержки и помощи от </w:t>
            </w:r>
            <w:r w:rsidRPr="00CC7AE0">
              <w:rPr>
                <w:rFonts w:ascii="Times New Roman" w:eastAsia="Times New Roman" w:hAnsi="Times New Roman" w:cs="Times New Roman"/>
                <w:lang w:eastAsia="ar-SA"/>
              </w:rPr>
              <w:lastRenderedPageBreak/>
              <w:t xml:space="preserve">окружающих ждать не приходится). </w:t>
            </w:r>
            <w:r w:rsidRPr="00CC7AE0">
              <w:rPr>
                <w:rFonts w:ascii="Times New Roman" w:eastAsia="Times New Roman" w:hAnsi="Times New Roman" w:cs="Times New Roman"/>
                <w:b/>
                <w:lang w:eastAsia="ar-SA"/>
              </w:rPr>
              <w:t>Организованность</w:t>
            </w:r>
            <w:r w:rsidRPr="00CC7AE0">
              <w:rPr>
                <w:rFonts w:ascii="Times New Roman" w:eastAsia="Times New Roman" w:hAnsi="Times New Roman" w:cs="Times New Roman"/>
                <w:lang w:eastAsia="ar-SA"/>
              </w:rPr>
              <w:t xml:space="preserve"> помогает планировать свое время, действия на экзамене, выбирать индивидуальную стратегию решения заданий, снижает вероятность ошибок, помогает сделать больше заданий, что повышает вероятность успеха. </w:t>
            </w:r>
            <w:r w:rsidRPr="00CC7AE0">
              <w:rPr>
                <w:rFonts w:ascii="Times New Roman" w:eastAsia="Times New Roman" w:hAnsi="Times New Roman" w:cs="Times New Roman"/>
                <w:b/>
                <w:lang w:eastAsia="ar-SA"/>
              </w:rPr>
              <w:t xml:space="preserve">Эмоциональная стабильность – </w:t>
            </w:r>
            <w:r w:rsidRPr="00CC7AE0">
              <w:rPr>
                <w:rFonts w:ascii="Times New Roman" w:eastAsia="Times New Roman" w:hAnsi="Times New Roman" w:cs="Times New Roman"/>
                <w:lang w:eastAsia="ar-SA"/>
              </w:rPr>
              <w:t>ключевая черта, помогающая спокойно работать на ЕГЭ</w:t>
            </w:r>
          </w:p>
        </w:tc>
      </w:tr>
    </w:tbl>
    <w:p w:rsidR="00062E02" w:rsidRDefault="00062E02" w:rsidP="00062E02">
      <w:pPr>
        <w:pStyle w:val="a6"/>
        <w:tabs>
          <w:tab w:val="left" w:pos="993"/>
        </w:tabs>
        <w:spacing w:after="0"/>
        <w:ind w:left="567"/>
        <w:jc w:val="both"/>
        <w:rPr>
          <w:rFonts w:ascii="Times New Roman" w:hAnsi="Times New Roman" w:cs="Times New Roman"/>
          <w:sz w:val="24"/>
          <w:szCs w:val="24"/>
        </w:rPr>
      </w:pPr>
    </w:p>
    <w:p w:rsidR="00121068" w:rsidRDefault="00CC7AE0" w:rsidP="009D0EC0">
      <w:pPr>
        <w:pStyle w:val="a6"/>
        <w:numPr>
          <w:ilvl w:val="0"/>
          <w:numId w:val="9"/>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w:t>
      </w:r>
      <w:r w:rsidR="003F2128" w:rsidRPr="003F2128">
        <w:rPr>
          <w:rFonts w:ascii="Times New Roman" w:hAnsi="Times New Roman" w:cs="Times New Roman"/>
          <w:sz w:val="24"/>
          <w:szCs w:val="24"/>
        </w:rPr>
        <w:t>одготовка к тестированию связана с развитием у учащихся умения работать с различными видами тестовых заданий, а у педагогов умения разрабатывать и использовать тесты школьных достижений в учебном процессе.</w:t>
      </w:r>
      <w:r w:rsidRPr="00224388">
        <w:rPr>
          <w:rFonts w:ascii="Times New Roman" w:hAnsi="Times New Roman" w:cs="Times New Roman"/>
          <w:sz w:val="24"/>
          <w:szCs w:val="24"/>
        </w:rPr>
        <w:t xml:space="preserve"> Это очень важный </w:t>
      </w:r>
      <w:r w:rsidRPr="00CC7AE0">
        <w:rPr>
          <w:rFonts w:ascii="Times New Roman" w:hAnsi="Times New Roman" w:cs="Times New Roman"/>
          <w:sz w:val="24"/>
          <w:szCs w:val="24"/>
        </w:rPr>
        <w:t xml:space="preserve">компонент практического опыта, который   представляет собой опыт сдачи экзаменов, решений заданий в виде тестов и тестирования по </w:t>
      </w:r>
      <w:proofErr w:type="spellStart"/>
      <w:r w:rsidRPr="00CC7AE0">
        <w:rPr>
          <w:rFonts w:ascii="Times New Roman" w:hAnsi="Times New Roman" w:cs="Times New Roman"/>
          <w:sz w:val="24"/>
          <w:szCs w:val="24"/>
        </w:rPr>
        <w:t>КИМам</w:t>
      </w:r>
      <w:proofErr w:type="spellEnd"/>
      <w:r w:rsidRPr="00CC7AE0">
        <w:rPr>
          <w:rFonts w:ascii="Times New Roman" w:hAnsi="Times New Roman" w:cs="Times New Roman"/>
          <w:sz w:val="24"/>
          <w:szCs w:val="24"/>
        </w:rPr>
        <w:t>, опыт решения задач в незнакомой аудитории, заполнения образцов экзаменационных бланков, участия в деловой игре «ЕГЭ» и репетициях экзамена.</w:t>
      </w:r>
    </w:p>
    <w:p w:rsidR="004A2A0A" w:rsidRPr="004A2A0A" w:rsidRDefault="004A2A0A" w:rsidP="009D0EC0">
      <w:pPr>
        <w:pStyle w:val="a6"/>
        <w:spacing w:after="0"/>
        <w:ind w:left="0" w:firstLine="567"/>
        <w:jc w:val="both"/>
        <w:rPr>
          <w:rFonts w:ascii="Times New Roman" w:hAnsi="Times New Roman" w:cs="Times New Roman"/>
          <w:sz w:val="24"/>
          <w:szCs w:val="24"/>
        </w:rPr>
      </w:pPr>
      <w:r w:rsidRPr="004A2A0A">
        <w:rPr>
          <w:rFonts w:ascii="Times New Roman" w:hAnsi="Times New Roman" w:cs="Times New Roman"/>
          <w:sz w:val="24"/>
          <w:szCs w:val="24"/>
        </w:rPr>
        <w:t>В самом общем виде психологическая подготовка к ЕГЭ представляет собой фактор развития качеств личности выпускника и формирования у него необходимых для Единого государственного э</w:t>
      </w:r>
      <w:r w:rsidR="003F341B">
        <w:rPr>
          <w:rFonts w:ascii="Times New Roman" w:hAnsi="Times New Roman" w:cs="Times New Roman"/>
          <w:sz w:val="24"/>
          <w:szCs w:val="24"/>
        </w:rPr>
        <w:t xml:space="preserve">кзамена знаний и умений. Однако, по данным, приводимым </w:t>
      </w:r>
      <w:r w:rsidR="003F341B" w:rsidRPr="004A2A0A">
        <w:rPr>
          <w:rFonts w:ascii="Times New Roman" w:hAnsi="Times New Roman" w:cs="Times New Roman"/>
          <w:sz w:val="24"/>
          <w:szCs w:val="24"/>
        </w:rPr>
        <w:t xml:space="preserve">С.В. </w:t>
      </w:r>
      <w:proofErr w:type="spellStart"/>
      <w:r w:rsidR="003F341B" w:rsidRPr="004A2A0A">
        <w:rPr>
          <w:rFonts w:ascii="Times New Roman" w:hAnsi="Times New Roman" w:cs="Times New Roman"/>
          <w:sz w:val="24"/>
          <w:szCs w:val="24"/>
        </w:rPr>
        <w:t>Жолован</w:t>
      </w:r>
      <w:r w:rsidR="003F341B">
        <w:rPr>
          <w:rFonts w:ascii="Times New Roman" w:hAnsi="Times New Roman" w:cs="Times New Roman"/>
          <w:sz w:val="24"/>
          <w:szCs w:val="24"/>
        </w:rPr>
        <w:t>ом</w:t>
      </w:r>
      <w:proofErr w:type="spellEnd"/>
      <w:r w:rsidR="003F341B">
        <w:rPr>
          <w:rFonts w:ascii="Times New Roman" w:hAnsi="Times New Roman" w:cs="Times New Roman"/>
          <w:sz w:val="24"/>
          <w:szCs w:val="24"/>
        </w:rPr>
        <w:t xml:space="preserve"> и</w:t>
      </w:r>
      <w:r w:rsidR="003F341B" w:rsidRPr="004A2A0A">
        <w:rPr>
          <w:rFonts w:ascii="Times New Roman" w:hAnsi="Times New Roman" w:cs="Times New Roman"/>
          <w:sz w:val="24"/>
          <w:szCs w:val="24"/>
        </w:rPr>
        <w:t xml:space="preserve"> И.В. </w:t>
      </w:r>
      <w:proofErr w:type="spellStart"/>
      <w:r w:rsidR="003F341B" w:rsidRPr="004A2A0A">
        <w:rPr>
          <w:rFonts w:ascii="Times New Roman" w:hAnsi="Times New Roman" w:cs="Times New Roman"/>
          <w:sz w:val="24"/>
          <w:szCs w:val="24"/>
        </w:rPr>
        <w:t>Муштавинской</w:t>
      </w:r>
      <w:proofErr w:type="spellEnd"/>
      <w:r w:rsidR="003F341B">
        <w:rPr>
          <w:rFonts w:ascii="Times New Roman" w:hAnsi="Times New Roman" w:cs="Times New Roman"/>
          <w:sz w:val="24"/>
          <w:szCs w:val="24"/>
        </w:rPr>
        <w:t xml:space="preserve">, </w:t>
      </w:r>
      <w:r w:rsidRPr="004A2A0A">
        <w:rPr>
          <w:rFonts w:ascii="Times New Roman" w:hAnsi="Times New Roman" w:cs="Times New Roman"/>
          <w:sz w:val="24"/>
          <w:szCs w:val="24"/>
        </w:rPr>
        <w:t>в восприятии подготовки участниками образовательного процесса существуют различия.</w:t>
      </w:r>
    </w:p>
    <w:p w:rsidR="00121068" w:rsidRDefault="004A2A0A" w:rsidP="009D0EC0">
      <w:pPr>
        <w:pStyle w:val="a6"/>
        <w:spacing w:after="0"/>
        <w:ind w:left="0" w:firstLine="567"/>
        <w:jc w:val="both"/>
        <w:rPr>
          <w:rFonts w:ascii="Times New Roman" w:hAnsi="Times New Roman" w:cs="Times New Roman"/>
          <w:sz w:val="24"/>
          <w:szCs w:val="24"/>
        </w:rPr>
      </w:pPr>
      <w:r w:rsidRPr="004A2A0A">
        <w:rPr>
          <w:rFonts w:ascii="Times New Roman" w:hAnsi="Times New Roman" w:cs="Times New Roman"/>
          <w:sz w:val="24"/>
          <w:szCs w:val="24"/>
        </w:rPr>
        <w:t xml:space="preserve">Педагоги выделяют следующие значимые характеристики подготовки: «улучшение знаний», «систематизация материала», «возможность повысить свой уровень», «дать хороший фундамент знаний» учащимся. Для большей части педагогов подготовка к ЕГЭ </w:t>
      </w:r>
      <w:proofErr w:type="gramStart"/>
      <w:r w:rsidRPr="004A2A0A">
        <w:rPr>
          <w:rFonts w:ascii="Times New Roman" w:hAnsi="Times New Roman" w:cs="Times New Roman"/>
          <w:sz w:val="24"/>
          <w:szCs w:val="24"/>
        </w:rPr>
        <w:t>выступает</w:t>
      </w:r>
      <w:proofErr w:type="gramEnd"/>
      <w:r w:rsidRPr="004A2A0A">
        <w:rPr>
          <w:rFonts w:ascii="Times New Roman" w:hAnsi="Times New Roman" w:cs="Times New Roman"/>
          <w:sz w:val="24"/>
          <w:szCs w:val="24"/>
        </w:rPr>
        <w:t xml:space="preserve"> прежде всего как «дополнительное напряжение», «тяжкое бремя», «кропотливая работа с детьми», «ответственный процесс, часто не совпадающий со школьной программой», «дополнительный труд». Самым важным и одновременно трудным в подготовке выпускников, по мнению </w:t>
      </w:r>
      <w:proofErr w:type="gramStart"/>
      <w:r w:rsidRPr="004A2A0A">
        <w:rPr>
          <w:rFonts w:ascii="Times New Roman" w:hAnsi="Times New Roman" w:cs="Times New Roman"/>
          <w:sz w:val="24"/>
          <w:szCs w:val="24"/>
        </w:rPr>
        <w:t>значительной</w:t>
      </w:r>
      <w:proofErr w:type="gramEnd"/>
      <w:r w:rsidRPr="004A2A0A">
        <w:rPr>
          <w:rFonts w:ascii="Times New Roman" w:hAnsi="Times New Roman" w:cs="Times New Roman"/>
          <w:sz w:val="24"/>
          <w:szCs w:val="24"/>
        </w:rPr>
        <w:t xml:space="preserve"> части педагогов, является необходимость «научить учащихся мыслить самостоятельно», «подготовить детей, которые не способны сдать ЕГЭ», «объяснить материал детям, чтобы они поняли», «заставить учеников учить и осознать ответственность». Другие учителя отмечают «нехватку часов», «отсутствие обширных, глубоких и прочных знаний у учащихся». При этом часть педагогов обращает внимание на важность для организации системы работы школы по подготовке, ценность психологической составляющей.</w:t>
      </w:r>
    </w:p>
    <w:p w:rsidR="004A2A0A" w:rsidRPr="004A2A0A" w:rsidRDefault="004A2A0A" w:rsidP="009D0EC0">
      <w:pPr>
        <w:pStyle w:val="a6"/>
        <w:spacing w:after="0"/>
        <w:ind w:left="0" w:firstLine="567"/>
        <w:jc w:val="both"/>
        <w:rPr>
          <w:rFonts w:ascii="Times New Roman" w:hAnsi="Times New Roman" w:cs="Times New Roman"/>
          <w:sz w:val="24"/>
          <w:szCs w:val="24"/>
        </w:rPr>
      </w:pPr>
      <w:r w:rsidRPr="004A2A0A">
        <w:rPr>
          <w:rFonts w:ascii="Times New Roman" w:hAnsi="Times New Roman" w:cs="Times New Roman"/>
          <w:sz w:val="24"/>
          <w:szCs w:val="24"/>
        </w:rPr>
        <w:t xml:space="preserve">Говоря о качественной подготовке выпускников, большая часть </w:t>
      </w:r>
      <w:proofErr w:type="gramStart"/>
      <w:r w:rsidRPr="004A2A0A">
        <w:rPr>
          <w:rFonts w:ascii="Times New Roman" w:hAnsi="Times New Roman" w:cs="Times New Roman"/>
          <w:sz w:val="24"/>
          <w:szCs w:val="24"/>
        </w:rPr>
        <w:t>родителей</w:t>
      </w:r>
      <w:proofErr w:type="gramEnd"/>
      <w:r w:rsidRPr="004A2A0A">
        <w:rPr>
          <w:rFonts w:ascii="Times New Roman" w:hAnsi="Times New Roman" w:cs="Times New Roman"/>
          <w:sz w:val="24"/>
          <w:szCs w:val="24"/>
        </w:rPr>
        <w:t xml:space="preserve"> прежде всего обращает внимание на такие стороны подготовки старшеклассников, как «усидчивость», «стремление освоить тестовые задания», «терпение и труд», подчеркивая, что главное в процессе подготовки «учиться» и при этом «не лениться». В то же время часть родителей выделяет такие существенные моменты подготовки к Единому государственному экзамену, как «знания», «начитанность» и «зубрежка».</w:t>
      </w:r>
    </w:p>
    <w:p w:rsidR="004A2A0A" w:rsidRPr="004A2A0A" w:rsidRDefault="004A2A0A" w:rsidP="009D0EC0">
      <w:pPr>
        <w:pStyle w:val="a6"/>
        <w:spacing w:after="0"/>
        <w:ind w:left="0" w:firstLine="567"/>
        <w:jc w:val="both"/>
        <w:rPr>
          <w:rFonts w:ascii="Times New Roman" w:hAnsi="Times New Roman" w:cs="Times New Roman"/>
          <w:sz w:val="24"/>
          <w:szCs w:val="24"/>
        </w:rPr>
      </w:pPr>
      <w:r w:rsidRPr="004A2A0A">
        <w:rPr>
          <w:rFonts w:ascii="Times New Roman" w:hAnsi="Times New Roman" w:cs="Times New Roman"/>
          <w:sz w:val="24"/>
          <w:szCs w:val="24"/>
        </w:rPr>
        <w:t xml:space="preserve">Учащиеся в своей основной массе отмечают, что подготовка к ЕГЭ представляет собой «получение знаний», «повтор материала», «оценивание своих возможностей», </w:t>
      </w:r>
      <w:r w:rsidRPr="004A2A0A">
        <w:rPr>
          <w:rFonts w:ascii="Times New Roman" w:hAnsi="Times New Roman" w:cs="Times New Roman"/>
          <w:sz w:val="24"/>
          <w:szCs w:val="24"/>
        </w:rPr>
        <w:lastRenderedPageBreak/>
        <w:t>«чтение книг», «подготовка к тестам». Старшеклассники адекватно оценивают важность и сложность подготовки к Единому государственному экзамену. По их мнению, подготовка к ЕГЭ «крайне необходима», «будет очень сложным процессом», «занимает много времени». Интересно отметить, что учащиеся старших классов с «самым важным и трудным в подготовке к ЕГЭ» считают «труд и стремление», «не поддаваться лени», «не надеяться на авось», «желание и уверенность», «вера в себя» и в завершение всего – «готовность».</w:t>
      </w:r>
    </w:p>
    <w:p w:rsidR="004A2A0A" w:rsidRDefault="00827006" w:rsidP="009D0EC0">
      <w:pPr>
        <w:pStyle w:val="a6"/>
        <w:spacing w:after="0"/>
        <w:ind w:left="0" w:firstLine="567"/>
        <w:jc w:val="both"/>
        <w:rPr>
          <w:rFonts w:ascii="Times New Roman" w:hAnsi="Times New Roman" w:cs="Times New Roman"/>
          <w:sz w:val="24"/>
          <w:szCs w:val="24"/>
        </w:rPr>
      </w:pPr>
      <w:r w:rsidRPr="00827006">
        <w:rPr>
          <w:rFonts w:ascii="Times New Roman" w:hAnsi="Times New Roman" w:cs="Times New Roman"/>
          <w:sz w:val="24"/>
          <w:szCs w:val="24"/>
        </w:rPr>
        <w:t xml:space="preserve">Выступившие в качестве экспертов по эффективной подготовке к Единому государственному экзамену студенты Санкт-Петербургского государственного университета выделяют целый ряд моментов, имеющих большое значение для выпускников. Особый интерес студентов вызывает подход, названный ими «системная подготовка». Его основу составляют прочные знания и отработанные учебные умения выпускника. Стержнем такой подготовки является понимание того, «как нужно думать, что нужно знать», логики и «структуры учебного предмета», а также сути экзаменационных заданий. Еще одной отличительной чертой такого подхода является автономность выпускника, его опора на свои возможности. Можно предположить, что описанный способ подготовки подходит для наиболее сильных учащихся, которые являются гордостью школы, а в будущем – и вуза. Около четверти студентов, характеризуя важное в подготовке к ЕГЭ, подчеркивают ценность учения, чтения книг, знаний, то есть ограничиваются самыми общими словами. Большая часть студентов, имеющих позитивный опыт сдачи Единого государственного экзамена, акцентирует свое внимание на отработке практических умений. Как ценные отмечаются такие действия: «наработка навыков решения тестов», «выполнение похожих заданий», «дрессировка и натаскивание», «тренировка». В процессе подготовки, по их мнению, необходимо «решать типовые задачи», «много раз </w:t>
      </w:r>
      <w:proofErr w:type="spellStart"/>
      <w:r w:rsidRPr="00827006">
        <w:rPr>
          <w:rFonts w:ascii="Times New Roman" w:hAnsi="Times New Roman" w:cs="Times New Roman"/>
          <w:sz w:val="24"/>
          <w:szCs w:val="24"/>
        </w:rPr>
        <w:t>прорешать</w:t>
      </w:r>
      <w:proofErr w:type="spellEnd"/>
      <w:r w:rsidRPr="00827006">
        <w:rPr>
          <w:rFonts w:ascii="Times New Roman" w:hAnsi="Times New Roman" w:cs="Times New Roman"/>
          <w:sz w:val="24"/>
          <w:szCs w:val="24"/>
        </w:rPr>
        <w:t xml:space="preserve"> каждое задание», «постоянно решать тесты», доводя это умение «до автоматизма».</w:t>
      </w:r>
    </w:p>
    <w:p w:rsidR="00827006" w:rsidRDefault="00827006" w:rsidP="009D0EC0">
      <w:pPr>
        <w:pStyle w:val="a6"/>
        <w:spacing w:after="0"/>
        <w:ind w:left="0" w:firstLine="567"/>
        <w:jc w:val="both"/>
        <w:rPr>
          <w:rFonts w:ascii="Times New Roman" w:hAnsi="Times New Roman" w:cs="Times New Roman"/>
          <w:sz w:val="24"/>
          <w:szCs w:val="24"/>
        </w:rPr>
      </w:pPr>
    </w:p>
    <w:p w:rsidR="00CC7AE0" w:rsidRPr="00827006" w:rsidRDefault="00CC7AE0" w:rsidP="008040A5">
      <w:pPr>
        <w:pStyle w:val="a6"/>
        <w:numPr>
          <w:ilvl w:val="0"/>
          <w:numId w:val="25"/>
        </w:numPr>
        <w:spacing w:after="0"/>
        <w:jc w:val="both"/>
        <w:rPr>
          <w:rFonts w:ascii="Times New Roman" w:hAnsi="Times New Roman" w:cs="Times New Roman"/>
          <w:b/>
          <w:sz w:val="24"/>
          <w:szCs w:val="24"/>
        </w:rPr>
      </w:pPr>
      <w:r w:rsidRPr="00827006">
        <w:rPr>
          <w:rFonts w:ascii="Times New Roman" w:hAnsi="Times New Roman" w:cs="Times New Roman"/>
          <w:b/>
          <w:sz w:val="24"/>
          <w:szCs w:val="24"/>
        </w:rPr>
        <w:t xml:space="preserve"> Рекомендации педагогам-предметникам по подготовке к ГИА.</w:t>
      </w:r>
    </w:p>
    <w:p w:rsidR="00923218" w:rsidRPr="00923218" w:rsidRDefault="00923218" w:rsidP="009D0EC0">
      <w:pPr>
        <w:pStyle w:val="a6"/>
        <w:spacing w:after="0"/>
        <w:ind w:left="0" w:firstLine="567"/>
        <w:jc w:val="both"/>
        <w:rPr>
          <w:rFonts w:ascii="Times New Roman" w:hAnsi="Times New Roman" w:cs="Times New Roman"/>
          <w:sz w:val="24"/>
          <w:szCs w:val="24"/>
        </w:rPr>
      </w:pPr>
      <w:r w:rsidRPr="00923218">
        <w:rPr>
          <w:rFonts w:ascii="Times New Roman" w:hAnsi="Times New Roman" w:cs="Times New Roman"/>
          <w:sz w:val="24"/>
          <w:szCs w:val="24"/>
        </w:rPr>
        <w:t xml:space="preserve">Несомненным является тот факт, что подготовку к итоговой аттестации необходимо начинать задолго до 9 класса. Это объясняется тем, что </w:t>
      </w:r>
      <w:r>
        <w:rPr>
          <w:rFonts w:ascii="Times New Roman" w:hAnsi="Times New Roman" w:cs="Times New Roman"/>
          <w:sz w:val="24"/>
          <w:szCs w:val="24"/>
        </w:rPr>
        <w:t>ф</w:t>
      </w:r>
      <w:r w:rsidRPr="00923218">
        <w:rPr>
          <w:rFonts w:ascii="Times New Roman" w:hAnsi="Times New Roman" w:cs="Times New Roman"/>
          <w:sz w:val="24"/>
          <w:szCs w:val="24"/>
        </w:rPr>
        <w:t xml:space="preserve">ормирование некоторых навыков и развитие психических процессов (памяти, внимания, логического мышления, </w:t>
      </w:r>
      <w:proofErr w:type="spellStart"/>
      <w:r w:rsidRPr="00923218">
        <w:rPr>
          <w:rFonts w:ascii="Times New Roman" w:hAnsi="Times New Roman" w:cs="Times New Roman"/>
          <w:sz w:val="24"/>
          <w:szCs w:val="24"/>
        </w:rPr>
        <w:t>саморегуляции</w:t>
      </w:r>
      <w:proofErr w:type="spellEnd"/>
      <w:r w:rsidRPr="00923218">
        <w:rPr>
          <w:rFonts w:ascii="Times New Roman" w:hAnsi="Times New Roman" w:cs="Times New Roman"/>
          <w:sz w:val="24"/>
          <w:szCs w:val="24"/>
        </w:rPr>
        <w:t>) требует длительного времени.</w:t>
      </w:r>
      <w:r>
        <w:rPr>
          <w:rFonts w:ascii="Times New Roman" w:hAnsi="Times New Roman" w:cs="Times New Roman"/>
          <w:sz w:val="24"/>
          <w:szCs w:val="24"/>
        </w:rPr>
        <w:t xml:space="preserve"> Кроме того, в 9 и 11 классах возрастает нагрузка на самих учащихся, поэтому в последние годы обучения целесообразно сосредоточиться на решении тактических задач </w:t>
      </w:r>
      <w:r w:rsidRPr="00923218">
        <w:rPr>
          <w:rFonts w:ascii="Times New Roman" w:hAnsi="Times New Roman" w:cs="Times New Roman"/>
          <w:sz w:val="24"/>
          <w:szCs w:val="24"/>
        </w:rPr>
        <w:t>и оказание оперативной помощи учащимся, испытывающим предэкзаменационный стресс.</w:t>
      </w:r>
    </w:p>
    <w:p w:rsidR="00923218" w:rsidRDefault="00923218" w:rsidP="009D0EC0">
      <w:pPr>
        <w:pStyle w:val="a6"/>
        <w:spacing w:after="0"/>
        <w:ind w:left="0" w:firstLine="567"/>
        <w:jc w:val="both"/>
        <w:rPr>
          <w:rFonts w:ascii="Times New Roman" w:hAnsi="Times New Roman" w:cs="Times New Roman"/>
          <w:sz w:val="24"/>
          <w:szCs w:val="24"/>
        </w:rPr>
      </w:pPr>
      <w:r w:rsidRPr="00923218">
        <w:rPr>
          <w:rFonts w:ascii="Times New Roman" w:hAnsi="Times New Roman" w:cs="Times New Roman"/>
          <w:sz w:val="24"/>
          <w:szCs w:val="24"/>
        </w:rPr>
        <w:t>Предметную подготовку к сдаче ЕГЭ и подготовку учащихся к контролю в форме тестирования целесообразно осуществлять задолго до 11 класса всеми педагогами для выработки соответствующей базы знаний, умений и практического опыта. Заблаговременная работа также дает возможность перераспределить дополнительную нагрузку, связанную с подготовкой к ЕГЭ, в том числе и на тех учителей, у которых нет выпускников или сдающих  предмет по выбору.</w:t>
      </w:r>
    </w:p>
    <w:p w:rsidR="00224388" w:rsidRDefault="00224388" w:rsidP="009D0EC0">
      <w:pPr>
        <w:pStyle w:val="a6"/>
        <w:spacing w:after="0"/>
        <w:ind w:left="0" w:firstLine="567"/>
        <w:jc w:val="both"/>
        <w:rPr>
          <w:rFonts w:ascii="Times New Roman" w:hAnsi="Times New Roman" w:cs="Times New Roman"/>
          <w:b/>
          <w:sz w:val="24"/>
          <w:szCs w:val="24"/>
          <w:u w:val="single"/>
        </w:rPr>
      </w:pPr>
    </w:p>
    <w:p w:rsidR="00121068" w:rsidRPr="003F5F32" w:rsidRDefault="003F5F32" w:rsidP="009D0EC0">
      <w:pPr>
        <w:pStyle w:val="a6"/>
        <w:spacing w:after="0"/>
        <w:ind w:left="0" w:firstLine="567"/>
        <w:jc w:val="both"/>
        <w:rPr>
          <w:rFonts w:ascii="Times New Roman" w:hAnsi="Times New Roman" w:cs="Times New Roman"/>
          <w:b/>
          <w:sz w:val="24"/>
          <w:szCs w:val="24"/>
          <w:u w:val="single"/>
        </w:rPr>
      </w:pPr>
      <w:r w:rsidRPr="003F5F32">
        <w:rPr>
          <w:rFonts w:ascii="Times New Roman" w:hAnsi="Times New Roman" w:cs="Times New Roman"/>
          <w:b/>
          <w:sz w:val="24"/>
          <w:szCs w:val="24"/>
          <w:u w:val="single"/>
        </w:rPr>
        <w:t>Собственная п</w:t>
      </w:r>
      <w:r w:rsidR="00121068" w:rsidRPr="003F5F32">
        <w:rPr>
          <w:rFonts w:ascii="Times New Roman" w:hAnsi="Times New Roman" w:cs="Times New Roman"/>
          <w:b/>
          <w:sz w:val="24"/>
          <w:szCs w:val="24"/>
          <w:u w:val="single"/>
        </w:rPr>
        <w:t xml:space="preserve">сихологическая готовность учителя к </w:t>
      </w:r>
      <w:r w:rsidR="00CC7AE0" w:rsidRPr="003F5F32">
        <w:rPr>
          <w:rFonts w:ascii="Times New Roman" w:hAnsi="Times New Roman" w:cs="Times New Roman"/>
          <w:b/>
          <w:sz w:val="24"/>
          <w:szCs w:val="24"/>
          <w:u w:val="single"/>
        </w:rPr>
        <w:t>ГИА</w:t>
      </w:r>
      <w:r w:rsidR="00121068" w:rsidRPr="003F5F32">
        <w:rPr>
          <w:rFonts w:ascii="Times New Roman" w:hAnsi="Times New Roman" w:cs="Times New Roman"/>
          <w:b/>
          <w:sz w:val="24"/>
          <w:szCs w:val="24"/>
          <w:u w:val="single"/>
        </w:rPr>
        <w:t xml:space="preserve"> составляет: </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lastRenderedPageBreak/>
        <w:t xml:space="preserve">- информированность о процедуре </w:t>
      </w:r>
      <w:r w:rsidR="003F341B">
        <w:rPr>
          <w:rFonts w:ascii="Times New Roman" w:hAnsi="Times New Roman" w:cs="Times New Roman"/>
          <w:sz w:val="24"/>
          <w:szCs w:val="24"/>
        </w:rPr>
        <w:t>ГИА</w:t>
      </w:r>
      <w:r w:rsidRPr="00121068">
        <w:rPr>
          <w:rFonts w:ascii="Times New Roman" w:hAnsi="Times New Roman" w:cs="Times New Roman"/>
          <w:sz w:val="24"/>
          <w:szCs w:val="24"/>
        </w:rPr>
        <w:t xml:space="preserve"> и изменениях в спецификации экзамена, о  современных методах обучения и подготовки школьников к работе с </w:t>
      </w:r>
      <w:proofErr w:type="spellStart"/>
      <w:r w:rsidRPr="00121068">
        <w:rPr>
          <w:rFonts w:ascii="Times New Roman" w:hAnsi="Times New Roman" w:cs="Times New Roman"/>
          <w:sz w:val="24"/>
          <w:szCs w:val="24"/>
        </w:rPr>
        <w:t>КИМами</w:t>
      </w:r>
      <w:proofErr w:type="spellEnd"/>
      <w:r w:rsidRPr="00121068">
        <w:rPr>
          <w:rFonts w:ascii="Times New Roman" w:hAnsi="Times New Roman" w:cs="Times New Roman"/>
          <w:sz w:val="24"/>
          <w:szCs w:val="24"/>
        </w:rPr>
        <w:t>;</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xml:space="preserve">- осознание своих педагогических, дидактических, методических, психологических возможностей для эффективной подготовки учащихся к </w:t>
      </w:r>
      <w:r w:rsidR="003F341B">
        <w:rPr>
          <w:rFonts w:ascii="Times New Roman" w:hAnsi="Times New Roman" w:cs="Times New Roman"/>
          <w:sz w:val="24"/>
          <w:szCs w:val="24"/>
        </w:rPr>
        <w:t>ГИА</w:t>
      </w:r>
      <w:r w:rsidRPr="00121068">
        <w:rPr>
          <w:rFonts w:ascii="Times New Roman" w:hAnsi="Times New Roman" w:cs="Times New Roman"/>
          <w:sz w:val="24"/>
          <w:szCs w:val="24"/>
        </w:rPr>
        <w:t>;</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осознание вариативности стратегий и тактик групповой и индивидуальной помощи учащимся;</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внутреннее принятие индивидуальных особенностей учащихся как данности, из которой необходимо исходить (от этого будет зависеть выбор методов и средств обучения, выбор стратегии и тактики подготовки учащихся с различными психологическими особенностями и затруднениями);</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xml:space="preserve">- способность гибко перестраивать свою работу, менять привычные способы преподавания с целью формирования у учащихся необходимого опыта работы с </w:t>
      </w:r>
      <w:proofErr w:type="spellStart"/>
      <w:r w:rsidRPr="00121068">
        <w:rPr>
          <w:rFonts w:ascii="Times New Roman" w:hAnsi="Times New Roman" w:cs="Times New Roman"/>
          <w:sz w:val="24"/>
          <w:szCs w:val="24"/>
        </w:rPr>
        <w:t>КИМами</w:t>
      </w:r>
      <w:proofErr w:type="spellEnd"/>
      <w:r w:rsidRPr="00121068">
        <w:rPr>
          <w:rFonts w:ascii="Times New Roman" w:hAnsi="Times New Roman" w:cs="Times New Roman"/>
          <w:sz w:val="24"/>
          <w:szCs w:val="24"/>
        </w:rPr>
        <w:t xml:space="preserve"> и решения других практических задач, связанных с </w:t>
      </w:r>
      <w:r w:rsidR="003F341B">
        <w:rPr>
          <w:rFonts w:ascii="Times New Roman" w:hAnsi="Times New Roman" w:cs="Times New Roman"/>
          <w:sz w:val="24"/>
          <w:szCs w:val="24"/>
        </w:rPr>
        <w:t>ГИА</w:t>
      </w:r>
      <w:r w:rsidRPr="00121068">
        <w:rPr>
          <w:rFonts w:ascii="Times New Roman" w:hAnsi="Times New Roman" w:cs="Times New Roman"/>
          <w:sz w:val="24"/>
          <w:szCs w:val="24"/>
        </w:rPr>
        <w:t>;</w:t>
      </w:r>
    </w:p>
    <w:p w:rsid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ориентация на роль организатора, управляющего самостоятельной деятельностью ученика (в противоположность ролям информатора, опекуна, контролера).</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xml:space="preserve">Учителя порой демонстрируют недостаточно адекватную оценку способностей и возможностей учеников, </w:t>
      </w:r>
      <w:proofErr w:type="gramStart"/>
      <w:r w:rsidRPr="00224388">
        <w:rPr>
          <w:rFonts w:ascii="Times New Roman" w:hAnsi="Times New Roman" w:cs="Times New Roman"/>
          <w:sz w:val="24"/>
          <w:szCs w:val="24"/>
        </w:rPr>
        <w:t>или</w:t>
      </w:r>
      <w:proofErr w:type="gramEnd"/>
      <w:r w:rsidRPr="00224388">
        <w:rPr>
          <w:rFonts w:ascii="Times New Roman" w:hAnsi="Times New Roman" w:cs="Times New Roman"/>
          <w:sz w:val="24"/>
          <w:szCs w:val="24"/>
        </w:rPr>
        <w:t xml:space="preserve"> предоставляя им излишнюю самостоятельность, с которой молодые люди не могут справиться, или недооценивая их силы и не учитывая уже сформировавшийся опыт. В контексте подготовки к </w:t>
      </w:r>
      <w:r w:rsidR="003F341B">
        <w:rPr>
          <w:rFonts w:ascii="Times New Roman" w:hAnsi="Times New Roman" w:cs="Times New Roman"/>
          <w:sz w:val="24"/>
          <w:szCs w:val="24"/>
        </w:rPr>
        <w:t>ГИА</w:t>
      </w:r>
      <w:r w:rsidRPr="00224388">
        <w:rPr>
          <w:rFonts w:ascii="Times New Roman" w:hAnsi="Times New Roman" w:cs="Times New Roman"/>
          <w:sz w:val="24"/>
          <w:szCs w:val="24"/>
        </w:rPr>
        <w:t xml:space="preserve"> это может проявлять себя в той роли, который учитель привычно берет на себя, в ответ как бы предлагая ученикам соответствующую позицию.</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b/>
          <w:sz w:val="24"/>
          <w:szCs w:val="24"/>
        </w:rPr>
        <w:t>«Организатор»</w:t>
      </w:r>
      <w:r w:rsidRPr="00224388">
        <w:rPr>
          <w:rFonts w:ascii="Times New Roman" w:hAnsi="Times New Roman" w:cs="Times New Roman"/>
          <w:sz w:val="24"/>
          <w:szCs w:val="24"/>
        </w:rPr>
        <w:t xml:space="preserve"> настроен на выпускника как </w:t>
      </w:r>
      <w:proofErr w:type="gramStart"/>
      <w:r w:rsidRPr="00224388">
        <w:rPr>
          <w:rFonts w:ascii="Times New Roman" w:hAnsi="Times New Roman" w:cs="Times New Roman"/>
          <w:sz w:val="24"/>
          <w:szCs w:val="24"/>
        </w:rPr>
        <w:t>на</w:t>
      </w:r>
      <w:proofErr w:type="gramEnd"/>
      <w:r w:rsidRPr="00224388">
        <w:rPr>
          <w:rFonts w:ascii="Times New Roman" w:hAnsi="Times New Roman" w:cs="Times New Roman"/>
          <w:sz w:val="24"/>
          <w:szCs w:val="24"/>
        </w:rPr>
        <w:t xml:space="preserve"> </w:t>
      </w:r>
      <w:proofErr w:type="gramStart"/>
      <w:r w:rsidRPr="00224388">
        <w:rPr>
          <w:rFonts w:ascii="Times New Roman" w:hAnsi="Times New Roman" w:cs="Times New Roman"/>
          <w:sz w:val="24"/>
          <w:szCs w:val="24"/>
        </w:rPr>
        <w:t>субъекта</w:t>
      </w:r>
      <w:proofErr w:type="gramEnd"/>
      <w:r w:rsidRPr="00224388">
        <w:rPr>
          <w:rFonts w:ascii="Times New Roman" w:hAnsi="Times New Roman" w:cs="Times New Roman"/>
          <w:sz w:val="24"/>
          <w:szCs w:val="24"/>
        </w:rPr>
        <w:t xml:space="preserve"> учебной деятельности и источник саморазвития и выбора образовательного и профессионального пути. Видит свою основную задачу в том, чтобы помочь ученику выбирать актуальные и ставить перед собой реалистичные и конкретные цели; стимулировать его рефлексию, активность, способность к прогнозированию; помогать вырабатывать индивидуальную образовательную траекторию и индивидуальную стратегию поведения и способов подготовки и сдачи ЕГЭ. Умеет грамотно распределять обязанности, ставить четкие задачи, помогает там, где помощь действительно необходима. Видит цель, </w:t>
      </w:r>
      <w:proofErr w:type="gramStart"/>
      <w:r w:rsidRPr="00224388">
        <w:rPr>
          <w:rFonts w:ascii="Times New Roman" w:hAnsi="Times New Roman" w:cs="Times New Roman"/>
          <w:sz w:val="24"/>
          <w:szCs w:val="24"/>
        </w:rPr>
        <w:t>уверен</w:t>
      </w:r>
      <w:proofErr w:type="gramEnd"/>
      <w:r w:rsidRPr="00224388">
        <w:rPr>
          <w:rFonts w:ascii="Times New Roman" w:hAnsi="Times New Roman" w:cs="Times New Roman"/>
          <w:sz w:val="24"/>
          <w:szCs w:val="24"/>
        </w:rPr>
        <w:t xml:space="preserve"> в себе, верит в возможности учащихся и умеет эффективно организовать их самостоятельную деятельность, создавая ситуацию успеха.</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b/>
          <w:sz w:val="24"/>
          <w:szCs w:val="24"/>
        </w:rPr>
        <w:t>«Информатор»</w:t>
      </w:r>
      <w:r w:rsidRPr="00224388">
        <w:rPr>
          <w:rFonts w:ascii="Times New Roman" w:hAnsi="Times New Roman" w:cs="Times New Roman"/>
          <w:sz w:val="24"/>
          <w:szCs w:val="24"/>
        </w:rPr>
        <w:t xml:space="preserve"> – наиболее привычная роль для учителей, преимущественно ориентированных на словесные методы обучения. Воспринимает учащихся как самостоятельных и способных к самоорганизации субъектов, независимо от их способностей и опыта. Рассказывает и показывает, но при этом недостаточно организует практическую работу. Умеет хорошо объяснять, оперативно представляет информацию в различных формах. Ученик для него – это сосуд, который необходимо наполнить нужными знаниями. Вариант «информатора» – «инструктор», умеющий преобразовывать информацию в алгоритмы, памятки, своды правил и т.д., безусловно, полезных, но сложных для запоминания в силу множественности оставляющих пунктов. Вероятно, оба считают, что количество информации постепенно само по себе перерастает в новое качество – практические умения. Поэтому недостаточно уделяют внимания организации самостоятельной практической работы по решению разнообразных задач и </w:t>
      </w:r>
      <w:r w:rsidRPr="00224388">
        <w:rPr>
          <w:rFonts w:ascii="Times New Roman" w:hAnsi="Times New Roman" w:cs="Times New Roman"/>
          <w:sz w:val="24"/>
          <w:szCs w:val="24"/>
        </w:rPr>
        <w:lastRenderedPageBreak/>
        <w:t>формированию у учащихся собственного опыта деятельности в меняющейся ситуации. Вместо «покажи», требуют «расскажи, как надо».</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b/>
          <w:sz w:val="24"/>
          <w:szCs w:val="24"/>
        </w:rPr>
        <w:t>«Опекун»</w:t>
      </w:r>
      <w:r w:rsidRPr="00224388">
        <w:rPr>
          <w:rFonts w:ascii="Times New Roman" w:hAnsi="Times New Roman" w:cs="Times New Roman"/>
          <w:sz w:val="24"/>
          <w:szCs w:val="24"/>
        </w:rPr>
        <w:t xml:space="preserve">  – излишне заботливый, не доверяющим способностям и самостоятельности учащихся. Готов все брать на себя. Постоянно сопровождает навязчивым вниманием и заботой все, что бы ни пытались делать учащиеся. Ограждает от трудностей, позиционирует себя как защитник интересов детей. Тешит свое чувство значимости и полезности. Бросается все делать сам, несмотря на то, что сильно устает и не получает в ответ благодарности. Недооценивает силы учащихся, тем самым тормозит их развитие. Постепенно формирует чувство беспомощности.</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b/>
          <w:sz w:val="24"/>
          <w:szCs w:val="24"/>
        </w:rPr>
        <w:t>«Контролер»</w:t>
      </w:r>
      <w:r w:rsidRPr="00224388">
        <w:rPr>
          <w:rFonts w:ascii="Times New Roman" w:hAnsi="Times New Roman" w:cs="Times New Roman"/>
          <w:sz w:val="24"/>
          <w:szCs w:val="24"/>
        </w:rPr>
        <w:t xml:space="preserve"> не готов что-то регулярно делать сам, зато любит оценивать результаты. Излишне полагается на самостоятельность учеников, предъявляя требования, выдавая задания, ожидая к сроку результаты. Или наоборот – не доверяет и контролирует каждый шаг. Но забывает учить «как делать». Предпочитает контролировать и оценивать результаты, полученные не им самим. Считает учащихся достаточно своевольными и неорганизованными существами с низкой мотивацией, которых необходимо постоянно стимулировать оценкой (чаще отрицательной). Навязывает свои критерии оценки, не считаясь с возможностями ребенка. Учащиеся часто не понимают, зачем им нужен такой учитель.</w:t>
      </w:r>
    </w:p>
    <w:p w:rsidR="00224388" w:rsidRDefault="00224388" w:rsidP="009D0EC0">
      <w:pPr>
        <w:pStyle w:val="a6"/>
        <w:spacing w:after="0"/>
        <w:ind w:left="0" w:firstLine="567"/>
        <w:jc w:val="both"/>
        <w:rPr>
          <w:rFonts w:ascii="Times New Roman" w:hAnsi="Times New Roman" w:cs="Times New Roman"/>
          <w:sz w:val="24"/>
          <w:szCs w:val="24"/>
          <w:u w:val="single"/>
        </w:rPr>
      </w:pPr>
    </w:p>
    <w:p w:rsidR="00224388" w:rsidRDefault="00224388" w:rsidP="009D0EC0">
      <w:pPr>
        <w:pStyle w:val="a6"/>
        <w:spacing w:after="0"/>
        <w:ind w:left="0" w:firstLine="567"/>
        <w:jc w:val="both"/>
        <w:rPr>
          <w:rFonts w:ascii="Times New Roman" w:hAnsi="Times New Roman" w:cs="Times New Roman"/>
          <w:sz w:val="24"/>
          <w:szCs w:val="24"/>
        </w:rPr>
      </w:pPr>
      <w:r w:rsidRPr="003F5F32">
        <w:rPr>
          <w:rFonts w:ascii="Times New Roman" w:hAnsi="Times New Roman" w:cs="Times New Roman"/>
          <w:sz w:val="24"/>
          <w:szCs w:val="24"/>
          <w:u w:val="single"/>
        </w:rPr>
        <w:t>Направления работы учителей-предметников</w:t>
      </w:r>
      <w:r w:rsidRPr="003F5F32">
        <w:rPr>
          <w:rFonts w:ascii="Times New Roman" w:hAnsi="Times New Roman" w:cs="Times New Roman"/>
          <w:sz w:val="24"/>
          <w:szCs w:val="24"/>
        </w:rPr>
        <w:t xml:space="preserve">: </w:t>
      </w:r>
    </w:p>
    <w:p w:rsidR="00224388" w:rsidRDefault="00224388" w:rsidP="009D0EC0">
      <w:pPr>
        <w:pStyle w:val="a6"/>
        <w:numPr>
          <w:ilvl w:val="0"/>
          <w:numId w:val="8"/>
        </w:numPr>
        <w:spacing w:after="0"/>
        <w:ind w:left="0" w:firstLine="567"/>
        <w:jc w:val="both"/>
        <w:rPr>
          <w:rFonts w:ascii="Times New Roman" w:hAnsi="Times New Roman" w:cs="Times New Roman"/>
          <w:sz w:val="24"/>
          <w:szCs w:val="24"/>
        </w:rPr>
      </w:pPr>
      <w:r w:rsidRPr="003F5F32">
        <w:rPr>
          <w:rFonts w:ascii="Times New Roman" w:hAnsi="Times New Roman" w:cs="Times New Roman"/>
          <w:sz w:val="24"/>
          <w:szCs w:val="24"/>
        </w:rPr>
        <w:t xml:space="preserve">индивидуальные и групповые консультации, направленные на помощь учащимся в определении образовательной траектории; </w:t>
      </w:r>
    </w:p>
    <w:p w:rsidR="00224388" w:rsidRDefault="00224388" w:rsidP="009D0EC0">
      <w:pPr>
        <w:pStyle w:val="a6"/>
        <w:numPr>
          <w:ilvl w:val="0"/>
          <w:numId w:val="8"/>
        </w:numPr>
        <w:spacing w:after="0"/>
        <w:ind w:left="0" w:firstLine="567"/>
        <w:jc w:val="both"/>
        <w:rPr>
          <w:rFonts w:ascii="Times New Roman" w:hAnsi="Times New Roman" w:cs="Times New Roman"/>
          <w:sz w:val="24"/>
          <w:szCs w:val="24"/>
        </w:rPr>
      </w:pPr>
      <w:r w:rsidRPr="003F5F32">
        <w:rPr>
          <w:rFonts w:ascii="Times New Roman" w:hAnsi="Times New Roman" w:cs="Times New Roman"/>
          <w:sz w:val="24"/>
          <w:szCs w:val="24"/>
        </w:rPr>
        <w:t>психолого-педагогическое сопровождение образовательной траектории;</w:t>
      </w:r>
    </w:p>
    <w:p w:rsidR="00224388" w:rsidRPr="003F5F32" w:rsidRDefault="00224388" w:rsidP="009D0EC0">
      <w:pPr>
        <w:pStyle w:val="a6"/>
        <w:numPr>
          <w:ilvl w:val="0"/>
          <w:numId w:val="8"/>
        </w:numPr>
        <w:spacing w:after="0"/>
        <w:ind w:left="0" w:firstLine="567"/>
        <w:jc w:val="both"/>
        <w:rPr>
          <w:rFonts w:ascii="Times New Roman" w:hAnsi="Times New Roman" w:cs="Times New Roman"/>
          <w:sz w:val="24"/>
          <w:szCs w:val="24"/>
        </w:rPr>
      </w:pPr>
      <w:r w:rsidRPr="003F5F32">
        <w:rPr>
          <w:rFonts w:ascii="Times New Roman" w:hAnsi="Times New Roman" w:cs="Times New Roman"/>
          <w:sz w:val="24"/>
          <w:szCs w:val="24"/>
        </w:rPr>
        <w:t>педагогическое и методическое сопровождение подготовки к ЕГЭ</w:t>
      </w:r>
      <w:r w:rsidR="003F341B">
        <w:rPr>
          <w:rFonts w:ascii="Times New Roman" w:hAnsi="Times New Roman" w:cs="Times New Roman"/>
          <w:sz w:val="24"/>
          <w:szCs w:val="24"/>
        </w:rPr>
        <w:t>/ОГЭ</w:t>
      </w:r>
      <w:r w:rsidRPr="003F5F32">
        <w:rPr>
          <w:rFonts w:ascii="Times New Roman" w:hAnsi="Times New Roman" w:cs="Times New Roman"/>
          <w:sz w:val="24"/>
          <w:szCs w:val="24"/>
        </w:rPr>
        <w:t xml:space="preserve"> (пропедевтическое приучение к тестовой форме контроля, выявление наиболее трудных заданий </w:t>
      </w:r>
      <w:proofErr w:type="spellStart"/>
      <w:r w:rsidRPr="003F5F32">
        <w:rPr>
          <w:rFonts w:ascii="Times New Roman" w:hAnsi="Times New Roman" w:cs="Times New Roman"/>
          <w:sz w:val="24"/>
          <w:szCs w:val="24"/>
        </w:rPr>
        <w:t>КИМов</w:t>
      </w:r>
      <w:proofErr w:type="spellEnd"/>
      <w:r w:rsidRPr="003F5F32">
        <w:rPr>
          <w:rFonts w:ascii="Times New Roman" w:hAnsi="Times New Roman" w:cs="Times New Roman"/>
          <w:sz w:val="24"/>
          <w:szCs w:val="24"/>
        </w:rPr>
        <w:t xml:space="preserve">   и обучение их решению, диагностика уровня </w:t>
      </w:r>
      <w:proofErr w:type="spellStart"/>
      <w:r w:rsidRPr="003F5F32">
        <w:rPr>
          <w:rFonts w:ascii="Times New Roman" w:hAnsi="Times New Roman" w:cs="Times New Roman"/>
          <w:sz w:val="24"/>
          <w:szCs w:val="24"/>
        </w:rPr>
        <w:t>обученности</w:t>
      </w:r>
      <w:proofErr w:type="spellEnd"/>
      <w:r w:rsidRPr="003F5F32">
        <w:rPr>
          <w:rFonts w:ascii="Times New Roman" w:hAnsi="Times New Roman" w:cs="Times New Roman"/>
          <w:sz w:val="24"/>
          <w:szCs w:val="24"/>
        </w:rPr>
        <w:t xml:space="preserve"> учащихся, </w:t>
      </w:r>
      <w:proofErr w:type="spellStart"/>
      <w:r w:rsidRPr="003F5F32">
        <w:rPr>
          <w:rFonts w:ascii="Times New Roman" w:hAnsi="Times New Roman" w:cs="Times New Roman"/>
          <w:sz w:val="24"/>
          <w:szCs w:val="24"/>
        </w:rPr>
        <w:t>сформированности</w:t>
      </w:r>
      <w:proofErr w:type="spellEnd"/>
      <w:r w:rsidRPr="003F5F32">
        <w:rPr>
          <w:rFonts w:ascii="Times New Roman" w:hAnsi="Times New Roman" w:cs="Times New Roman"/>
          <w:sz w:val="24"/>
          <w:szCs w:val="24"/>
        </w:rPr>
        <w:t xml:space="preserve"> у них </w:t>
      </w:r>
      <w:proofErr w:type="spellStart"/>
      <w:r w:rsidRPr="003F5F32">
        <w:rPr>
          <w:rFonts w:ascii="Times New Roman" w:hAnsi="Times New Roman" w:cs="Times New Roman"/>
          <w:sz w:val="24"/>
          <w:szCs w:val="24"/>
        </w:rPr>
        <w:t>общеучебных</w:t>
      </w:r>
      <w:proofErr w:type="spellEnd"/>
      <w:r w:rsidRPr="003F5F32">
        <w:rPr>
          <w:rFonts w:ascii="Times New Roman" w:hAnsi="Times New Roman" w:cs="Times New Roman"/>
          <w:sz w:val="24"/>
          <w:szCs w:val="24"/>
        </w:rPr>
        <w:t xml:space="preserve"> умений и навыков, обучение эффективным способам учебной работы), организация и проведение факультативных занятий.</w:t>
      </w:r>
    </w:p>
    <w:p w:rsidR="00224388" w:rsidRPr="00224388" w:rsidRDefault="00224388" w:rsidP="009D0EC0">
      <w:pPr>
        <w:pStyle w:val="a6"/>
        <w:spacing w:after="0"/>
        <w:ind w:left="0" w:firstLine="567"/>
        <w:jc w:val="both"/>
        <w:rPr>
          <w:rFonts w:ascii="Times New Roman" w:hAnsi="Times New Roman" w:cs="Times New Roman"/>
          <w:sz w:val="24"/>
          <w:szCs w:val="24"/>
          <w:u w:val="single"/>
        </w:rPr>
      </w:pPr>
      <w:r w:rsidRPr="00224388">
        <w:rPr>
          <w:rFonts w:ascii="Times New Roman" w:hAnsi="Times New Roman" w:cs="Times New Roman"/>
          <w:sz w:val="24"/>
          <w:szCs w:val="24"/>
          <w:u w:val="single"/>
        </w:rPr>
        <w:t>Задачами учителя являются:</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адекватная оценка в течение учебного периода знаний, умений и навыков учащихся в соответствии с их индивидуальными особенностями и возможностями;</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не «натаскивание» старшеклассников на выполнение заданий различного уровня сложности, а организация системной продуманной работы в течение всех лет обучения предмету (должна быть преемственность между учителями-предметниками и периодом обучения);</w:t>
      </w:r>
    </w:p>
    <w:p w:rsidR="00B43C71" w:rsidRDefault="00B43C71" w:rsidP="009D0EC0">
      <w:pPr>
        <w:pStyle w:val="a6"/>
        <w:spacing w:after="0"/>
        <w:ind w:left="0" w:firstLine="567"/>
        <w:jc w:val="both"/>
        <w:rPr>
          <w:rFonts w:ascii="Times New Roman" w:hAnsi="Times New Roman" w:cs="Times New Roman"/>
          <w:sz w:val="24"/>
          <w:szCs w:val="24"/>
        </w:rPr>
      </w:pPr>
      <w:r>
        <w:rPr>
          <w:rFonts w:ascii="Times New Roman" w:hAnsi="Times New Roman" w:cs="Times New Roman"/>
          <w:sz w:val="24"/>
          <w:szCs w:val="24"/>
        </w:rPr>
        <w:t>- в</w:t>
      </w:r>
      <w:r w:rsidRPr="00B43C71">
        <w:rPr>
          <w:rFonts w:ascii="Times New Roman" w:hAnsi="Times New Roman" w:cs="Times New Roman"/>
          <w:sz w:val="24"/>
          <w:szCs w:val="24"/>
        </w:rPr>
        <w:t>ыявление учащихся групп «риска» и целенаправленная работа с дифференцированными группами, направленная на преодоление мешающих факторов</w:t>
      </w:r>
      <w:r w:rsidRPr="00224388">
        <w:rPr>
          <w:rFonts w:ascii="Times New Roman" w:hAnsi="Times New Roman" w:cs="Times New Roman"/>
          <w:sz w:val="24"/>
          <w:szCs w:val="24"/>
        </w:rPr>
        <w:t>;</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xml:space="preserve">- </w:t>
      </w:r>
      <w:r w:rsidR="00B43C71">
        <w:rPr>
          <w:rFonts w:ascii="Times New Roman" w:hAnsi="Times New Roman" w:cs="Times New Roman"/>
          <w:sz w:val="24"/>
          <w:szCs w:val="24"/>
        </w:rPr>
        <w:t>ц</w:t>
      </w:r>
      <w:r w:rsidR="00B43C71" w:rsidRPr="00B43C71">
        <w:rPr>
          <w:rFonts w:ascii="Times New Roman" w:hAnsi="Times New Roman" w:cs="Times New Roman"/>
          <w:sz w:val="24"/>
          <w:szCs w:val="24"/>
        </w:rPr>
        <w:t xml:space="preserve">еленаправленное выявление учителем типичных заданий, изменений в заданиях по своему предмету, «трудных мест» в </w:t>
      </w:r>
      <w:proofErr w:type="spellStart"/>
      <w:r w:rsidR="00B43C71" w:rsidRPr="00B43C71">
        <w:rPr>
          <w:rFonts w:ascii="Times New Roman" w:hAnsi="Times New Roman" w:cs="Times New Roman"/>
          <w:sz w:val="24"/>
          <w:szCs w:val="24"/>
        </w:rPr>
        <w:t>КИМах</w:t>
      </w:r>
      <w:proofErr w:type="spellEnd"/>
      <w:r w:rsidR="00B43C71" w:rsidRPr="00B43C71">
        <w:rPr>
          <w:rFonts w:ascii="Times New Roman" w:hAnsi="Times New Roman" w:cs="Times New Roman"/>
          <w:sz w:val="24"/>
          <w:szCs w:val="24"/>
        </w:rPr>
        <w:t xml:space="preserve"> и отработка их с учащимися</w:t>
      </w:r>
      <w:r w:rsidRPr="00224388">
        <w:rPr>
          <w:rFonts w:ascii="Times New Roman" w:hAnsi="Times New Roman" w:cs="Times New Roman"/>
          <w:sz w:val="24"/>
          <w:szCs w:val="24"/>
        </w:rPr>
        <w:t>;</w:t>
      </w:r>
    </w:p>
    <w:p w:rsid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xml:space="preserve">- </w:t>
      </w:r>
      <w:r w:rsidR="00B43C71">
        <w:rPr>
          <w:rFonts w:ascii="Times New Roman" w:hAnsi="Times New Roman" w:cs="Times New Roman"/>
          <w:sz w:val="24"/>
          <w:szCs w:val="24"/>
        </w:rPr>
        <w:t>ц</w:t>
      </w:r>
      <w:r w:rsidR="00B43C71" w:rsidRPr="00B43C71">
        <w:rPr>
          <w:rFonts w:ascii="Times New Roman" w:hAnsi="Times New Roman" w:cs="Times New Roman"/>
          <w:sz w:val="24"/>
          <w:szCs w:val="24"/>
        </w:rPr>
        <w:t>еленаправленная работа по формированию у школьников учебных умений, приемов умственной деятельности, приемов запоминания</w:t>
      </w:r>
      <w:r w:rsidR="00B43C71">
        <w:rPr>
          <w:rFonts w:ascii="Times New Roman" w:hAnsi="Times New Roman" w:cs="Times New Roman"/>
          <w:sz w:val="24"/>
          <w:szCs w:val="24"/>
        </w:rPr>
        <w:t>;</w:t>
      </w:r>
    </w:p>
    <w:p w:rsidR="00B43C71" w:rsidRPr="00224388" w:rsidRDefault="00B43C71" w:rsidP="009D0EC0">
      <w:pPr>
        <w:pStyle w:val="a6"/>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43C71">
        <w:rPr>
          <w:rFonts w:ascii="Times New Roman" w:eastAsia="Times New Roman" w:hAnsi="Times New Roman" w:cs="Times New Roman"/>
          <w:sz w:val="28"/>
          <w:szCs w:val="24"/>
          <w:lang w:eastAsia="ar-SA"/>
        </w:rPr>
        <w:t xml:space="preserve"> </w:t>
      </w:r>
      <w:r w:rsidRPr="00B43C71">
        <w:rPr>
          <w:rFonts w:ascii="Times New Roman" w:hAnsi="Times New Roman" w:cs="Times New Roman"/>
          <w:sz w:val="24"/>
          <w:szCs w:val="24"/>
        </w:rPr>
        <w:t>создание и поддержание ситуации успеха. Оказание необходимой психологической поддержки ребенка</w:t>
      </w:r>
      <w:r>
        <w:rPr>
          <w:rFonts w:ascii="Times New Roman" w:hAnsi="Times New Roman" w:cs="Times New Roman"/>
          <w:sz w:val="24"/>
          <w:szCs w:val="24"/>
        </w:rPr>
        <w:t>;</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lastRenderedPageBreak/>
        <w:t>- анализ результатов собственных, муниципальных, региональных, федеральных тестирований, пробного тестирования и др.</w:t>
      </w:r>
    </w:p>
    <w:p w:rsidR="0007244D" w:rsidRDefault="0007244D" w:rsidP="009D0EC0">
      <w:pPr>
        <w:pStyle w:val="a6"/>
        <w:spacing w:after="0"/>
        <w:ind w:left="0" w:firstLine="567"/>
        <w:jc w:val="both"/>
        <w:rPr>
          <w:rFonts w:ascii="Times New Roman" w:hAnsi="Times New Roman" w:cs="Times New Roman"/>
          <w:sz w:val="24"/>
          <w:szCs w:val="24"/>
        </w:rPr>
      </w:pPr>
      <w:r w:rsidRPr="0007244D">
        <w:rPr>
          <w:rFonts w:ascii="Times New Roman" w:hAnsi="Times New Roman" w:cs="Times New Roman"/>
          <w:sz w:val="24"/>
          <w:szCs w:val="24"/>
        </w:rPr>
        <w:t xml:space="preserve">Интересной и эффективной формой работы может быть </w:t>
      </w:r>
      <w:r w:rsidRPr="0007244D">
        <w:rPr>
          <w:rFonts w:ascii="Times New Roman" w:hAnsi="Times New Roman" w:cs="Times New Roman"/>
          <w:sz w:val="24"/>
          <w:szCs w:val="24"/>
          <w:u w:val="single"/>
        </w:rPr>
        <w:t>проведение практикумов</w:t>
      </w:r>
      <w:r w:rsidRPr="0007244D">
        <w:rPr>
          <w:rFonts w:ascii="Times New Roman" w:hAnsi="Times New Roman" w:cs="Times New Roman"/>
          <w:sz w:val="24"/>
          <w:szCs w:val="24"/>
        </w:rPr>
        <w:t>, целью которых является прогнозирование и предупреждение возможных ошибок учащихся, определение методических приемов по предупреждению этих оши</w:t>
      </w:r>
      <w:r>
        <w:rPr>
          <w:rFonts w:ascii="Times New Roman" w:hAnsi="Times New Roman" w:cs="Times New Roman"/>
          <w:sz w:val="24"/>
          <w:szCs w:val="24"/>
        </w:rPr>
        <w:t>бок (групповая работа учащихся).</w:t>
      </w:r>
    </w:p>
    <w:p w:rsidR="00224388" w:rsidRPr="0007244D" w:rsidRDefault="00224388" w:rsidP="009D0EC0">
      <w:pPr>
        <w:pStyle w:val="a6"/>
        <w:spacing w:after="0"/>
        <w:ind w:left="0" w:firstLine="567"/>
        <w:jc w:val="both"/>
        <w:rPr>
          <w:rFonts w:ascii="Times New Roman" w:hAnsi="Times New Roman" w:cs="Times New Roman"/>
          <w:sz w:val="24"/>
          <w:szCs w:val="24"/>
          <w:u w:val="single"/>
        </w:rPr>
      </w:pPr>
      <w:r w:rsidRPr="0007244D">
        <w:rPr>
          <w:rFonts w:ascii="Times New Roman" w:hAnsi="Times New Roman" w:cs="Times New Roman"/>
          <w:sz w:val="24"/>
          <w:szCs w:val="24"/>
          <w:u w:val="single"/>
        </w:rPr>
        <w:t>Рекомендуемый алгоритм работы учащихся в группе:</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индивидуальный анализ заданий и их выполнение;</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представление своих наработок в группе (опыта);</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подготовка выступления от группы и собственно выступление.</w:t>
      </w:r>
    </w:p>
    <w:p w:rsidR="00224388" w:rsidRPr="00224388" w:rsidRDefault="00224388" w:rsidP="009D0EC0">
      <w:pPr>
        <w:pStyle w:val="a6"/>
        <w:spacing w:after="0"/>
        <w:ind w:left="0" w:firstLine="567"/>
        <w:jc w:val="both"/>
        <w:rPr>
          <w:rFonts w:ascii="Times New Roman" w:hAnsi="Times New Roman" w:cs="Times New Roman"/>
          <w:sz w:val="24"/>
          <w:szCs w:val="24"/>
          <w:u w:val="single"/>
        </w:rPr>
      </w:pPr>
      <w:r w:rsidRPr="00224388">
        <w:rPr>
          <w:rFonts w:ascii="Times New Roman" w:hAnsi="Times New Roman" w:cs="Times New Roman"/>
          <w:sz w:val="24"/>
          <w:szCs w:val="24"/>
          <w:u w:val="single"/>
        </w:rPr>
        <w:t>Что дает такой алгоритм?</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Расширение опыта.</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Обогащение его наиболее эффективными способами преодоления трудностей.</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Самостоятельное учащимися выполнение заданий.</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Знакомство их с электронными вариантами ЕГЭ с использованием компьютера.</w:t>
      </w:r>
    </w:p>
    <w:p w:rsidR="009B4AE6" w:rsidRPr="009B4AE6" w:rsidRDefault="009B4AE6" w:rsidP="009D0EC0">
      <w:pPr>
        <w:spacing w:after="0"/>
        <w:ind w:firstLine="709"/>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b/>
          <w:sz w:val="24"/>
          <w:szCs w:val="24"/>
          <w:lang w:eastAsia="ru-RU"/>
        </w:rPr>
        <w:t xml:space="preserve">Таким образом, важным составляющим </w:t>
      </w:r>
      <w:r>
        <w:rPr>
          <w:rFonts w:ascii="Times New Roman" w:eastAsia="Times New Roman" w:hAnsi="Times New Roman" w:cs="Times New Roman"/>
          <w:b/>
          <w:sz w:val="24"/>
          <w:szCs w:val="24"/>
          <w:lang w:eastAsia="ru-RU"/>
        </w:rPr>
        <w:t>организации учебного процесса</w:t>
      </w:r>
      <w:r w:rsidRPr="009B4AE6">
        <w:rPr>
          <w:rFonts w:ascii="Times New Roman" w:eastAsia="Times New Roman" w:hAnsi="Times New Roman" w:cs="Times New Roman"/>
          <w:b/>
          <w:sz w:val="24"/>
          <w:szCs w:val="24"/>
          <w:lang w:eastAsia="ru-RU"/>
        </w:rPr>
        <w:t xml:space="preserve"> при проведении </w:t>
      </w:r>
      <w:r>
        <w:rPr>
          <w:rFonts w:ascii="Times New Roman" w:eastAsia="Times New Roman" w:hAnsi="Times New Roman" w:cs="Times New Roman"/>
          <w:b/>
          <w:sz w:val="24"/>
          <w:szCs w:val="24"/>
          <w:lang w:eastAsia="ru-RU"/>
        </w:rPr>
        <w:t xml:space="preserve">подготовки к </w:t>
      </w:r>
      <w:r w:rsidRPr="009B4AE6">
        <w:rPr>
          <w:rFonts w:ascii="Times New Roman" w:eastAsia="Times New Roman" w:hAnsi="Times New Roman" w:cs="Times New Roman"/>
          <w:b/>
          <w:sz w:val="24"/>
          <w:szCs w:val="24"/>
          <w:lang w:eastAsia="ru-RU"/>
        </w:rPr>
        <w:t>ГИА было и остается усиленное изучение того предмета, по которому предстоит тестироваться, через организацию системы теоретической подготовки.</w:t>
      </w:r>
      <w:r w:rsidRPr="009B4AE6">
        <w:rPr>
          <w:rFonts w:ascii="Times New Roman" w:eastAsia="Times New Roman" w:hAnsi="Times New Roman" w:cs="Times New Roman"/>
          <w:sz w:val="24"/>
          <w:szCs w:val="24"/>
          <w:lang w:eastAsia="ru-RU"/>
        </w:rPr>
        <w:t xml:space="preserve"> </w:t>
      </w:r>
      <w:r w:rsidRPr="009B4AE6">
        <w:rPr>
          <w:rFonts w:ascii="Times New Roman" w:eastAsia="Times New Roman" w:hAnsi="Times New Roman" w:cs="Times New Roman"/>
          <w:bCs/>
          <w:sz w:val="24"/>
          <w:szCs w:val="24"/>
          <w:lang w:eastAsia="ru-RU"/>
        </w:rPr>
        <w:t xml:space="preserve">Этот </w:t>
      </w:r>
      <w:r w:rsidR="003F341B">
        <w:rPr>
          <w:rFonts w:ascii="Times New Roman" w:eastAsia="Times New Roman" w:hAnsi="Times New Roman" w:cs="Times New Roman"/>
          <w:bCs/>
          <w:sz w:val="24"/>
          <w:szCs w:val="24"/>
          <w:lang w:eastAsia="ru-RU"/>
        </w:rPr>
        <w:t>компонент</w:t>
      </w:r>
      <w:r w:rsidRPr="009B4AE6">
        <w:rPr>
          <w:rFonts w:ascii="Times New Roman" w:eastAsia="Times New Roman" w:hAnsi="Times New Roman" w:cs="Times New Roman"/>
          <w:bCs/>
          <w:sz w:val="24"/>
          <w:szCs w:val="24"/>
          <w:lang w:eastAsia="ru-RU"/>
        </w:rPr>
        <w:t xml:space="preserve"> напоминает о том, что в подготовке к экзамену немаловажным (а для некоторых и самым важным) остается высокое качество обучения детей.</w:t>
      </w:r>
    </w:p>
    <w:p w:rsidR="009B4AE6" w:rsidRPr="009B4AE6" w:rsidRDefault="009B4AE6" w:rsidP="009D0EC0">
      <w:pPr>
        <w:spacing w:after="0"/>
        <w:ind w:left="33" w:right="33" w:firstLine="567"/>
        <w:jc w:val="both"/>
        <w:rPr>
          <w:rFonts w:ascii="Times New Roman" w:eastAsia="Times New Roman" w:hAnsi="Times New Roman" w:cs="Times New Roman"/>
          <w:bCs/>
          <w:i/>
          <w:sz w:val="24"/>
          <w:szCs w:val="24"/>
          <w:lang w:eastAsia="ru-RU"/>
        </w:rPr>
      </w:pPr>
      <w:r w:rsidRPr="009B4AE6">
        <w:rPr>
          <w:rFonts w:ascii="Times New Roman" w:eastAsia="Times New Roman" w:hAnsi="Times New Roman" w:cs="Times New Roman"/>
          <w:bCs/>
          <w:sz w:val="24"/>
          <w:szCs w:val="24"/>
          <w:lang w:eastAsia="ru-RU"/>
        </w:rPr>
        <w:t xml:space="preserve"> Необходимо как можно раньше, уже с начала учебного года,  определить степень владения школьниками материалом, </w:t>
      </w:r>
      <w:r w:rsidRPr="009B4AE6">
        <w:rPr>
          <w:rFonts w:ascii="Times New Roman" w:eastAsia="Times New Roman" w:hAnsi="Times New Roman" w:cs="Times New Roman"/>
          <w:bCs/>
          <w:i/>
          <w:sz w:val="24"/>
          <w:szCs w:val="24"/>
          <w:lang w:eastAsia="ru-RU"/>
        </w:rPr>
        <w:t>выявить пробелы и построить работу по их устранению.</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bCs/>
          <w:sz w:val="24"/>
          <w:szCs w:val="24"/>
          <w:lang w:eastAsia="ru-RU"/>
        </w:rPr>
        <w:t>Работа учителя и учащихся</w:t>
      </w:r>
      <w:r w:rsidRPr="009B4AE6">
        <w:rPr>
          <w:rFonts w:ascii="Times New Roman" w:eastAsia="Times New Roman" w:hAnsi="Times New Roman" w:cs="Times New Roman"/>
          <w:sz w:val="24"/>
          <w:szCs w:val="24"/>
          <w:lang w:eastAsia="ru-RU"/>
        </w:rPr>
        <w:t xml:space="preserve"> при повторении должна проходить в </w:t>
      </w:r>
      <w:r w:rsidRPr="009B4AE6">
        <w:rPr>
          <w:rFonts w:ascii="Times New Roman" w:eastAsia="Times New Roman" w:hAnsi="Times New Roman" w:cs="Times New Roman"/>
          <w:i/>
          <w:sz w:val="24"/>
          <w:szCs w:val="24"/>
          <w:lang w:eastAsia="ru-RU"/>
        </w:rPr>
        <w:t>режиме объяснения</w:t>
      </w:r>
      <w:r w:rsidRPr="009B4AE6">
        <w:rPr>
          <w:rFonts w:ascii="Times New Roman" w:eastAsia="Times New Roman" w:hAnsi="Times New Roman" w:cs="Times New Roman"/>
          <w:sz w:val="24"/>
          <w:szCs w:val="24"/>
          <w:lang w:eastAsia="ru-RU"/>
        </w:rPr>
        <w:t>. Учителю сначала самому необходимо показать образец выполнения задания и образец рассуждений при выполнении задания, а затем требовать этого от ученика. При повторении нужно добиваться от учеников осмысления каждого шага, требовать от них ссылок на соответствующие правила, формулы, законы, чтобы у учащихся формировались нужные ассоциации. Следует заострить внимание на формулировании более точного, четкого и краткого ответа.</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Рекомендуется </w:t>
      </w:r>
      <w:r w:rsidRPr="009B4AE6">
        <w:rPr>
          <w:rFonts w:ascii="Times New Roman" w:eastAsia="Times New Roman" w:hAnsi="Times New Roman" w:cs="Times New Roman"/>
          <w:i/>
          <w:sz w:val="24"/>
          <w:szCs w:val="24"/>
          <w:lang w:eastAsia="ru-RU"/>
        </w:rPr>
        <w:t>блочное повторение</w:t>
      </w:r>
      <w:r w:rsidRPr="009B4AE6">
        <w:rPr>
          <w:rFonts w:ascii="Times New Roman" w:eastAsia="Times New Roman" w:hAnsi="Times New Roman" w:cs="Times New Roman"/>
          <w:sz w:val="24"/>
          <w:szCs w:val="24"/>
          <w:lang w:eastAsia="ru-RU"/>
        </w:rPr>
        <w:t xml:space="preserve"> материала, поэтому повторение нужно организовывать не сразу по всем темам, а по отдельным вопросам содержания. </w:t>
      </w:r>
      <w:proofErr w:type="gramStart"/>
      <w:r w:rsidRPr="009B4AE6">
        <w:rPr>
          <w:rFonts w:ascii="Times New Roman" w:eastAsia="Times New Roman" w:hAnsi="Times New Roman" w:cs="Times New Roman"/>
          <w:sz w:val="24"/>
          <w:szCs w:val="24"/>
          <w:lang w:eastAsia="ru-RU"/>
        </w:rPr>
        <w:t>При изучении последующих тем, важно повторять предыдущие, указывать на причинно-следственные связи.</w:t>
      </w:r>
      <w:proofErr w:type="gramEnd"/>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Обязательно необходимо осуществлять </w:t>
      </w:r>
      <w:r w:rsidRPr="009B4AE6">
        <w:rPr>
          <w:rFonts w:ascii="Times New Roman" w:eastAsia="Times New Roman" w:hAnsi="Times New Roman" w:cs="Times New Roman"/>
          <w:i/>
          <w:sz w:val="24"/>
          <w:szCs w:val="24"/>
          <w:lang w:eastAsia="ru-RU"/>
        </w:rPr>
        <w:t>контроль за повторением</w:t>
      </w:r>
      <w:r w:rsidRPr="009B4AE6">
        <w:rPr>
          <w:rFonts w:ascii="Times New Roman" w:eastAsia="Times New Roman" w:hAnsi="Times New Roman" w:cs="Times New Roman"/>
          <w:sz w:val="24"/>
          <w:szCs w:val="24"/>
          <w:lang w:eastAsia="ru-RU"/>
        </w:rPr>
        <w:t xml:space="preserve">, проводить самостоятельные и контрольные работы по каждому блоку в условиях, приближенных </w:t>
      </w:r>
      <w:proofErr w:type="gramStart"/>
      <w:r w:rsidRPr="009B4AE6">
        <w:rPr>
          <w:rFonts w:ascii="Times New Roman" w:eastAsia="Times New Roman" w:hAnsi="Times New Roman" w:cs="Times New Roman"/>
          <w:sz w:val="24"/>
          <w:szCs w:val="24"/>
          <w:lang w:eastAsia="ru-RU"/>
        </w:rPr>
        <w:t>к</w:t>
      </w:r>
      <w:proofErr w:type="gramEnd"/>
      <w:r w:rsidRPr="009B4AE6">
        <w:rPr>
          <w:rFonts w:ascii="Times New Roman" w:eastAsia="Times New Roman" w:hAnsi="Times New Roman" w:cs="Times New Roman"/>
          <w:sz w:val="24"/>
          <w:szCs w:val="24"/>
          <w:lang w:eastAsia="ru-RU"/>
        </w:rPr>
        <w:t xml:space="preserve"> экзаменационным, в форме тестирования. Поэтому педагог должен быть знаком с тестовыми технологиями контроля качества знаний выпускников. Особое внимание стоит уделять использованию независимой экспертизы знаний учащихся при проведении промежуточной аттестации, диагностических и других проверочных работ, тем более что на сегодняшний день существуют сертифицированные тесты разного уровня сложности для выпускников 11-х и 9-х классов.</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lastRenderedPageBreak/>
        <w:t xml:space="preserve">Необходимо ознакомить учащихся с </w:t>
      </w:r>
      <w:r w:rsidRPr="009B4AE6">
        <w:rPr>
          <w:rFonts w:ascii="Times New Roman" w:eastAsia="Times New Roman" w:hAnsi="Times New Roman" w:cs="Times New Roman"/>
          <w:i/>
          <w:sz w:val="24"/>
          <w:szCs w:val="24"/>
          <w:lang w:eastAsia="ru-RU"/>
        </w:rPr>
        <w:t>критериями оценки</w:t>
      </w:r>
      <w:r w:rsidRPr="009B4AE6">
        <w:rPr>
          <w:rFonts w:ascii="Times New Roman" w:eastAsia="Times New Roman" w:hAnsi="Times New Roman" w:cs="Times New Roman"/>
          <w:sz w:val="24"/>
          <w:szCs w:val="24"/>
          <w:lang w:eastAsia="ru-RU"/>
        </w:rPr>
        <w:t xml:space="preserve"> работы, ориентировать их на то, что для получения отметок «3», «4», «5» нужно выполнить строго определенный объем заданий.</w:t>
      </w:r>
    </w:p>
    <w:p w:rsidR="00B43C71"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Рекомендуется использование  тестовых заданий </w:t>
      </w:r>
      <w:r w:rsidRPr="009B4AE6">
        <w:rPr>
          <w:rFonts w:ascii="Times New Roman" w:eastAsia="Times New Roman" w:hAnsi="Times New Roman" w:cs="Times New Roman"/>
          <w:i/>
          <w:sz w:val="24"/>
          <w:szCs w:val="24"/>
          <w:lang w:eastAsia="ru-RU"/>
        </w:rPr>
        <w:t>при подготовке домашних заданий.</w:t>
      </w:r>
      <w:r w:rsidR="00B43C71" w:rsidRPr="00B43C71">
        <w:rPr>
          <w:rFonts w:ascii="Times New Roman" w:eastAsia="Times New Roman" w:hAnsi="Times New Roman" w:cs="Times New Roman"/>
          <w:sz w:val="24"/>
          <w:szCs w:val="24"/>
          <w:lang w:eastAsia="ru-RU"/>
        </w:rPr>
        <w:t xml:space="preserve"> </w:t>
      </w:r>
      <w:r w:rsidR="00B43C71" w:rsidRPr="009B4AE6">
        <w:rPr>
          <w:rFonts w:ascii="Times New Roman" w:eastAsia="Times New Roman" w:hAnsi="Times New Roman" w:cs="Times New Roman"/>
          <w:sz w:val="24"/>
          <w:szCs w:val="24"/>
          <w:lang w:eastAsia="ru-RU"/>
        </w:rPr>
        <w:t xml:space="preserve">При организации повторения материала эффективно использовать </w:t>
      </w:r>
      <w:r w:rsidR="00B43C71" w:rsidRPr="009B4AE6">
        <w:rPr>
          <w:rFonts w:ascii="Times New Roman" w:eastAsia="Times New Roman" w:hAnsi="Times New Roman" w:cs="Times New Roman"/>
          <w:i/>
          <w:sz w:val="24"/>
          <w:szCs w:val="24"/>
          <w:lang w:eastAsia="ru-RU"/>
        </w:rPr>
        <w:t>приемы активизации мыслительных процессов</w:t>
      </w:r>
      <w:r w:rsidR="00B43C71" w:rsidRPr="009B4AE6">
        <w:rPr>
          <w:rFonts w:ascii="Times New Roman" w:eastAsia="Times New Roman" w:hAnsi="Times New Roman" w:cs="Times New Roman"/>
          <w:sz w:val="24"/>
          <w:szCs w:val="24"/>
          <w:lang w:eastAsia="ru-RU"/>
        </w:rPr>
        <w:t xml:space="preserve"> учащихся:</w:t>
      </w:r>
    </w:p>
    <w:p w:rsidR="00B43C71" w:rsidRPr="009B4AE6" w:rsidRDefault="00B43C71"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умение выделять главное;</w:t>
      </w:r>
    </w:p>
    <w:p w:rsidR="00B43C71" w:rsidRPr="009B4AE6" w:rsidRDefault="00B43C71"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самостоятельно формулировать определения;</w:t>
      </w:r>
    </w:p>
    <w:p w:rsidR="00B43C71" w:rsidRPr="009B4AE6" w:rsidRDefault="00B43C71"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выражать мысли другими словами;</w:t>
      </w:r>
    </w:p>
    <w:p w:rsidR="00B43C71" w:rsidRPr="009B4AE6" w:rsidRDefault="00B43C71"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 - видеть и обосновывать причинно-следственные связи.</w:t>
      </w:r>
    </w:p>
    <w:p w:rsidR="00B43C71" w:rsidRPr="009B4AE6" w:rsidRDefault="00B43C71" w:rsidP="009D0EC0">
      <w:pPr>
        <w:spacing w:after="0"/>
        <w:ind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Полезно учить детей структурировать материал за счет </w:t>
      </w:r>
      <w:r w:rsidRPr="009B4AE6">
        <w:rPr>
          <w:rFonts w:ascii="Times New Roman" w:eastAsia="Times New Roman" w:hAnsi="Times New Roman" w:cs="Times New Roman"/>
          <w:i/>
          <w:sz w:val="24"/>
          <w:szCs w:val="24"/>
          <w:lang w:eastAsia="ru-RU"/>
        </w:rPr>
        <w:t>составления планов, схем.</w:t>
      </w:r>
      <w:r w:rsidRPr="009B4AE6">
        <w:rPr>
          <w:rFonts w:ascii="Times New Roman" w:eastAsia="Times New Roman" w:hAnsi="Times New Roman" w:cs="Times New Roman"/>
          <w:sz w:val="24"/>
          <w:szCs w:val="24"/>
          <w:lang w:eastAsia="ru-RU"/>
        </w:rPr>
        <w:t xml:space="preserve"> Это позволяет ребенку выделить главное  - что важно при ответе на тест.</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Необходимо через тренировки приучать ребенка </w:t>
      </w:r>
      <w:r w:rsidRPr="009B4AE6">
        <w:rPr>
          <w:rFonts w:ascii="Times New Roman" w:eastAsia="Times New Roman" w:hAnsi="Times New Roman" w:cs="Times New Roman"/>
          <w:i/>
          <w:sz w:val="24"/>
          <w:szCs w:val="24"/>
          <w:lang w:eastAsia="ru-RU"/>
        </w:rPr>
        <w:t>следить за временем</w:t>
      </w:r>
      <w:r w:rsidRPr="009B4AE6">
        <w:rPr>
          <w:rFonts w:ascii="Times New Roman" w:eastAsia="Times New Roman" w:hAnsi="Times New Roman" w:cs="Times New Roman"/>
          <w:sz w:val="24"/>
          <w:szCs w:val="24"/>
          <w:lang w:eastAsia="ru-RU"/>
        </w:rPr>
        <w:t xml:space="preserve"> и правильно и </w:t>
      </w:r>
      <w:r w:rsidRPr="009B4AE6">
        <w:rPr>
          <w:rFonts w:ascii="Times New Roman" w:eastAsia="Times New Roman" w:hAnsi="Times New Roman" w:cs="Times New Roman"/>
          <w:i/>
          <w:sz w:val="24"/>
          <w:szCs w:val="24"/>
          <w:lang w:eastAsia="ru-RU"/>
        </w:rPr>
        <w:t>рационально его  распределять</w:t>
      </w:r>
      <w:r w:rsidRPr="009B4AE6">
        <w:rPr>
          <w:rFonts w:ascii="Times New Roman" w:eastAsia="Times New Roman" w:hAnsi="Times New Roman" w:cs="Times New Roman"/>
          <w:sz w:val="24"/>
          <w:szCs w:val="24"/>
          <w:lang w:eastAsia="ru-RU"/>
        </w:rPr>
        <w:t>. Педагог может подсказать порядок выполнения работы. У каждого ребенка он индивидуален. Осознать его можно только в процессе тренировки.</w:t>
      </w:r>
    </w:p>
    <w:p w:rsidR="009B4AE6" w:rsidRPr="00B43C71" w:rsidRDefault="009B4AE6" w:rsidP="009D0EC0">
      <w:pPr>
        <w:spacing w:after="0"/>
        <w:ind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Необходимо отрабатывать со школьниками </w:t>
      </w:r>
      <w:r w:rsidRPr="009B4AE6">
        <w:rPr>
          <w:rFonts w:ascii="Times New Roman" w:eastAsia="Times New Roman" w:hAnsi="Times New Roman" w:cs="Times New Roman"/>
          <w:i/>
          <w:sz w:val="24"/>
          <w:szCs w:val="24"/>
          <w:lang w:eastAsia="ru-RU"/>
        </w:rPr>
        <w:t>навыки заполнения бланков ЕГЭ</w:t>
      </w:r>
      <w:r>
        <w:rPr>
          <w:rFonts w:ascii="Times New Roman" w:eastAsia="Times New Roman" w:hAnsi="Times New Roman" w:cs="Times New Roman"/>
          <w:i/>
          <w:sz w:val="24"/>
          <w:szCs w:val="24"/>
          <w:lang w:eastAsia="ru-RU"/>
        </w:rPr>
        <w:t>/ОГЭ</w:t>
      </w:r>
      <w:r w:rsidRPr="009B4AE6">
        <w:rPr>
          <w:rFonts w:ascii="Times New Roman" w:eastAsia="Times New Roman" w:hAnsi="Times New Roman" w:cs="Times New Roman"/>
          <w:i/>
          <w:sz w:val="24"/>
          <w:szCs w:val="24"/>
          <w:lang w:eastAsia="ru-RU"/>
        </w:rPr>
        <w:t xml:space="preserve"> – </w:t>
      </w:r>
      <w:proofErr w:type="spellStart"/>
      <w:r w:rsidRPr="009B4AE6">
        <w:rPr>
          <w:rFonts w:ascii="Times New Roman" w:eastAsia="Times New Roman" w:hAnsi="Times New Roman" w:cs="Times New Roman"/>
          <w:i/>
          <w:sz w:val="24"/>
          <w:szCs w:val="24"/>
          <w:lang w:eastAsia="ru-RU"/>
        </w:rPr>
        <w:t>КИМы</w:t>
      </w:r>
      <w:proofErr w:type="spellEnd"/>
      <w:r w:rsidRPr="009B4AE6">
        <w:rPr>
          <w:rFonts w:ascii="Times New Roman" w:eastAsia="Times New Roman" w:hAnsi="Times New Roman" w:cs="Times New Roman"/>
          <w:i/>
          <w:sz w:val="24"/>
          <w:szCs w:val="24"/>
          <w:lang w:eastAsia="ru-RU"/>
        </w:rPr>
        <w:t>.</w:t>
      </w:r>
      <w:r w:rsidRPr="009B4AE6">
        <w:rPr>
          <w:rFonts w:ascii="Times New Roman" w:eastAsia="Times New Roman" w:hAnsi="Times New Roman" w:cs="Times New Roman"/>
          <w:sz w:val="24"/>
          <w:szCs w:val="24"/>
          <w:lang w:eastAsia="ru-RU"/>
        </w:rPr>
        <w:t xml:space="preserve"> Важно заранее аккуратно и корректно учить записать решения и </w:t>
      </w:r>
      <w:r w:rsidRPr="009B4AE6">
        <w:rPr>
          <w:rFonts w:ascii="Times New Roman" w:eastAsia="Times New Roman" w:hAnsi="Times New Roman" w:cs="Times New Roman"/>
          <w:i/>
          <w:sz w:val="24"/>
          <w:szCs w:val="24"/>
          <w:lang w:eastAsia="ru-RU"/>
        </w:rPr>
        <w:t>оформлять работу,</w:t>
      </w:r>
      <w:r w:rsidRPr="009B4AE6">
        <w:rPr>
          <w:rFonts w:ascii="Times New Roman" w:eastAsia="Times New Roman" w:hAnsi="Times New Roman" w:cs="Times New Roman"/>
          <w:sz w:val="24"/>
          <w:szCs w:val="24"/>
          <w:lang w:eastAsia="ru-RU"/>
        </w:rPr>
        <w:t xml:space="preserve"> чтобы это вошло в привычку и на экзамене не требовало от ученика усилий и не волновало. </w:t>
      </w:r>
      <w:r>
        <w:rPr>
          <w:rFonts w:ascii="Times New Roman" w:eastAsia="Times New Roman" w:hAnsi="Times New Roman" w:cs="Times New Roman"/>
          <w:sz w:val="24"/>
          <w:szCs w:val="24"/>
          <w:lang w:eastAsia="ru-RU"/>
        </w:rPr>
        <w:t>Л</w:t>
      </w:r>
      <w:r w:rsidRPr="009B4AE6">
        <w:rPr>
          <w:rFonts w:ascii="Times New Roman" w:eastAsia="Times New Roman" w:hAnsi="Times New Roman" w:cs="Times New Roman"/>
          <w:sz w:val="24"/>
          <w:szCs w:val="24"/>
          <w:lang w:eastAsia="ru-RU"/>
        </w:rPr>
        <w:t xml:space="preserve">юди, хорошо знакомые с процедурой тестирования, показывают более высокие результаты. </w:t>
      </w:r>
      <w:r>
        <w:rPr>
          <w:rFonts w:ascii="Times New Roman" w:eastAsia="Times New Roman" w:hAnsi="Times New Roman" w:cs="Times New Roman"/>
          <w:sz w:val="24"/>
          <w:szCs w:val="24"/>
          <w:lang w:eastAsia="ru-RU"/>
        </w:rPr>
        <w:t>Т</w:t>
      </w:r>
      <w:r w:rsidRPr="00B43C71">
        <w:rPr>
          <w:rFonts w:ascii="Times New Roman" w:eastAsia="Times New Roman" w:hAnsi="Times New Roman" w:cs="Times New Roman"/>
          <w:sz w:val="24"/>
          <w:szCs w:val="24"/>
          <w:lang w:eastAsia="ru-RU"/>
        </w:rPr>
        <w:t>ренировки в выполнении тестовых заданий:</w:t>
      </w:r>
    </w:p>
    <w:p w:rsidR="009B4AE6" w:rsidRPr="00B43C71" w:rsidRDefault="009B4AE6" w:rsidP="009D0EC0">
      <w:pPr>
        <w:numPr>
          <w:ilvl w:val="0"/>
          <w:numId w:val="11"/>
        </w:numPr>
        <w:tabs>
          <w:tab w:val="left" w:pos="993"/>
        </w:tabs>
        <w:spacing w:after="0"/>
        <w:ind w:firstLine="567"/>
        <w:jc w:val="both"/>
        <w:rPr>
          <w:rFonts w:ascii="Times New Roman" w:hAnsi="Times New Roman" w:cs="Times New Roman"/>
          <w:sz w:val="24"/>
          <w:szCs w:val="24"/>
        </w:rPr>
      </w:pPr>
      <w:r w:rsidRPr="00B43C71">
        <w:rPr>
          <w:rFonts w:ascii="Times New Roman" w:hAnsi="Times New Roman" w:cs="Times New Roman"/>
          <w:sz w:val="24"/>
          <w:szCs w:val="24"/>
        </w:rPr>
        <w:t>способствуют развитию мыслительной деятельности;</w:t>
      </w:r>
    </w:p>
    <w:p w:rsidR="009B4AE6" w:rsidRPr="00B43C71" w:rsidRDefault="009B4AE6" w:rsidP="009D0EC0">
      <w:pPr>
        <w:numPr>
          <w:ilvl w:val="0"/>
          <w:numId w:val="11"/>
        </w:numPr>
        <w:tabs>
          <w:tab w:val="left" w:pos="993"/>
        </w:tabs>
        <w:spacing w:after="0"/>
        <w:ind w:firstLine="567"/>
        <w:jc w:val="both"/>
        <w:rPr>
          <w:rFonts w:ascii="Times New Roman" w:hAnsi="Times New Roman" w:cs="Times New Roman"/>
          <w:sz w:val="24"/>
          <w:szCs w:val="24"/>
        </w:rPr>
      </w:pPr>
      <w:r w:rsidRPr="00B43C71">
        <w:rPr>
          <w:rFonts w:ascii="Times New Roman" w:hAnsi="Times New Roman" w:cs="Times New Roman"/>
          <w:sz w:val="24"/>
          <w:szCs w:val="24"/>
        </w:rPr>
        <w:t xml:space="preserve">формируются соответствующие психотехнические навыки </w:t>
      </w:r>
      <w:proofErr w:type="spellStart"/>
      <w:r w:rsidRPr="00B43C71">
        <w:rPr>
          <w:rFonts w:ascii="Times New Roman" w:hAnsi="Times New Roman" w:cs="Times New Roman"/>
          <w:sz w:val="24"/>
          <w:szCs w:val="24"/>
        </w:rPr>
        <w:t>саморегуляции</w:t>
      </w:r>
      <w:proofErr w:type="spellEnd"/>
      <w:r w:rsidRPr="00B43C71">
        <w:rPr>
          <w:rFonts w:ascii="Times New Roman" w:hAnsi="Times New Roman" w:cs="Times New Roman"/>
          <w:sz w:val="24"/>
          <w:szCs w:val="24"/>
        </w:rPr>
        <w:t xml:space="preserve"> и самоконтроля, позволяют более успешно вести себя во время экзамена;</w:t>
      </w:r>
    </w:p>
    <w:p w:rsidR="009B4AE6" w:rsidRPr="00B43C71" w:rsidRDefault="009B4AE6" w:rsidP="009D0EC0">
      <w:pPr>
        <w:numPr>
          <w:ilvl w:val="0"/>
          <w:numId w:val="11"/>
        </w:numPr>
        <w:tabs>
          <w:tab w:val="left" w:pos="993"/>
        </w:tabs>
        <w:spacing w:after="0"/>
        <w:ind w:firstLine="567"/>
        <w:jc w:val="both"/>
        <w:rPr>
          <w:rFonts w:ascii="Times New Roman" w:hAnsi="Times New Roman" w:cs="Times New Roman"/>
          <w:sz w:val="24"/>
          <w:szCs w:val="24"/>
        </w:rPr>
      </w:pPr>
      <w:r w:rsidRPr="00B43C71">
        <w:rPr>
          <w:rFonts w:ascii="Times New Roman" w:hAnsi="Times New Roman" w:cs="Times New Roman"/>
          <w:sz w:val="24"/>
          <w:szCs w:val="24"/>
        </w:rPr>
        <w:t>позволят реально повысить тестовый балл. Эти тренировки ознакомят учащихся с типовыми конструкциями тестовых заданий. Это позволит тратить меньше времени на понимание инструкции, ибо опытный испытуемый сразу же - по внешнему виду задания - видит, к какому типу оно относиться</w:t>
      </w:r>
      <w:proofErr w:type="gramStart"/>
      <w:r w:rsidRPr="00B43C71">
        <w:rPr>
          <w:rFonts w:ascii="Times New Roman" w:hAnsi="Times New Roman" w:cs="Times New Roman"/>
          <w:sz w:val="24"/>
          <w:szCs w:val="24"/>
        </w:rPr>
        <w:t>.;</w:t>
      </w:r>
    </w:p>
    <w:p w:rsidR="009B4AE6" w:rsidRPr="00B43C71" w:rsidRDefault="009B4AE6" w:rsidP="009D0EC0">
      <w:pPr>
        <w:numPr>
          <w:ilvl w:val="0"/>
          <w:numId w:val="11"/>
        </w:numPr>
        <w:tabs>
          <w:tab w:val="left" w:pos="993"/>
        </w:tabs>
        <w:spacing w:after="0"/>
        <w:ind w:firstLine="567"/>
        <w:jc w:val="both"/>
        <w:rPr>
          <w:rFonts w:ascii="Times New Roman" w:hAnsi="Times New Roman" w:cs="Times New Roman"/>
          <w:sz w:val="24"/>
          <w:szCs w:val="24"/>
        </w:rPr>
      </w:pPr>
      <w:proofErr w:type="gramEnd"/>
      <w:r w:rsidRPr="00B43C71">
        <w:rPr>
          <w:rFonts w:ascii="Times New Roman" w:hAnsi="Times New Roman" w:cs="Times New Roman"/>
          <w:sz w:val="24"/>
          <w:szCs w:val="24"/>
        </w:rPr>
        <w:t>ученики соотносят свои возможности с предлагаемыми заданиями. Очень важно помочь школьнику принять решение о том, какой результат будет желанным и реально достижимым. Для одного «сдать успешно» – означает получить «3», для другого - набрать минимум проходной балл</w:t>
      </w:r>
      <w:r w:rsidR="00B43C71">
        <w:rPr>
          <w:rFonts w:ascii="Times New Roman" w:hAnsi="Times New Roman" w:cs="Times New Roman"/>
          <w:sz w:val="24"/>
          <w:szCs w:val="24"/>
        </w:rPr>
        <w:t xml:space="preserve"> в ВУЗ</w:t>
      </w:r>
      <w:r w:rsidRPr="00B43C71">
        <w:rPr>
          <w:rFonts w:ascii="Times New Roman" w:hAnsi="Times New Roman" w:cs="Times New Roman"/>
          <w:sz w:val="24"/>
          <w:szCs w:val="24"/>
        </w:rPr>
        <w:t>, а для кого-то – минимум 97 или 99 баллов. Поэтому принципиальны многочисленные «пробы», по результатам которых корректируется исходная цель школьника.</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p>
    <w:p w:rsidR="00121068" w:rsidRPr="00827006" w:rsidRDefault="00827006" w:rsidP="008040A5">
      <w:pPr>
        <w:pStyle w:val="a6"/>
        <w:numPr>
          <w:ilvl w:val="0"/>
          <w:numId w:val="25"/>
        </w:numPr>
        <w:spacing w:after="0"/>
        <w:jc w:val="both"/>
        <w:rPr>
          <w:rFonts w:ascii="Times New Roman" w:hAnsi="Times New Roman" w:cs="Times New Roman"/>
          <w:b/>
          <w:sz w:val="24"/>
          <w:szCs w:val="24"/>
        </w:rPr>
      </w:pPr>
      <w:r w:rsidRPr="00827006">
        <w:rPr>
          <w:rFonts w:ascii="Times New Roman" w:hAnsi="Times New Roman" w:cs="Times New Roman"/>
          <w:b/>
          <w:sz w:val="24"/>
          <w:szCs w:val="24"/>
        </w:rPr>
        <w:t>Роль классного руководителя в системе работы образовательного учреждения по сопровождению обучающихся и их родителей</w:t>
      </w:r>
    </w:p>
    <w:p w:rsidR="00121068" w:rsidRDefault="00121068" w:rsidP="009D0EC0">
      <w:pPr>
        <w:pStyle w:val="a6"/>
        <w:spacing w:after="0"/>
        <w:ind w:left="1287"/>
        <w:jc w:val="both"/>
        <w:rPr>
          <w:rFonts w:ascii="Times New Roman" w:hAnsi="Times New Roman" w:cs="Times New Roman"/>
          <w:b/>
          <w:sz w:val="24"/>
          <w:szCs w:val="24"/>
        </w:rPr>
      </w:pPr>
    </w:p>
    <w:p w:rsidR="0007244D" w:rsidRPr="0007244D" w:rsidRDefault="0007244D" w:rsidP="009D0EC0">
      <w:pPr>
        <w:spacing w:after="0"/>
        <w:ind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Р</w:t>
      </w:r>
      <w:r w:rsidRPr="0007244D">
        <w:rPr>
          <w:rFonts w:ascii="Times New Roman" w:eastAsia="Times New Roman" w:hAnsi="Times New Roman" w:cs="Times New Roman"/>
          <w:sz w:val="24"/>
          <w:szCs w:val="24"/>
          <w:lang w:eastAsia="ru-RU"/>
        </w:rPr>
        <w:t>ол</w:t>
      </w:r>
      <w:r w:rsidRPr="00DF0500">
        <w:rPr>
          <w:rFonts w:ascii="Times New Roman" w:eastAsia="Times New Roman" w:hAnsi="Times New Roman" w:cs="Times New Roman"/>
          <w:sz w:val="24"/>
          <w:szCs w:val="24"/>
          <w:lang w:eastAsia="ru-RU"/>
        </w:rPr>
        <w:t>ь</w:t>
      </w:r>
      <w:r w:rsidRPr="0007244D">
        <w:rPr>
          <w:rFonts w:ascii="Times New Roman" w:eastAsia="Times New Roman" w:hAnsi="Times New Roman" w:cs="Times New Roman"/>
          <w:sz w:val="24"/>
          <w:szCs w:val="24"/>
          <w:lang w:eastAsia="ru-RU"/>
        </w:rPr>
        <w:t xml:space="preserve"> классных руководителей выпускных классов в системе работы образовательного учреждения по подготовке обучающихся и их родителей к </w:t>
      </w:r>
      <w:r w:rsidRPr="00DF0500">
        <w:rPr>
          <w:rFonts w:ascii="Times New Roman" w:eastAsia="Times New Roman" w:hAnsi="Times New Roman" w:cs="Times New Roman"/>
          <w:sz w:val="24"/>
          <w:szCs w:val="24"/>
          <w:lang w:eastAsia="ru-RU"/>
        </w:rPr>
        <w:t>итоговой аттестации значительна, п</w:t>
      </w:r>
      <w:r w:rsidRPr="0007244D">
        <w:rPr>
          <w:rFonts w:ascii="Times New Roman" w:eastAsia="Times New Roman" w:hAnsi="Times New Roman" w:cs="Times New Roman"/>
          <w:sz w:val="24"/>
          <w:szCs w:val="24"/>
          <w:lang w:eastAsia="ru-RU"/>
        </w:rPr>
        <w:t xml:space="preserve">оскольку именно классный руководитель является главным связующим звеном цепочки: учителя-предметники – обучающиеся – родители выпускников. Именно перед классным руководителем стоят важные </w:t>
      </w:r>
      <w:r w:rsidRPr="0007244D">
        <w:rPr>
          <w:rFonts w:ascii="Times New Roman" w:eastAsia="Times New Roman" w:hAnsi="Times New Roman" w:cs="Times New Roman"/>
          <w:b/>
          <w:sz w:val="24"/>
          <w:szCs w:val="24"/>
          <w:lang w:eastAsia="ru-RU"/>
        </w:rPr>
        <w:t>задачи</w:t>
      </w:r>
      <w:r w:rsidRPr="0007244D">
        <w:rPr>
          <w:rFonts w:ascii="Times New Roman" w:eastAsia="Times New Roman" w:hAnsi="Times New Roman" w:cs="Times New Roman"/>
          <w:sz w:val="24"/>
          <w:szCs w:val="24"/>
          <w:lang w:eastAsia="ru-RU"/>
        </w:rPr>
        <w:t>:</w:t>
      </w:r>
    </w:p>
    <w:p w:rsidR="0007244D" w:rsidRPr="00DF0500" w:rsidRDefault="0007244D" w:rsidP="009D0EC0">
      <w:pPr>
        <w:pStyle w:val="a6"/>
        <w:numPr>
          <w:ilvl w:val="0"/>
          <w:numId w:val="16"/>
        </w:numPr>
        <w:tabs>
          <w:tab w:val="num" w:pos="473"/>
        </w:tabs>
        <w:spacing w:after="0"/>
        <w:ind w:left="0"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lastRenderedPageBreak/>
        <w:t>свести воедино деятельность участников образовательного процесса, направленную на подготовку к такому серьезному для всех испытанию, как единый государственный экзамен;</w:t>
      </w:r>
    </w:p>
    <w:p w:rsidR="0007244D" w:rsidRPr="00DF0500" w:rsidRDefault="0007244D" w:rsidP="009D0EC0">
      <w:pPr>
        <w:pStyle w:val="a6"/>
        <w:numPr>
          <w:ilvl w:val="0"/>
          <w:numId w:val="16"/>
        </w:numPr>
        <w:tabs>
          <w:tab w:val="num" w:pos="473"/>
        </w:tabs>
        <w:spacing w:after="0"/>
        <w:ind w:left="0"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сделать все для создания у родителей положительной мотивации в качестве участников образовательного процесса; </w:t>
      </w:r>
    </w:p>
    <w:p w:rsidR="0007244D" w:rsidRPr="00DF0500" w:rsidRDefault="0007244D" w:rsidP="009D0EC0">
      <w:pPr>
        <w:pStyle w:val="a6"/>
        <w:numPr>
          <w:ilvl w:val="0"/>
          <w:numId w:val="16"/>
        </w:numPr>
        <w:tabs>
          <w:tab w:val="num" w:pos="473"/>
        </w:tabs>
        <w:spacing w:after="0"/>
        <w:ind w:left="0"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курировать  социально-психологическое сопровождение ребенка; </w:t>
      </w:r>
    </w:p>
    <w:p w:rsidR="0007244D" w:rsidRPr="00DF0500" w:rsidRDefault="0007244D" w:rsidP="009D0EC0">
      <w:pPr>
        <w:pStyle w:val="a6"/>
        <w:numPr>
          <w:ilvl w:val="0"/>
          <w:numId w:val="16"/>
        </w:numPr>
        <w:tabs>
          <w:tab w:val="num" w:pos="473"/>
        </w:tabs>
        <w:spacing w:after="0"/>
        <w:ind w:left="0"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постараться выстроить и скоординировать систему взаимодействия семьи и школы.</w:t>
      </w:r>
    </w:p>
    <w:p w:rsidR="000653A9" w:rsidRPr="000653A9" w:rsidRDefault="000653A9" w:rsidP="009D0EC0">
      <w:pPr>
        <w:spacing w:after="0"/>
        <w:ind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Каждый педагог заинтересован в результате своей деятельности, в частности, в успешной сдаче обучающимися экзаменов, и достичь  этого можно только совместными усилиями, координируемыми классным руководителем.</w:t>
      </w:r>
    </w:p>
    <w:p w:rsidR="00827006" w:rsidRPr="00DF0500" w:rsidRDefault="0007244D" w:rsidP="009D0EC0">
      <w:pPr>
        <w:spacing w:after="0"/>
        <w:ind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Для успешной </w:t>
      </w:r>
      <w:r w:rsidRPr="00DF0500">
        <w:rPr>
          <w:rFonts w:ascii="Times New Roman" w:eastAsia="Times New Roman" w:hAnsi="Times New Roman" w:cs="Times New Roman"/>
          <w:bCs/>
          <w:sz w:val="24"/>
          <w:szCs w:val="24"/>
          <w:lang w:eastAsia="ru-RU"/>
        </w:rPr>
        <w:t>работы классных руководителей с учащимися</w:t>
      </w:r>
      <w:r w:rsidRPr="00DF0500">
        <w:rPr>
          <w:rFonts w:ascii="Times New Roman" w:eastAsia="Times New Roman" w:hAnsi="Times New Roman" w:cs="Times New Roman"/>
          <w:sz w:val="24"/>
          <w:szCs w:val="24"/>
          <w:lang w:eastAsia="ru-RU"/>
        </w:rPr>
        <w:t xml:space="preserve"> в плане подготовки к </w:t>
      </w:r>
      <w:r w:rsidR="00261BC0">
        <w:rPr>
          <w:rFonts w:ascii="Times New Roman" w:eastAsia="Times New Roman" w:hAnsi="Times New Roman" w:cs="Times New Roman"/>
          <w:sz w:val="24"/>
          <w:szCs w:val="24"/>
          <w:lang w:eastAsia="ru-RU"/>
        </w:rPr>
        <w:t>итоговой государственной аттестации</w:t>
      </w:r>
      <w:r w:rsidRPr="00DF0500">
        <w:rPr>
          <w:rFonts w:ascii="Times New Roman" w:eastAsia="Times New Roman" w:hAnsi="Times New Roman" w:cs="Times New Roman"/>
          <w:sz w:val="24"/>
          <w:szCs w:val="24"/>
          <w:lang w:eastAsia="ru-RU"/>
        </w:rPr>
        <w:t xml:space="preserve"> </w:t>
      </w:r>
      <w:r w:rsidR="000653A9">
        <w:rPr>
          <w:rFonts w:ascii="Times New Roman" w:eastAsia="Times New Roman" w:hAnsi="Times New Roman" w:cs="Times New Roman"/>
          <w:sz w:val="24"/>
          <w:szCs w:val="24"/>
          <w:lang w:eastAsia="ru-RU"/>
        </w:rPr>
        <w:t xml:space="preserve">можно использовать </w:t>
      </w:r>
      <w:r w:rsidRPr="00DF0500">
        <w:rPr>
          <w:rFonts w:ascii="Times New Roman" w:eastAsia="Times New Roman" w:hAnsi="Times New Roman" w:cs="Times New Roman"/>
          <w:sz w:val="24"/>
          <w:szCs w:val="24"/>
          <w:lang w:eastAsia="ru-RU"/>
        </w:rPr>
        <w:t xml:space="preserve">специально разработанную </w:t>
      </w:r>
      <w:r w:rsidRPr="00261BC0">
        <w:rPr>
          <w:rFonts w:ascii="Times New Roman" w:eastAsia="Times New Roman" w:hAnsi="Times New Roman" w:cs="Times New Roman"/>
          <w:b/>
          <w:sz w:val="24"/>
          <w:szCs w:val="24"/>
          <w:u w:val="single"/>
          <w:lang w:eastAsia="ru-RU"/>
        </w:rPr>
        <w:t>систему взаимодействия</w:t>
      </w:r>
      <w:r w:rsidRPr="00261BC0">
        <w:rPr>
          <w:rFonts w:ascii="Times New Roman" w:eastAsia="Times New Roman" w:hAnsi="Times New Roman" w:cs="Times New Roman"/>
          <w:b/>
          <w:sz w:val="24"/>
          <w:szCs w:val="24"/>
          <w:lang w:eastAsia="ru-RU"/>
        </w:rPr>
        <w:t xml:space="preserve"> </w:t>
      </w:r>
      <w:r w:rsidRPr="00DF0500">
        <w:rPr>
          <w:rFonts w:ascii="Times New Roman" w:eastAsia="Times New Roman" w:hAnsi="Times New Roman" w:cs="Times New Roman"/>
          <w:sz w:val="24"/>
          <w:szCs w:val="24"/>
          <w:lang w:eastAsia="ru-RU"/>
        </w:rPr>
        <w:t>классного руководителя с родителями, школьниками, учителями-предметниками</w:t>
      </w:r>
      <w:r w:rsidR="00DF0500" w:rsidRPr="00DF0500">
        <w:rPr>
          <w:rFonts w:ascii="Times New Roman" w:eastAsia="Times New Roman" w:hAnsi="Times New Roman" w:cs="Times New Roman"/>
          <w:sz w:val="24"/>
          <w:szCs w:val="24"/>
          <w:lang w:eastAsia="ru-RU"/>
        </w:rPr>
        <w:t>.</w:t>
      </w:r>
    </w:p>
    <w:p w:rsidR="00DF0500" w:rsidRPr="00DF0500" w:rsidRDefault="00DF0500" w:rsidP="009D0EC0">
      <w:pPr>
        <w:spacing w:after="0"/>
        <w:ind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Основу взаимодействия </w:t>
      </w:r>
      <w:r w:rsidRPr="00DF0500">
        <w:rPr>
          <w:rFonts w:ascii="Times New Roman" w:eastAsia="Times New Roman" w:hAnsi="Times New Roman" w:cs="Times New Roman"/>
          <w:i/>
          <w:sz w:val="24"/>
          <w:szCs w:val="24"/>
          <w:lang w:eastAsia="ru-RU"/>
        </w:rPr>
        <w:t>классного руководителя и учителей</w:t>
      </w:r>
      <w:r w:rsidRPr="00DF0500">
        <w:rPr>
          <w:rFonts w:ascii="Times New Roman" w:eastAsia="Times New Roman" w:hAnsi="Times New Roman" w:cs="Times New Roman"/>
          <w:sz w:val="24"/>
          <w:szCs w:val="24"/>
          <w:lang w:eastAsia="ru-RU"/>
        </w:rPr>
        <w:t xml:space="preserve"> класса составляют</w:t>
      </w:r>
      <w:r w:rsidR="000653A9">
        <w:rPr>
          <w:rFonts w:ascii="Times New Roman" w:eastAsia="Times New Roman" w:hAnsi="Times New Roman" w:cs="Times New Roman"/>
          <w:sz w:val="24"/>
          <w:szCs w:val="24"/>
          <w:lang w:eastAsia="ru-RU"/>
        </w:rPr>
        <w:t>:</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взаимная информированность об организации и результатах учебно-воспитательного процесса;</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взаимопомощь в решении сложных проблем;</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заинтересованность в успешности каждого ученика;</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согласованность в поиске путей преодоления возникающих сложностей;</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совместный анализ результатов деятельности;</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совместное определение перспектив в работе с классом, с отдельными учащимися  их родителями.</w:t>
      </w:r>
    </w:p>
    <w:p w:rsidR="00DF0500" w:rsidRPr="00DF0500" w:rsidRDefault="00DF0500" w:rsidP="009D0EC0">
      <w:pPr>
        <w:spacing w:after="0"/>
        <w:ind w:left="28" w:right="28"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Классный руководитель  совместно с педагогами, специалистами (медицинским работником, психологом, социальным педагогом) организует изучение воспитанников, их образовательных возможностей. </w:t>
      </w:r>
      <w:proofErr w:type="gramStart"/>
      <w:r w:rsidRPr="00DF0500">
        <w:rPr>
          <w:rFonts w:ascii="Times New Roman" w:eastAsia="Times New Roman" w:hAnsi="Times New Roman" w:cs="Times New Roman"/>
          <w:sz w:val="24"/>
          <w:szCs w:val="24"/>
          <w:lang w:eastAsia="ru-RU"/>
        </w:rPr>
        <w:t>Полученная информация обсуждается в индивидуальных собеседованиях с учителями-предметниками, на совещаниях по подготовке к ЕГЭ, малых педсоветах и др. В случае затруднений, связанных с обучением, классный руководитель совместно с коллегами ищет пути их преодоления, помогает скорректировать действия, происходит поиск средств, способов, обеспечивающих успешность школьников, что в свою очередь будет способствовать повышению эффективности учебного процесса в целом.</w:t>
      </w:r>
      <w:proofErr w:type="gramEnd"/>
    </w:p>
    <w:p w:rsidR="00DF0500" w:rsidRDefault="00DF0500" w:rsidP="009D0EC0">
      <w:pPr>
        <w:spacing w:after="0"/>
        <w:ind w:left="26"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Здесь не обойтись без сотрудничества со школьным психологом. Взаимодействие </w:t>
      </w:r>
      <w:r w:rsidRPr="00DF0500">
        <w:rPr>
          <w:rFonts w:ascii="Times New Roman" w:eastAsia="Times New Roman" w:hAnsi="Times New Roman" w:cs="Times New Roman"/>
          <w:i/>
          <w:sz w:val="24"/>
          <w:szCs w:val="24"/>
          <w:lang w:eastAsia="ru-RU"/>
        </w:rPr>
        <w:t>классного  руководителя и психолога</w:t>
      </w:r>
      <w:r w:rsidRPr="00DF0500">
        <w:rPr>
          <w:rFonts w:ascii="Times New Roman" w:eastAsia="Times New Roman" w:hAnsi="Times New Roman" w:cs="Times New Roman"/>
          <w:sz w:val="24"/>
          <w:szCs w:val="24"/>
          <w:lang w:eastAsia="ru-RU"/>
        </w:rPr>
        <w:t xml:space="preserve"> имеет своей целью совместное выявление возникающих у ребенка проблем и проведение коррекционной работы для оказания помощи в преодолении проблемных ситуаций.</w:t>
      </w:r>
    </w:p>
    <w:p w:rsidR="004B79F6" w:rsidRPr="004B79F6" w:rsidRDefault="004B79F6" w:rsidP="009D0EC0">
      <w:pPr>
        <w:spacing w:after="0"/>
        <w:ind w:left="26" w:right="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педагога-психолога, классного руководителя, родителей и самого учащегося позволяет с</w:t>
      </w:r>
      <w:r w:rsidRPr="004B79F6">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ть</w:t>
      </w:r>
      <w:r w:rsidRPr="004B79F6">
        <w:rPr>
          <w:rFonts w:ascii="Times New Roman" w:eastAsia="Times New Roman" w:hAnsi="Times New Roman" w:cs="Times New Roman"/>
          <w:sz w:val="24"/>
          <w:szCs w:val="24"/>
          <w:lang w:eastAsia="ru-RU"/>
        </w:rPr>
        <w:t xml:space="preserve"> конструктивн</w:t>
      </w:r>
      <w:r>
        <w:rPr>
          <w:rFonts w:ascii="Times New Roman" w:eastAsia="Times New Roman" w:hAnsi="Times New Roman" w:cs="Times New Roman"/>
          <w:sz w:val="24"/>
          <w:szCs w:val="24"/>
          <w:lang w:eastAsia="ru-RU"/>
        </w:rPr>
        <w:t>ую стратегию</w:t>
      </w:r>
      <w:r w:rsidRPr="004B79F6">
        <w:rPr>
          <w:rFonts w:ascii="Times New Roman" w:eastAsia="Times New Roman" w:hAnsi="Times New Roman" w:cs="Times New Roman"/>
          <w:sz w:val="24"/>
          <w:szCs w:val="24"/>
          <w:lang w:eastAsia="ru-RU"/>
        </w:rPr>
        <w:t xml:space="preserve"> деятельности на экзамене</w:t>
      </w:r>
      <w:r>
        <w:rPr>
          <w:rFonts w:ascii="Times New Roman" w:eastAsia="Times New Roman" w:hAnsi="Times New Roman" w:cs="Times New Roman"/>
          <w:sz w:val="24"/>
          <w:szCs w:val="24"/>
          <w:lang w:eastAsia="ru-RU"/>
        </w:rPr>
        <w:t>.</w:t>
      </w:r>
      <w:r w:rsidRPr="004B79F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М.Чибисова</w:t>
      </w:r>
      <w:proofErr w:type="spellEnd"/>
      <w:r w:rsidRPr="004B79F6">
        <w:rPr>
          <w:rFonts w:ascii="Times New Roman" w:eastAsia="Times New Roman" w:hAnsi="Times New Roman" w:cs="Times New Roman"/>
          <w:sz w:val="24"/>
          <w:szCs w:val="24"/>
          <w:lang w:eastAsia="ru-RU"/>
        </w:rPr>
        <w:t xml:space="preserve"> рекомендуе</w:t>
      </w:r>
      <w:r>
        <w:rPr>
          <w:rFonts w:ascii="Times New Roman" w:eastAsia="Times New Roman" w:hAnsi="Times New Roman" w:cs="Times New Roman"/>
          <w:sz w:val="24"/>
          <w:szCs w:val="24"/>
          <w:lang w:eastAsia="ru-RU"/>
        </w:rPr>
        <w:t>т</w:t>
      </w:r>
      <w:r w:rsidRPr="004B79F6">
        <w:rPr>
          <w:rFonts w:ascii="Times New Roman" w:eastAsia="Times New Roman" w:hAnsi="Times New Roman" w:cs="Times New Roman"/>
          <w:sz w:val="24"/>
          <w:szCs w:val="24"/>
          <w:lang w:eastAsia="ru-RU"/>
        </w:rPr>
        <w:t xml:space="preserve"> строить </w:t>
      </w:r>
      <w:r>
        <w:rPr>
          <w:rFonts w:ascii="Times New Roman" w:eastAsia="Times New Roman" w:hAnsi="Times New Roman" w:cs="Times New Roman"/>
          <w:sz w:val="24"/>
          <w:szCs w:val="24"/>
          <w:lang w:eastAsia="ru-RU"/>
        </w:rPr>
        <w:t xml:space="preserve">данную стратегию </w:t>
      </w:r>
      <w:r w:rsidRPr="004B79F6">
        <w:rPr>
          <w:rFonts w:ascii="Times New Roman" w:eastAsia="Times New Roman" w:hAnsi="Times New Roman" w:cs="Times New Roman"/>
          <w:sz w:val="24"/>
          <w:szCs w:val="24"/>
          <w:lang w:eastAsia="ru-RU"/>
        </w:rPr>
        <w:t>в несколько этапов.</w:t>
      </w:r>
    </w:p>
    <w:p w:rsidR="004B79F6" w:rsidRPr="004B79F6" w:rsidRDefault="004B79F6" w:rsidP="005F4E85">
      <w:pPr>
        <w:tabs>
          <w:tab w:val="left" w:pos="993"/>
        </w:tabs>
        <w:spacing w:after="0"/>
        <w:ind w:left="26"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1. Анализ особенностей учебной деятельности. Данный анализ может опираться на различные источники:</w:t>
      </w:r>
    </w:p>
    <w:p w:rsidR="004B79F6" w:rsidRPr="004B79F6" w:rsidRDefault="004B79F6" w:rsidP="005F4E85">
      <w:pPr>
        <w:pStyle w:val="a6"/>
        <w:numPr>
          <w:ilvl w:val="0"/>
          <w:numId w:val="21"/>
        </w:numPr>
        <w:tabs>
          <w:tab w:val="left" w:pos="709"/>
          <w:tab w:val="left" w:pos="993"/>
        </w:tabs>
        <w:spacing w:after="0"/>
        <w:ind w:left="0"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 xml:space="preserve"> Психолого-педагогическая диагностика. Часто используются результаты диагностики прошлых лет: если выпускник пришел в школу не в текущем учебном году, </w:t>
      </w:r>
      <w:r w:rsidRPr="004B79F6">
        <w:rPr>
          <w:rFonts w:ascii="Times New Roman" w:eastAsia="Times New Roman" w:hAnsi="Times New Roman" w:cs="Times New Roman"/>
          <w:sz w:val="24"/>
          <w:szCs w:val="24"/>
          <w:lang w:eastAsia="ru-RU"/>
        </w:rPr>
        <w:lastRenderedPageBreak/>
        <w:t xml:space="preserve">то, как правило, если в школе работает психолог, уже имеются диагностические данные, которые вполне можно применять. Безусловно, возможен также </w:t>
      </w:r>
      <w:proofErr w:type="gramStart"/>
      <w:r w:rsidRPr="004B79F6">
        <w:rPr>
          <w:rFonts w:ascii="Times New Roman" w:eastAsia="Times New Roman" w:hAnsi="Times New Roman" w:cs="Times New Roman"/>
          <w:sz w:val="24"/>
          <w:szCs w:val="24"/>
          <w:lang w:eastAsia="ru-RU"/>
        </w:rPr>
        <w:t>анализ</w:t>
      </w:r>
      <w:proofErr w:type="gramEnd"/>
      <w:r w:rsidRPr="004B79F6">
        <w:rPr>
          <w:rFonts w:ascii="Times New Roman" w:eastAsia="Times New Roman" w:hAnsi="Times New Roman" w:cs="Times New Roman"/>
          <w:sz w:val="24"/>
          <w:szCs w:val="24"/>
          <w:lang w:eastAsia="ru-RU"/>
        </w:rPr>
        <w:t xml:space="preserve"> но итогам </w:t>
      </w:r>
      <w:proofErr w:type="spellStart"/>
      <w:r w:rsidRPr="004B79F6">
        <w:rPr>
          <w:rFonts w:ascii="Times New Roman" w:eastAsia="Times New Roman" w:hAnsi="Times New Roman" w:cs="Times New Roman"/>
          <w:sz w:val="24"/>
          <w:szCs w:val="24"/>
          <w:lang w:eastAsia="ru-RU"/>
        </w:rPr>
        <w:t>скрининговой</w:t>
      </w:r>
      <w:proofErr w:type="spellEnd"/>
      <w:r w:rsidRPr="004B79F6">
        <w:rPr>
          <w:rFonts w:ascii="Times New Roman" w:eastAsia="Times New Roman" w:hAnsi="Times New Roman" w:cs="Times New Roman"/>
          <w:sz w:val="24"/>
          <w:szCs w:val="24"/>
          <w:lang w:eastAsia="ru-RU"/>
        </w:rPr>
        <w:t xml:space="preserve"> диагностики, если выпускники пришли в школу недавно.</w:t>
      </w:r>
    </w:p>
    <w:p w:rsidR="004B79F6" w:rsidRPr="004B79F6" w:rsidRDefault="004B79F6" w:rsidP="005F4E85">
      <w:pPr>
        <w:pStyle w:val="a6"/>
        <w:numPr>
          <w:ilvl w:val="0"/>
          <w:numId w:val="21"/>
        </w:numPr>
        <w:tabs>
          <w:tab w:val="left" w:pos="709"/>
          <w:tab w:val="left" w:pos="993"/>
        </w:tabs>
        <w:spacing w:after="0"/>
        <w:ind w:left="0"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Самоанализ ученика. Данный метод предполагает, что выпускник с помощью психолога анализирует особенности своей учебной деятельности, выделяя собственные сильные и слабые стороны. При кажущейся субъективности такая форма имеет значительное преимущество в том, что ставит ученика в активную позицию, тем самым повышая его ответственность.</w:t>
      </w:r>
    </w:p>
    <w:p w:rsidR="004B79F6" w:rsidRPr="004B79F6" w:rsidRDefault="004B79F6" w:rsidP="005F4E85">
      <w:pPr>
        <w:pStyle w:val="a6"/>
        <w:numPr>
          <w:ilvl w:val="0"/>
          <w:numId w:val="21"/>
        </w:numPr>
        <w:tabs>
          <w:tab w:val="left" w:pos="709"/>
          <w:tab w:val="left" w:pos="993"/>
        </w:tabs>
        <w:spacing w:after="0"/>
        <w:ind w:left="0" w:right="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79F6">
        <w:rPr>
          <w:rFonts w:ascii="Times New Roman" w:eastAsia="Times New Roman" w:hAnsi="Times New Roman" w:cs="Times New Roman"/>
          <w:sz w:val="24"/>
          <w:szCs w:val="24"/>
          <w:lang w:eastAsia="ru-RU"/>
        </w:rPr>
        <w:t>Экспертные оценки педагогов. В этом случае педагоги совместно с психологом анализируют особенности учебной деятельности ребенка, выделяя его сильные и слабые стороны.</w:t>
      </w:r>
    </w:p>
    <w:p w:rsidR="004B79F6" w:rsidRPr="004B79F6" w:rsidRDefault="004B79F6" w:rsidP="005F4E85">
      <w:pPr>
        <w:tabs>
          <w:tab w:val="left" w:pos="851"/>
          <w:tab w:val="left" w:pos="993"/>
        </w:tabs>
        <w:spacing w:after="0"/>
        <w:ind w:left="26"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 xml:space="preserve"> 2.</w:t>
      </w:r>
      <w:r w:rsidR="004A55C8">
        <w:rPr>
          <w:rFonts w:ascii="Times New Roman" w:eastAsia="Times New Roman" w:hAnsi="Times New Roman" w:cs="Times New Roman"/>
          <w:sz w:val="24"/>
          <w:szCs w:val="24"/>
          <w:lang w:eastAsia="ru-RU"/>
        </w:rPr>
        <w:t xml:space="preserve"> </w:t>
      </w:r>
      <w:r w:rsidRPr="004B79F6">
        <w:rPr>
          <w:rFonts w:ascii="Times New Roman" w:eastAsia="Times New Roman" w:hAnsi="Times New Roman" w:cs="Times New Roman"/>
          <w:sz w:val="24"/>
          <w:szCs w:val="24"/>
          <w:lang w:eastAsia="ru-RU"/>
        </w:rPr>
        <w:tab/>
        <w:t>Выделение «места наименьшего сопротивления».</w:t>
      </w:r>
      <w:r w:rsidR="004A55C8">
        <w:rPr>
          <w:rFonts w:ascii="Times New Roman" w:eastAsia="Times New Roman" w:hAnsi="Times New Roman" w:cs="Times New Roman"/>
          <w:sz w:val="24"/>
          <w:szCs w:val="24"/>
          <w:lang w:eastAsia="ru-RU"/>
        </w:rPr>
        <w:t xml:space="preserve"> Данный термин здесь используется в</w:t>
      </w:r>
      <w:r w:rsidRPr="004B79F6">
        <w:rPr>
          <w:rFonts w:ascii="Times New Roman" w:eastAsia="Times New Roman" w:hAnsi="Times New Roman" w:cs="Times New Roman"/>
          <w:sz w:val="24"/>
          <w:szCs w:val="24"/>
          <w:lang w:eastAsia="ru-RU"/>
        </w:rPr>
        <w:t xml:space="preserve"> </w:t>
      </w:r>
      <w:r w:rsidR="004A55C8">
        <w:rPr>
          <w:rFonts w:ascii="Times New Roman" w:eastAsia="Times New Roman" w:hAnsi="Times New Roman" w:cs="Times New Roman"/>
          <w:sz w:val="24"/>
          <w:szCs w:val="24"/>
          <w:lang w:eastAsia="ru-RU"/>
        </w:rPr>
        <w:t xml:space="preserve">контексте </w:t>
      </w:r>
      <w:r w:rsidRPr="004B79F6">
        <w:rPr>
          <w:rFonts w:ascii="Times New Roman" w:eastAsia="Times New Roman" w:hAnsi="Times New Roman" w:cs="Times New Roman"/>
          <w:sz w:val="24"/>
          <w:szCs w:val="24"/>
          <w:lang w:eastAsia="ru-RU"/>
        </w:rPr>
        <w:t>для обозначения ситуации или процессуальных особенностей экзамена, которые представляют для ученика максимальную трудность. Например, для ребенка-отличника таким «местом наименьшего сопротивления» может стать возможность выполнить минимально нужный объем заданий, отказавшись от других, или необходимость пропустить задание, если он не может с ним справиться,</w:t>
      </w:r>
    </w:p>
    <w:p w:rsidR="004B79F6" w:rsidRPr="00DF0500" w:rsidRDefault="004B79F6" w:rsidP="005F4E85">
      <w:pPr>
        <w:tabs>
          <w:tab w:val="left" w:pos="993"/>
        </w:tabs>
        <w:spacing w:after="0"/>
        <w:ind w:left="26"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3.</w:t>
      </w:r>
      <w:r w:rsidRPr="004B79F6">
        <w:rPr>
          <w:rFonts w:ascii="Times New Roman" w:eastAsia="Times New Roman" w:hAnsi="Times New Roman" w:cs="Times New Roman"/>
          <w:sz w:val="24"/>
          <w:szCs w:val="24"/>
          <w:lang w:eastAsia="ru-RU"/>
        </w:rPr>
        <w:tab/>
        <w:t>Разработка адресных рекомендаций для выпускника, родителей, педагогов. Адресность предполагает, что рекомендации даются не о подготовке к экзаменам вообще, а с учетом сильных и слабых сторон учебной деятельности ребенка.</w:t>
      </w:r>
    </w:p>
    <w:p w:rsidR="004A55C8" w:rsidRDefault="004A55C8" w:rsidP="009D0EC0">
      <w:pPr>
        <w:spacing w:after="0"/>
        <w:ind w:left="26" w:right="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ГИА зачастую беспокоит </w:t>
      </w:r>
      <w:r w:rsidR="00DF0500" w:rsidRPr="00DF0500">
        <w:rPr>
          <w:rFonts w:ascii="Times New Roman" w:eastAsia="Times New Roman" w:hAnsi="Times New Roman" w:cs="Times New Roman"/>
          <w:sz w:val="24"/>
          <w:szCs w:val="24"/>
          <w:lang w:eastAsia="ru-RU"/>
        </w:rPr>
        <w:t xml:space="preserve">родителей, у них возникает много вопросов, их </w:t>
      </w:r>
      <w:r>
        <w:rPr>
          <w:rFonts w:ascii="Times New Roman" w:eastAsia="Times New Roman" w:hAnsi="Times New Roman" w:cs="Times New Roman"/>
          <w:sz w:val="24"/>
          <w:szCs w:val="24"/>
          <w:lang w:eastAsia="ru-RU"/>
        </w:rPr>
        <w:t>волнует</w:t>
      </w:r>
      <w:r w:rsidR="00DF0500" w:rsidRPr="00DF0500">
        <w:rPr>
          <w:rFonts w:ascii="Times New Roman" w:eastAsia="Times New Roman" w:hAnsi="Times New Roman" w:cs="Times New Roman"/>
          <w:sz w:val="24"/>
          <w:szCs w:val="24"/>
          <w:lang w:eastAsia="ru-RU"/>
        </w:rPr>
        <w:t xml:space="preserve"> то, как помочь собственному ребенку в период подготовки к ответственному испытанию. Именно к классному руководителю они идут со своими вопросами, тревогами, опасениями. Деятельность родителей и педагогов в интересах ребенка может быть успешной лишь в том случае, если они станут союзниками. </w:t>
      </w:r>
    </w:p>
    <w:p w:rsidR="00DF0500" w:rsidRPr="00DF0500" w:rsidRDefault="00DF0500" w:rsidP="009D0EC0">
      <w:pPr>
        <w:spacing w:after="0"/>
        <w:ind w:left="26"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Классному руководителю важно установить партнерские отношения с семьей каждого воспитанника, создать обстановку </w:t>
      </w:r>
      <w:proofErr w:type="spellStart"/>
      <w:r w:rsidRPr="00DF0500">
        <w:rPr>
          <w:rFonts w:ascii="Times New Roman" w:eastAsia="Times New Roman" w:hAnsi="Times New Roman" w:cs="Times New Roman"/>
          <w:sz w:val="24"/>
          <w:szCs w:val="24"/>
          <w:lang w:eastAsia="ru-RU"/>
        </w:rPr>
        <w:t>взаимоподдержки</w:t>
      </w:r>
      <w:proofErr w:type="spellEnd"/>
      <w:r w:rsidRPr="00DF0500">
        <w:rPr>
          <w:rFonts w:ascii="Times New Roman" w:eastAsia="Times New Roman" w:hAnsi="Times New Roman" w:cs="Times New Roman"/>
          <w:sz w:val="24"/>
          <w:szCs w:val="24"/>
          <w:lang w:eastAsia="ru-RU"/>
        </w:rPr>
        <w:t xml:space="preserve"> и общности интересов. Любой родитель в любое время должен быть встречен доброжелательно, с уважением и вниманием, получить ответы на все волнующие вопросы.</w:t>
      </w:r>
    </w:p>
    <w:p w:rsidR="00DF0500" w:rsidRPr="00DF0500" w:rsidRDefault="00DF0500" w:rsidP="009D0EC0">
      <w:pPr>
        <w:spacing w:after="0"/>
        <w:ind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bCs/>
          <w:i/>
          <w:sz w:val="24"/>
          <w:szCs w:val="24"/>
          <w:lang w:eastAsia="ru-RU"/>
        </w:rPr>
        <w:t>Работа классного руководителя с родителями</w:t>
      </w:r>
      <w:r w:rsidRPr="00DF0500">
        <w:rPr>
          <w:rFonts w:ascii="Times New Roman" w:eastAsia="Times New Roman" w:hAnsi="Times New Roman" w:cs="Times New Roman"/>
          <w:sz w:val="24"/>
          <w:szCs w:val="24"/>
          <w:lang w:eastAsia="ru-RU"/>
        </w:rPr>
        <w:t xml:space="preserve"> заключается в оказании необходимой помощи при изучении нормативно-правовой базы ЕГЭ</w:t>
      </w:r>
      <w:r w:rsidR="003F341B">
        <w:rPr>
          <w:rFonts w:ascii="Times New Roman" w:eastAsia="Times New Roman" w:hAnsi="Times New Roman" w:cs="Times New Roman"/>
          <w:sz w:val="24"/>
          <w:szCs w:val="24"/>
          <w:lang w:eastAsia="ru-RU"/>
        </w:rPr>
        <w:t>/ОГЭ</w:t>
      </w:r>
      <w:r w:rsidRPr="00DF0500">
        <w:rPr>
          <w:rFonts w:ascii="Times New Roman" w:eastAsia="Times New Roman" w:hAnsi="Times New Roman" w:cs="Times New Roman"/>
          <w:sz w:val="24"/>
          <w:szCs w:val="24"/>
          <w:lang w:eastAsia="ru-RU"/>
        </w:rPr>
        <w:t xml:space="preserve">, в обсуждении обязательных условий, которые может и должна обеспечить семья, способах психологической поддержки детей в период подготовки и после проведения </w:t>
      </w:r>
      <w:r w:rsidR="003F341B">
        <w:rPr>
          <w:rFonts w:ascii="Times New Roman" w:eastAsia="Times New Roman" w:hAnsi="Times New Roman" w:cs="Times New Roman"/>
          <w:sz w:val="24"/>
          <w:szCs w:val="24"/>
          <w:lang w:eastAsia="ru-RU"/>
        </w:rPr>
        <w:t>экзаменов</w:t>
      </w:r>
      <w:r w:rsidRPr="00DF0500">
        <w:rPr>
          <w:rFonts w:ascii="Times New Roman" w:eastAsia="Times New Roman" w:hAnsi="Times New Roman" w:cs="Times New Roman"/>
          <w:sz w:val="24"/>
          <w:szCs w:val="24"/>
          <w:lang w:eastAsia="ru-RU"/>
        </w:rPr>
        <w:t>.</w:t>
      </w:r>
    </w:p>
    <w:p w:rsidR="00DF0500" w:rsidRPr="00DF0500" w:rsidRDefault="00DF0500" w:rsidP="009D0EC0">
      <w:pPr>
        <w:spacing w:after="0"/>
        <w:ind w:left="26"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bCs/>
          <w:sz w:val="24"/>
          <w:szCs w:val="24"/>
          <w:lang w:eastAsia="ru-RU"/>
        </w:rPr>
        <w:t>Таким образом</w:t>
      </w:r>
      <w:r w:rsidRPr="00DF0500">
        <w:rPr>
          <w:rFonts w:ascii="Times New Roman" w:eastAsia="Times New Roman" w:hAnsi="Times New Roman" w:cs="Times New Roman"/>
          <w:bCs/>
          <w:i/>
          <w:sz w:val="24"/>
          <w:szCs w:val="24"/>
          <w:lang w:eastAsia="ru-RU"/>
        </w:rPr>
        <w:t xml:space="preserve">, </w:t>
      </w:r>
      <w:r w:rsidRPr="00DF0500">
        <w:rPr>
          <w:rFonts w:ascii="Times New Roman" w:eastAsia="Times New Roman" w:hAnsi="Times New Roman" w:cs="Times New Roman"/>
          <w:sz w:val="24"/>
          <w:szCs w:val="24"/>
          <w:lang w:eastAsia="ru-RU"/>
        </w:rPr>
        <w:t>создание классным руководителем атмосферы сотрудничества между взрослыми и детьми, формирование коллектива как единого целого, организация совместной деятельности педагогов, детей и родителей будет способствовать в конечном итоге не только подготовке выпускников к итоговой аттестации, но  и воспитанию активной жизненной позиции ребенка, готовности к самореализации в обществе.</w:t>
      </w:r>
    </w:p>
    <w:p w:rsidR="00DF0500" w:rsidRPr="000653A9" w:rsidRDefault="000653A9" w:rsidP="009D0EC0">
      <w:pPr>
        <w:spacing w:after="0"/>
        <w:ind w:firstLine="567"/>
        <w:jc w:val="both"/>
        <w:rPr>
          <w:rFonts w:ascii="Times New Roman" w:eastAsia="Times New Roman" w:hAnsi="Times New Roman" w:cs="Times New Roman"/>
          <w:sz w:val="24"/>
          <w:szCs w:val="24"/>
          <w:lang w:eastAsia="ru-RU"/>
        </w:rPr>
      </w:pPr>
      <w:r w:rsidRPr="000653A9">
        <w:rPr>
          <w:rFonts w:ascii="Times New Roman" w:hAnsi="Times New Roman" w:cs="Times New Roman"/>
          <w:b/>
          <w:sz w:val="24"/>
          <w:szCs w:val="24"/>
        </w:rPr>
        <w:t>Формирование и совершенствование социально-психологического климата</w:t>
      </w:r>
      <w:r>
        <w:rPr>
          <w:rFonts w:ascii="Times New Roman" w:hAnsi="Times New Roman" w:cs="Times New Roman"/>
          <w:b/>
          <w:sz w:val="24"/>
          <w:szCs w:val="24"/>
        </w:rPr>
        <w:t xml:space="preserve"> класса</w:t>
      </w:r>
      <w:r w:rsidRPr="000653A9">
        <w:rPr>
          <w:rFonts w:ascii="Times New Roman" w:hAnsi="Times New Roman" w:cs="Times New Roman"/>
          <w:b/>
          <w:sz w:val="24"/>
          <w:szCs w:val="24"/>
        </w:rPr>
        <w:t xml:space="preserve"> - </w:t>
      </w:r>
      <w:r w:rsidRPr="000653A9">
        <w:rPr>
          <w:rFonts w:ascii="Times New Roman" w:eastAsia="Times New Roman" w:hAnsi="Times New Roman" w:cs="Times New Roman"/>
          <w:sz w:val="24"/>
          <w:szCs w:val="24"/>
          <w:lang w:eastAsia="ru-RU"/>
        </w:rPr>
        <w:t xml:space="preserve">это постоянная практическая задача классных руководителей, педагогов-предметников, школьного психолога и администрации. Благоприятная атмосфера в классе в ходе подготовки к единым государственным экзаменам является одной из задач учителя и школьного психолога. Создание благоприятного климата является делом не только </w:t>
      </w:r>
      <w:r w:rsidRPr="000653A9">
        <w:rPr>
          <w:rFonts w:ascii="Times New Roman" w:eastAsia="Times New Roman" w:hAnsi="Times New Roman" w:cs="Times New Roman"/>
          <w:sz w:val="24"/>
          <w:szCs w:val="24"/>
          <w:lang w:eastAsia="ru-RU"/>
        </w:rPr>
        <w:lastRenderedPageBreak/>
        <w:t>ответственным, но и творческим, требующим знаний его природы и средств регулирования, умения предвидеть вероятные ситуации во взаимоотношениях членов детского коллектива</w:t>
      </w:r>
    </w:p>
    <w:p w:rsidR="000653A9" w:rsidRPr="000653A9" w:rsidRDefault="000653A9" w:rsidP="009D0EC0">
      <w:pPr>
        <w:shd w:val="clear" w:color="auto" w:fill="FFFFFF"/>
        <w:spacing w:after="0"/>
        <w:jc w:val="center"/>
        <w:rPr>
          <w:rFonts w:ascii="Times New Roman" w:eastAsia="Times New Roman" w:hAnsi="Times New Roman" w:cs="Times New Roman"/>
          <w:b/>
          <w:color w:val="333333"/>
          <w:sz w:val="24"/>
          <w:szCs w:val="24"/>
          <w:lang w:eastAsia="ru-RU"/>
        </w:rPr>
      </w:pPr>
      <w:r w:rsidRPr="000653A9">
        <w:rPr>
          <w:rFonts w:ascii="Times New Roman" w:eastAsia="Times New Roman" w:hAnsi="Times New Roman" w:cs="Times New Roman"/>
          <w:b/>
          <w:bCs/>
          <w:iCs/>
          <w:color w:val="333333"/>
          <w:sz w:val="24"/>
          <w:szCs w:val="24"/>
          <w:lang w:eastAsia="ru-RU"/>
        </w:rPr>
        <w:t>Характеристики благоприятного социально-психологического климата:</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 xml:space="preserve">В классе преобладает бодрый, жизнерадостный тон взаимоотношений между ребятами, оптимизм в настроении; отношения </w:t>
      </w:r>
      <w:proofErr w:type="spellStart"/>
      <w:r w:rsidRPr="000653A9">
        <w:rPr>
          <w:rFonts w:ascii="Times New Roman" w:eastAsia="Times New Roman" w:hAnsi="Times New Roman" w:cs="Times New Roman"/>
          <w:sz w:val="24"/>
          <w:szCs w:val="24"/>
          <w:lang w:eastAsia="ru-RU"/>
        </w:rPr>
        <w:t>стоятся</w:t>
      </w:r>
      <w:proofErr w:type="spellEnd"/>
      <w:r w:rsidRPr="000653A9">
        <w:rPr>
          <w:rFonts w:ascii="Times New Roman" w:eastAsia="Times New Roman" w:hAnsi="Times New Roman" w:cs="Times New Roman"/>
          <w:sz w:val="24"/>
          <w:szCs w:val="24"/>
          <w:lang w:eastAsia="ru-RU"/>
        </w:rPr>
        <w:t xml:space="preserve"> на принципах сотрудничества, взаимной помощи, доброжелательности; детям нравится участвовать в совместных делах, вместе проводить свободное время; в отношениях преобладают одобрение и поддержка, критика высказывается с добрыми пожеланиями.</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 xml:space="preserve">В классе существуют нормы справедливого и уважительного отношения ко всем его членам, здесь всегда поддерживают </w:t>
      </w:r>
      <w:proofErr w:type="gramStart"/>
      <w:r w:rsidRPr="000653A9">
        <w:rPr>
          <w:rFonts w:ascii="Times New Roman" w:eastAsia="Times New Roman" w:hAnsi="Times New Roman" w:cs="Times New Roman"/>
          <w:sz w:val="24"/>
          <w:szCs w:val="24"/>
          <w:lang w:eastAsia="ru-RU"/>
        </w:rPr>
        <w:t>слабых</w:t>
      </w:r>
      <w:proofErr w:type="gramEnd"/>
      <w:r w:rsidRPr="000653A9">
        <w:rPr>
          <w:rFonts w:ascii="Times New Roman" w:eastAsia="Times New Roman" w:hAnsi="Times New Roman" w:cs="Times New Roman"/>
          <w:sz w:val="24"/>
          <w:szCs w:val="24"/>
          <w:lang w:eastAsia="ru-RU"/>
        </w:rPr>
        <w:t>, выступают в их защиту, помогают новичкам.</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классе высоко ценят такие черты личности как ответственность, честность, трудолюбие и бескорыстие.</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Члены класса активны, полны энергии, они быстро откликаются, если нужно сделать полезное для всех дело, и добиваются высоких показателей в учебной и досуговой деятельности.</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Успехи или неудачи отдельных учащихся класса вызывают сопереживание и искреннее участие всех членов коллектива.</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отношениях между группировками внутри класса существует взаимное расположение, понимание, сотрудничество.</w:t>
      </w:r>
    </w:p>
    <w:p w:rsidR="000653A9" w:rsidRPr="000653A9" w:rsidRDefault="000653A9" w:rsidP="009D0EC0">
      <w:pPr>
        <w:shd w:val="clear" w:color="auto" w:fill="FFFFFF"/>
        <w:spacing w:after="0"/>
        <w:jc w:val="center"/>
        <w:rPr>
          <w:rFonts w:ascii="Times New Roman" w:eastAsia="Times New Roman" w:hAnsi="Times New Roman" w:cs="Times New Roman"/>
          <w:b/>
          <w:bCs/>
          <w:iCs/>
          <w:color w:val="333333"/>
          <w:sz w:val="24"/>
          <w:szCs w:val="24"/>
          <w:lang w:eastAsia="ru-RU"/>
        </w:rPr>
      </w:pPr>
      <w:r w:rsidRPr="000653A9">
        <w:rPr>
          <w:rFonts w:ascii="Times New Roman" w:eastAsia="Times New Roman" w:hAnsi="Times New Roman" w:cs="Times New Roman"/>
          <w:b/>
          <w:bCs/>
          <w:iCs/>
          <w:color w:val="333333"/>
          <w:sz w:val="24"/>
          <w:szCs w:val="24"/>
          <w:lang w:eastAsia="ru-RU"/>
        </w:rPr>
        <w:t>Характеристики неблагоприятного социально-психологического климата:</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proofErr w:type="gramStart"/>
      <w:r w:rsidRPr="000653A9">
        <w:rPr>
          <w:rFonts w:ascii="Times New Roman" w:eastAsia="Times New Roman" w:hAnsi="Times New Roman" w:cs="Times New Roman"/>
          <w:sz w:val="24"/>
          <w:szCs w:val="24"/>
          <w:lang w:eastAsia="ru-RU"/>
        </w:rPr>
        <w:t>В классе преобладают подавленное настроение, пессимизм, наблюдаются конфликтность, агрессивность, антипатии ребят друг к другу, присутствует соперничество; члены коллектива проявляют отрицательное отношение к более близкому отношению друг с другом; критические замечания носят характер явных или скрытых выпадов, ребята позволяют себе принижать личность другого, каждый считает свою точку зрения главной и нетерпим к мнению остальных.</w:t>
      </w:r>
      <w:proofErr w:type="gramEnd"/>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proofErr w:type="gramStart"/>
      <w:r w:rsidRPr="000653A9">
        <w:rPr>
          <w:rFonts w:ascii="Times New Roman" w:eastAsia="Times New Roman" w:hAnsi="Times New Roman" w:cs="Times New Roman"/>
          <w:sz w:val="24"/>
          <w:szCs w:val="24"/>
          <w:lang w:eastAsia="ru-RU"/>
        </w:rPr>
        <w:t>В классе отсутствуют нормы справедливости и равенства во взаимоотношениях, он заметно разделяется на "привилегированных" и "пренебрегаемых", здесь презрительно относятся к слабым, нередко высмеивают их, новички чувствуют себя лишними, чужими, к ним часто проявляют враждебность.</w:t>
      </w:r>
      <w:proofErr w:type="gramEnd"/>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Такие черты личности, как ответственность, честность, трудолюбие, бескорыстие, не в почете.</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Члены коллектива инертны, пассивны, некоторые стремятся обособиться от остальных, класс невозможно поднять на общее дело.</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 xml:space="preserve">Успехи или неудачи одного оставляют равнодушными остальных членов коллектива, а иногда вызывают нездоровую зависть или </w:t>
      </w:r>
      <w:proofErr w:type="gramStart"/>
      <w:r w:rsidRPr="000653A9">
        <w:rPr>
          <w:rFonts w:ascii="Times New Roman" w:eastAsia="Times New Roman" w:hAnsi="Times New Roman" w:cs="Times New Roman"/>
          <w:sz w:val="24"/>
          <w:szCs w:val="24"/>
          <w:lang w:eastAsia="ru-RU"/>
        </w:rPr>
        <w:t>злорадство</w:t>
      </w:r>
      <w:proofErr w:type="gramEnd"/>
      <w:r w:rsidRPr="000653A9">
        <w:rPr>
          <w:rFonts w:ascii="Times New Roman" w:eastAsia="Times New Roman" w:hAnsi="Times New Roman" w:cs="Times New Roman"/>
          <w:sz w:val="24"/>
          <w:szCs w:val="24"/>
          <w:lang w:eastAsia="ru-RU"/>
        </w:rPr>
        <w:t>.</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классе возникают конфликтующие между собой группировки, отказывающиеся от участия в совместной деятельности.</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трудных случаях класс не способен объединиться, возникают растерянность, ссоры, взаимные обвинения; коллектив закрыт и не стремится сотрудничать с другими коллективами.</w:t>
      </w:r>
    </w:p>
    <w:p w:rsidR="000653A9" w:rsidRPr="000653A9" w:rsidRDefault="000653A9" w:rsidP="009D0EC0">
      <w:pPr>
        <w:spacing w:after="0"/>
        <w:ind w:left="26" w:right="26"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lastRenderedPageBreak/>
        <w:t>Наиболее эффективными способами формирования и поддержания социально-психологического климата в классе, которые могут использоваться и педагогами и школьными психологами, являются следующие:</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так как социально-психологический климат - это результат совместной деятельности учащихся класса, их межличностного взаимодействия, то для его укрепления необходимо ставить цели и создавать условия для организации совместной деятельности детей, информировать их о ходе реализации совместных задач, поощрять активность, инициативу, креативность;</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находить общие интересы, которые объединили бы детей класса и на их основе организовывать общие дела;</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формировать традиции класса, участвовать в общешкольных традиционных делах;</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если есть свободное время - привлекать ребят проводить его вместе: сходить в поход, отдохнуть и т.п.</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создавать ситуации коллективного сопереживания значимых событий, стремление к эмоциональному включению в жизнь класса каждого ребенка. Для этого важно наличие активной позиции педагога по отношению к детям и классу;</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привносить общечеловеческие ценности в жизнь классного коллектива, поощрять к открытости, доброжелательности, конструктивным способам разрядки негативных эмоций; не навязывать друг другу свое мнение, а, выслушивая интересы каждого, приходить к общему, компромиссному решению;</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создавать условия для повышения комфортности самочувствия детей в школе и сохранению стабильно - положительных отношений между учителями и учащимися;</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развивать коммуникативную культуру, навыки общения и сотрудничества;</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 xml:space="preserve">развивать </w:t>
      </w:r>
      <w:proofErr w:type="spellStart"/>
      <w:r w:rsidRPr="000653A9">
        <w:rPr>
          <w:rFonts w:ascii="Times New Roman" w:eastAsia="Times New Roman" w:hAnsi="Times New Roman" w:cs="Times New Roman"/>
          <w:sz w:val="24"/>
          <w:szCs w:val="24"/>
          <w:lang w:eastAsia="ru-RU"/>
        </w:rPr>
        <w:t>эмпатийные</w:t>
      </w:r>
      <w:proofErr w:type="spellEnd"/>
      <w:r w:rsidRPr="000653A9">
        <w:rPr>
          <w:rFonts w:ascii="Times New Roman" w:eastAsia="Times New Roman" w:hAnsi="Times New Roman" w:cs="Times New Roman"/>
          <w:sz w:val="24"/>
          <w:szCs w:val="24"/>
          <w:lang w:eastAsia="ru-RU"/>
        </w:rPr>
        <w:t xml:space="preserve"> способности членов группы, умение и потребность в познании других людей, толерантное к ним отношение</w:t>
      </w:r>
    </w:p>
    <w:p w:rsidR="00827006" w:rsidRDefault="00827006" w:rsidP="009D0EC0">
      <w:pPr>
        <w:pStyle w:val="a6"/>
        <w:spacing w:after="0"/>
        <w:ind w:left="1287"/>
        <w:jc w:val="both"/>
        <w:rPr>
          <w:rFonts w:ascii="Times New Roman" w:hAnsi="Times New Roman" w:cs="Times New Roman"/>
          <w:b/>
          <w:sz w:val="24"/>
          <w:szCs w:val="24"/>
        </w:rPr>
      </w:pPr>
    </w:p>
    <w:p w:rsidR="008B7D30" w:rsidRDefault="008B7D30">
      <w:pPr>
        <w:rPr>
          <w:rFonts w:ascii="Times New Roman" w:hAnsi="Times New Roman" w:cs="Times New Roman"/>
          <w:b/>
          <w:sz w:val="24"/>
          <w:szCs w:val="24"/>
        </w:rPr>
      </w:pPr>
      <w:r>
        <w:rPr>
          <w:rFonts w:ascii="Times New Roman" w:hAnsi="Times New Roman" w:cs="Times New Roman"/>
          <w:b/>
          <w:sz w:val="24"/>
          <w:szCs w:val="24"/>
        </w:rPr>
        <w:br w:type="page"/>
      </w:r>
    </w:p>
    <w:p w:rsidR="00827006" w:rsidRDefault="009D0EC0" w:rsidP="00A25228">
      <w:pPr>
        <w:pStyle w:val="a6"/>
        <w:spacing w:after="0"/>
        <w:ind w:left="1287"/>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9D0EC0" w:rsidRDefault="009D0EC0" w:rsidP="009D0EC0">
      <w:pPr>
        <w:pStyle w:val="a6"/>
        <w:spacing w:after="0"/>
        <w:ind w:left="1287"/>
        <w:jc w:val="both"/>
        <w:rPr>
          <w:rFonts w:ascii="Times New Roman" w:hAnsi="Times New Roman" w:cs="Times New Roman"/>
          <w:b/>
          <w:sz w:val="24"/>
          <w:szCs w:val="24"/>
        </w:rPr>
      </w:pPr>
    </w:p>
    <w:p w:rsidR="00224388" w:rsidRDefault="004F5C13" w:rsidP="009D0EC0">
      <w:pPr>
        <w:pStyle w:val="a6"/>
        <w:spacing w:after="0"/>
        <w:ind w:left="0" w:firstLine="567"/>
        <w:jc w:val="both"/>
        <w:rPr>
          <w:rFonts w:ascii="Times New Roman" w:hAnsi="Times New Roman" w:cs="Times New Roman"/>
          <w:sz w:val="24"/>
          <w:szCs w:val="24"/>
        </w:rPr>
      </w:pPr>
      <w:r w:rsidRPr="004F5C13">
        <w:rPr>
          <w:rFonts w:ascii="Times New Roman" w:hAnsi="Times New Roman" w:cs="Times New Roman"/>
          <w:sz w:val="24"/>
          <w:szCs w:val="24"/>
        </w:rPr>
        <w:t xml:space="preserve">Экзамен является огромным </w:t>
      </w:r>
      <w:proofErr w:type="spellStart"/>
      <w:r w:rsidRPr="004F5C13">
        <w:rPr>
          <w:rFonts w:ascii="Times New Roman" w:hAnsi="Times New Roman" w:cs="Times New Roman"/>
          <w:sz w:val="24"/>
          <w:szCs w:val="24"/>
        </w:rPr>
        <w:t>стрессогенным</w:t>
      </w:r>
      <w:proofErr w:type="spellEnd"/>
      <w:r w:rsidRPr="004F5C13">
        <w:rPr>
          <w:rFonts w:ascii="Times New Roman" w:hAnsi="Times New Roman" w:cs="Times New Roman"/>
          <w:sz w:val="24"/>
          <w:szCs w:val="24"/>
        </w:rPr>
        <w:t xml:space="preserve"> </w:t>
      </w:r>
      <w:proofErr w:type="gramStart"/>
      <w:r w:rsidRPr="004F5C13">
        <w:rPr>
          <w:rFonts w:ascii="Times New Roman" w:hAnsi="Times New Roman" w:cs="Times New Roman"/>
          <w:sz w:val="24"/>
          <w:szCs w:val="24"/>
        </w:rPr>
        <w:t>фактором</w:t>
      </w:r>
      <w:proofErr w:type="gramEnd"/>
      <w:r w:rsidRPr="004F5C13">
        <w:rPr>
          <w:rFonts w:ascii="Times New Roman" w:hAnsi="Times New Roman" w:cs="Times New Roman"/>
          <w:sz w:val="24"/>
          <w:szCs w:val="24"/>
        </w:rPr>
        <w:t xml:space="preserve"> как для прямых участников – выпускников, так и для </w:t>
      </w:r>
      <w:r>
        <w:rPr>
          <w:rFonts w:ascii="Times New Roman" w:hAnsi="Times New Roman" w:cs="Times New Roman"/>
          <w:sz w:val="24"/>
          <w:szCs w:val="24"/>
        </w:rPr>
        <w:t xml:space="preserve">родителей и учителей, в связи с этим вопрос о необходимости ведения подготовки всех участников образовательного процесса возникает задолго до непосредственного проведения ГИА. </w:t>
      </w:r>
    </w:p>
    <w:p w:rsidR="00101495" w:rsidRPr="008B7D30" w:rsidRDefault="004F5C13" w:rsidP="009D0EC0">
      <w:pPr>
        <w:pStyle w:val="a6"/>
        <w:spacing w:after="0"/>
        <w:ind w:left="0" w:firstLine="567"/>
        <w:jc w:val="both"/>
      </w:pPr>
      <w:r>
        <w:rPr>
          <w:rFonts w:ascii="Times New Roman" w:hAnsi="Times New Roman" w:cs="Times New Roman"/>
          <w:sz w:val="24"/>
          <w:szCs w:val="24"/>
        </w:rPr>
        <w:t xml:space="preserve">Роль педагогов, классных руководителей в процессе подготовки невозможно переоценить, она </w:t>
      </w:r>
      <w:r w:rsidR="00101495">
        <w:rPr>
          <w:rFonts w:ascii="Times New Roman" w:hAnsi="Times New Roman" w:cs="Times New Roman"/>
          <w:sz w:val="24"/>
          <w:szCs w:val="24"/>
        </w:rPr>
        <w:t>весьма и весьма значительна.</w:t>
      </w:r>
      <w:r>
        <w:rPr>
          <w:rFonts w:ascii="Times New Roman" w:hAnsi="Times New Roman" w:cs="Times New Roman"/>
          <w:sz w:val="24"/>
          <w:szCs w:val="24"/>
        </w:rPr>
        <w:t xml:space="preserve"> </w:t>
      </w:r>
      <w:proofErr w:type="gramStart"/>
      <w:r w:rsidR="00101495">
        <w:rPr>
          <w:rFonts w:ascii="Times New Roman" w:hAnsi="Times New Roman" w:cs="Times New Roman"/>
          <w:sz w:val="24"/>
          <w:szCs w:val="24"/>
        </w:rPr>
        <w:t xml:space="preserve">Для учителей-предметников важна не только собственная информированность об особенностях проведения итоговой аттестации и умение гибко и своевременно реагировать на происходящие изменения, но и готовность учитывать индивидуальные особенности работы учащихся, от которых в итоге будет зависеть </w:t>
      </w:r>
      <w:r w:rsidR="00101495" w:rsidRPr="00121068">
        <w:rPr>
          <w:rFonts w:ascii="Times New Roman" w:hAnsi="Times New Roman" w:cs="Times New Roman"/>
          <w:sz w:val="24"/>
          <w:szCs w:val="24"/>
        </w:rPr>
        <w:t>выбор стратегии и тактики подготовки учащихся с различными психологическими особенностями и затруднениями</w:t>
      </w:r>
      <w:r w:rsidR="00101495" w:rsidRPr="003F5F32">
        <w:rPr>
          <w:rFonts w:ascii="Times New Roman" w:hAnsi="Times New Roman" w:cs="Times New Roman"/>
          <w:sz w:val="24"/>
          <w:szCs w:val="24"/>
        </w:rPr>
        <w:t>, обучение</w:t>
      </w:r>
      <w:r w:rsidR="00101495">
        <w:rPr>
          <w:rFonts w:ascii="Times New Roman" w:hAnsi="Times New Roman" w:cs="Times New Roman"/>
          <w:sz w:val="24"/>
          <w:szCs w:val="24"/>
        </w:rPr>
        <w:t xml:space="preserve"> их</w:t>
      </w:r>
      <w:r w:rsidR="00101495" w:rsidRPr="003F5F32">
        <w:rPr>
          <w:rFonts w:ascii="Times New Roman" w:hAnsi="Times New Roman" w:cs="Times New Roman"/>
          <w:sz w:val="24"/>
          <w:szCs w:val="24"/>
        </w:rPr>
        <w:t xml:space="preserve"> эффективным способам учебной работы</w:t>
      </w:r>
      <w:r w:rsidR="00101495">
        <w:rPr>
          <w:rFonts w:ascii="Times New Roman" w:hAnsi="Times New Roman" w:cs="Times New Roman"/>
          <w:sz w:val="24"/>
          <w:szCs w:val="24"/>
        </w:rPr>
        <w:t>.</w:t>
      </w:r>
      <w:r w:rsidR="008B7D30" w:rsidRPr="008B7D30">
        <w:rPr>
          <w:rFonts w:ascii="Times New Roman" w:eastAsia="Times New Roman" w:hAnsi="Times New Roman" w:cs="Times New Roman"/>
          <w:sz w:val="24"/>
          <w:szCs w:val="24"/>
          <w:lang w:eastAsia="ru-RU"/>
        </w:rPr>
        <w:t xml:space="preserve"> </w:t>
      </w:r>
      <w:proofErr w:type="gramEnd"/>
    </w:p>
    <w:p w:rsidR="008B7D30" w:rsidRPr="008B7D30" w:rsidRDefault="00101495" w:rsidP="008B7D30">
      <w:pPr>
        <w:pStyle w:val="a6"/>
        <w:spacing w:after="0"/>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Классные руководители, я</w:t>
      </w:r>
      <w:r w:rsidRPr="0007244D">
        <w:rPr>
          <w:rFonts w:ascii="Times New Roman" w:eastAsia="Times New Roman" w:hAnsi="Times New Roman" w:cs="Times New Roman"/>
          <w:sz w:val="24"/>
          <w:szCs w:val="24"/>
          <w:lang w:eastAsia="ru-RU"/>
        </w:rPr>
        <w:t>вля</w:t>
      </w:r>
      <w:r>
        <w:rPr>
          <w:rFonts w:ascii="Times New Roman" w:eastAsia="Times New Roman" w:hAnsi="Times New Roman" w:cs="Times New Roman"/>
          <w:sz w:val="24"/>
          <w:szCs w:val="24"/>
          <w:lang w:eastAsia="ru-RU"/>
        </w:rPr>
        <w:t>ющиеся</w:t>
      </w:r>
      <w:r w:rsidRPr="0007244D">
        <w:rPr>
          <w:rFonts w:ascii="Times New Roman" w:eastAsia="Times New Roman" w:hAnsi="Times New Roman" w:cs="Times New Roman"/>
          <w:sz w:val="24"/>
          <w:szCs w:val="24"/>
          <w:lang w:eastAsia="ru-RU"/>
        </w:rPr>
        <w:t xml:space="preserve"> главным связующим звеном</w:t>
      </w:r>
      <w:r>
        <w:rPr>
          <w:rFonts w:ascii="Times New Roman" w:eastAsia="Times New Roman" w:hAnsi="Times New Roman" w:cs="Times New Roman"/>
          <w:sz w:val="24"/>
          <w:szCs w:val="24"/>
          <w:lang w:eastAsia="ru-RU"/>
        </w:rPr>
        <w:t xml:space="preserve"> между всеми участниками образовательного процесса</w:t>
      </w:r>
      <w:r w:rsidR="00261B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имеют возможность </w:t>
      </w:r>
      <w:r w:rsidR="00261BC0" w:rsidRPr="00DF0500">
        <w:rPr>
          <w:rFonts w:ascii="Times New Roman" w:eastAsia="Times New Roman" w:hAnsi="Times New Roman" w:cs="Times New Roman"/>
          <w:sz w:val="24"/>
          <w:szCs w:val="24"/>
          <w:lang w:eastAsia="ru-RU"/>
        </w:rPr>
        <w:t>скоординировать систему взаимодействия семьи и школы</w:t>
      </w:r>
      <w:r w:rsidR="00261BC0">
        <w:rPr>
          <w:rFonts w:ascii="Times New Roman" w:eastAsia="Times New Roman" w:hAnsi="Times New Roman" w:cs="Times New Roman"/>
          <w:sz w:val="24"/>
          <w:szCs w:val="24"/>
          <w:lang w:eastAsia="ru-RU"/>
        </w:rPr>
        <w:t>, найти</w:t>
      </w:r>
      <w:r w:rsidR="00261BC0" w:rsidRPr="00261BC0">
        <w:rPr>
          <w:rFonts w:ascii="Times New Roman" w:eastAsia="Times New Roman" w:hAnsi="Times New Roman" w:cs="Times New Roman"/>
          <w:sz w:val="24"/>
          <w:szCs w:val="24"/>
          <w:lang w:eastAsia="ru-RU"/>
        </w:rPr>
        <w:t xml:space="preserve"> средств</w:t>
      </w:r>
      <w:r w:rsidR="00261BC0">
        <w:rPr>
          <w:rFonts w:ascii="Times New Roman" w:eastAsia="Times New Roman" w:hAnsi="Times New Roman" w:cs="Times New Roman"/>
          <w:sz w:val="24"/>
          <w:szCs w:val="24"/>
          <w:lang w:eastAsia="ru-RU"/>
        </w:rPr>
        <w:t>а</w:t>
      </w:r>
      <w:r w:rsidR="00261BC0" w:rsidRPr="00261BC0">
        <w:rPr>
          <w:rFonts w:ascii="Times New Roman" w:eastAsia="Times New Roman" w:hAnsi="Times New Roman" w:cs="Times New Roman"/>
          <w:sz w:val="24"/>
          <w:szCs w:val="24"/>
          <w:lang w:eastAsia="ru-RU"/>
        </w:rPr>
        <w:t>, способ</w:t>
      </w:r>
      <w:r w:rsidR="00261BC0">
        <w:rPr>
          <w:rFonts w:ascii="Times New Roman" w:eastAsia="Times New Roman" w:hAnsi="Times New Roman" w:cs="Times New Roman"/>
          <w:sz w:val="24"/>
          <w:szCs w:val="24"/>
          <w:lang w:eastAsia="ru-RU"/>
        </w:rPr>
        <w:t>ы</w:t>
      </w:r>
      <w:r w:rsidR="00261BC0" w:rsidRPr="00261BC0">
        <w:rPr>
          <w:rFonts w:ascii="Times New Roman" w:eastAsia="Times New Roman" w:hAnsi="Times New Roman" w:cs="Times New Roman"/>
          <w:sz w:val="24"/>
          <w:szCs w:val="24"/>
          <w:lang w:eastAsia="ru-RU"/>
        </w:rPr>
        <w:t>, обеспечивающи</w:t>
      </w:r>
      <w:r w:rsidR="00261BC0">
        <w:rPr>
          <w:rFonts w:ascii="Times New Roman" w:eastAsia="Times New Roman" w:hAnsi="Times New Roman" w:cs="Times New Roman"/>
          <w:sz w:val="24"/>
          <w:szCs w:val="24"/>
          <w:lang w:eastAsia="ru-RU"/>
        </w:rPr>
        <w:t>е</w:t>
      </w:r>
      <w:r w:rsidR="00261BC0" w:rsidRPr="00261BC0">
        <w:rPr>
          <w:rFonts w:ascii="Times New Roman" w:eastAsia="Times New Roman" w:hAnsi="Times New Roman" w:cs="Times New Roman"/>
          <w:sz w:val="24"/>
          <w:szCs w:val="24"/>
          <w:lang w:eastAsia="ru-RU"/>
        </w:rPr>
        <w:t xml:space="preserve"> успешность школьников</w:t>
      </w:r>
      <w:r w:rsidR="00261BC0">
        <w:rPr>
          <w:rFonts w:ascii="Times New Roman" w:eastAsia="Times New Roman" w:hAnsi="Times New Roman" w:cs="Times New Roman"/>
          <w:sz w:val="24"/>
          <w:szCs w:val="24"/>
          <w:lang w:eastAsia="ru-RU"/>
        </w:rPr>
        <w:t xml:space="preserve"> в учебном процессе, </w:t>
      </w:r>
      <w:r w:rsidR="008B7D30">
        <w:rPr>
          <w:rFonts w:ascii="Times New Roman" w:eastAsia="Times New Roman" w:hAnsi="Times New Roman" w:cs="Times New Roman"/>
          <w:sz w:val="24"/>
          <w:szCs w:val="24"/>
          <w:lang w:eastAsia="ru-RU"/>
        </w:rPr>
        <w:t xml:space="preserve">своевременно выявить </w:t>
      </w:r>
      <w:r w:rsidR="008B7D30" w:rsidRPr="00DF0500">
        <w:rPr>
          <w:rFonts w:ascii="Times New Roman" w:eastAsia="Times New Roman" w:hAnsi="Times New Roman" w:cs="Times New Roman"/>
          <w:sz w:val="24"/>
          <w:szCs w:val="24"/>
          <w:lang w:eastAsia="ru-RU"/>
        </w:rPr>
        <w:t>возникающи</w:t>
      </w:r>
      <w:r w:rsidR="008B7D30">
        <w:rPr>
          <w:rFonts w:ascii="Times New Roman" w:eastAsia="Times New Roman" w:hAnsi="Times New Roman" w:cs="Times New Roman"/>
          <w:sz w:val="24"/>
          <w:szCs w:val="24"/>
          <w:lang w:eastAsia="ru-RU"/>
        </w:rPr>
        <w:t>е</w:t>
      </w:r>
      <w:r w:rsidR="008B7D30" w:rsidRPr="00DF0500">
        <w:rPr>
          <w:rFonts w:ascii="Times New Roman" w:eastAsia="Times New Roman" w:hAnsi="Times New Roman" w:cs="Times New Roman"/>
          <w:sz w:val="24"/>
          <w:szCs w:val="24"/>
          <w:lang w:eastAsia="ru-RU"/>
        </w:rPr>
        <w:t xml:space="preserve"> у ребенка проблем</w:t>
      </w:r>
      <w:r w:rsidR="008B7D30">
        <w:rPr>
          <w:rFonts w:ascii="Times New Roman" w:eastAsia="Times New Roman" w:hAnsi="Times New Roman" w:cs="Times New Roman"/>
          <w:sz w:val="24"/>
          <w:szCs w:val="24"/>
          <w:lang w:eastAsia="ru-RU"/>
        </w:rPr>
        <w:t>ы</w:t>
      </w:r>
      <w:r w:rsidR="008B7D30" w:rsidRPr="00DF0500">
        <w:rPr>
          <w:rFonts w:ascii="Times New Roman" w:eastAsia="Times New Roman" w:hAnsi="Times New Roman" w:cs="Times New Roman"/>
          <w:sz w:val="24"/>
          <w:szCs w:val="24"/>
          <w:lang w:eastAsia="ru-RU"/>
        </w:rPr>
        <w:t xml:space="preserve"> и прове</w:t>
      </w:r>
      <w:r w:rsidR="008B7D30">
        <w:rPr>
          <w:rFonts w:ascii="Times New Roman" w:eastAsia="Times New Roman" w:hAnsi="Times New Roman" w:cs="Times New Roman"/>
          <w:sz w:val="24"/>
          <w:szCs w:val="24"/>
          <w:lang w:eastAsia="ru-RU"/>
        </w:rPr>
        <w:t>сти</w:t>
      </w:r>
      <w:r w:rsidR="008B7D30" w:rsidRPr="00DF0500">
        <w:rPr>
          <w:rFonts w:ascii="Times New Roman" w:eastAsia="Times New Roman" w:hAnsi="Times New Roman" w:cs="Times New Roman"/>
          <w:sz w:val="24"/>
          <w:szCs w:val="24"/>
          <w:lang w:eastAsia="ru-RU"/>
        </w:rPr>
        <w:t xml:space="preserve"> коррекционн</w:t>
      </w:r>
      <w:r w:rsidR="008B7D30">
        <w:rPr>
          <w:rFonts w:ascii="Times New Roman" w:eastAsia="Times New Roman" w:hAnsi="Times New Roman" w:cs="Times New Roman"/>
          <w:sz w:val="24"/>
          <w:szCs w:val="24"/>
          <w:lang w:eastAsia="ru-RU"/>
        </w:rPr>
        <w:t>ую</w:t>
      </w:r>
      <w:r w:rsidR="008B7D30" w:rsidRPr="00DF0500">
        <w:rPr>
          <w:rFonts w:ascii="Times New Roman" w:eastAsia="Times New Roman" w:hAnsi="Times New Roman" w:cs="Times New Roman"/>
          <w:sz w:val="24"/>
          <w:szCs w:val="24"/>
          <w:lang w:eastAsia="ru-RU"/>
        </w:rPr>
        <w:t xml:space="preserve"> работ</w:t>
      </w:r>
      <w:r w:rsidR="008B7D30">
        <w:rPr>
          <w:rFonts w:ascii="Times New Roman" w:eastAsia="Times New Roman" w:hAnsi="Times New Roman" w:cs="Times New Roman"/>
          <w:sz w:val="24"/>
          <w:szCs w:val="24"/>
          <w:lang w:eastAsia="ru-RU"/>
        </w:rPr>
        <w:t>у</w:t>
      </w:r>
      <w:r w:rsidR="008B7D30" w:rsidRPr="00DF0500">
        <w:rPr>
          <w:rFonts w:ascii="Times New Roman" w:eastAsia="Times New Roman" w:hAnsi="Times New Roman" w:cs="Times New Roman"/>
          <w:sz w:val="24"/>
          <w:szCs w:val="24"/>
          <w:lang w:eastAsia="ru-RU"/>
        </w:rPr>
        <w:t xml:space="preserve"> для оказания помощи в преодолении проблемных ситуаций</w:t>
      </w:r>
      <w:r w:rsidR="008B7D30">
        <w:rPr>
          <w:rFonts w:ascii="Times New Roman" w:eastAsia="Times New Roman" w:hAnsi="Times New Roman" w:cs="Times New Roman"/>
          <w:sz w:val="24"/>
          <w:szCs w:val="24"/>
          <w:lang w:eastAsia="ru-RU"/>
        </w:rPr>
        <w:t xml:space="preserve">. Важной </w:t>
      </w:r>
      <w:r w:rsidR="008B7D30" w:rsidRPr="000653A9">
        <w:rPr>
          <w:rFonts w:ascii="Times New Roman" w:eastAsia="Times New Roman" w:hAnsi="Times New Roman" w:cs="Times New Roman"/>
          <w:sz w:val="24"/>
          <w:szCs w:val="24"/>
          <w:lang w:eastAsia="ru-RU"/>
        </w:rPr>
        <w:t>задач</w:t>
      </w:r>
      <w:r w:rsidR="008B7D30">
        <w:rPr>
          <w:rFonts w:ascii="Times New Roman" w:eastAsia="Times New Roman" w:hAnsi="Times New Roman" w:cs="Times New Roman"/>
          <w:sz w:val="24"/>
          <w:szCs w:val="24"/>
          <w:lang w:eastAsia="ru-RU"/>
        </w:rPr>
        <w:t>ей</w:t>
      </w:r>
      <w:r w:rsidR="008B7D30" w:rsidRPr="000653A9">
        <w:rPr>
          <w:rFonts w:ascii="Times New Roman" w:eastAsia="Times New Roman" w:hAnsi="Times New Roman" w:cs="Times New Roman"/>
          <w:sz w:val="24"/>
          <w:szCs w:val="24"/>
          <w:lang w:eastAsia="ru-RU"/>
        </w:rPr>
        <w:t xml:space="preserve"> классных руководителей, педагогов-предметников, школьного психолога и администрации</w:t>
      </w:r>
      <w:r w:rsidR="008B7D30">
        <w:rPr>
          <w:rFonts w:ascii="Times New Roman" w:eastAsia="Times New Roman" w:hAnsi="Times New Roman" w:cs="Times New Roman"/>
          <w:sz w:val="24"/>
          <w:szCs w:val="24"/>
          <w:lang w:eastAsia="ru-RU"/>
        </w:rPr>
        <w:t xml:space="preserve"> является также формирование благоприятного социально-психологического климата в классе.</w:t>
      </w:r>
    </w:p>
    <w:p w:rsidR="004F5C13" w:rsidRDefault="00101495" w:rsidP="009D0EC0">
      <w:pPr>
        <w:pStyle w:val="a6"/>
        <w:spacing w:after="0"/>
        <w:ind w:left="0" w:firstLine="567"/>
        <w:jc w:val="both"/>
        <w:rPr>
          <w:rFonts w:ascii="Times New Roman" w:hAnsi="Times New Roman" w:cs="Times New Roman"/>
          <w:sz w:val="24"/>
          <w:szCs w:val="24"/>
        </w:rPr>
      </w:pPr>
      <w:r w:rsidRPr="004F5C13">
        <w:rPr>
          <w:rFonts w:ascii="Times New Roman" w:hAnsi="Times New Roman" w:cs="Times New Roman"/>
          <w:sz w:val="24"/>
          <w:szCs w:val="24"/>
        </w:rPr>
        <w:t>Адекватная подготовка образовательного учреждения и его вы</w:t>
      </w:r>
      <w:r>
        <w:rPr>
          <w:rFonts w:ascii="Times New Roman" w:hAnsi="Times New Roman" w:cs="Times New Roman"/>
          <w:sz w:val="24"/>
          <w:szCs w:val="24"/>
        </w:rPr>
        <w:t>пускников к итоговой аттестации</w:t>
      </w:r>
      <w:r w:rsidRPr="004F5C13">
        <w:rPr>
          <w:rFonts w:ascii="Times New Roman" w:hAnsi="Times New Roman" w:cs="Times New Roman"/>
          <w:sz w:val="24"/>
          <w:szCs w:val="24"/>
        </w:rPr>
        <w:t xml:space="preserve"> возможна лишь при активном участии всех участников образовательного процесса, объединении их усилий, широком использовании потенциала общения.</w:t>
      </w:r>
    </w:p>
    <w:p w:rsidR="004A55C8" w:rsidRDefault="004A55C8" w:rsidP="00121068">
      <w:pPr>
        <w:pStyle w:val="a6"/>
        <w:ind w:left="0" w:firstLine="567"/>
        <w:jc w:val="both"/>
        <w:rPr>
          <w:rFonts w:ascii="Times New Roman" w:hAnsi="Times New Roman" w:cs="Times New Roman"/>
          <w:sz w:val="24"/>
          <w:szCs w:val="24"/>
        </w:rPr>
      </w:pPr>
    </w:p>
    <w:p w:rsidR="00224388" w:rsidRDefault="00224388" w:rsidP="004A2A0A">
      <w:pPr>
        <w:pStyle w:val="a6"/>
        <w:ind w:left="0"/>
        <w:jc w:val="both"/>
        <w:rPr>
          <w:rFonts w:ascii="Times New Roman" w:hAnsi="Times New Roman" w:cs="Times New Roman"/>
          <w:sz w:val="24"/>
          <w:szCs w:val="24"/>
        </w:rPr>
      </w:pPr>
    </w:p>
    <w:p w:rsidR="00224388" w:rsidRDefault="00224388" w:rsidP="004A2A0A">
      <w:pPr>
        <w:pStyle w:val="a6"/>
        <w:ind w:left="0"/>
        <w:jc w:val="both"/>
        <w:rPr>
          <w:rFonts w:ascii="Times New Roman" w:hAnsi="Times New Roman" w:cs="Times New Roman"/>
          <w:sz w:val="24"/>
          <w:szCs w:val="24"/>
        </w:rPr>
      </w:pPr>
    </w:p>
    <w:p w:rsidR="009D0EC0" w:rsidRDefault="009D0EC0">
      <w:pPr>
        <w:rPr>
          <w:rFonts w:ascii="Times New Roman" w:hAnsi="Times New Roman" w:cs="Times New Roman"/>
          <w:sz w:val="24"/>
          <w:szCs w:val="24"/>
        </w:rPr>
      </w:pPr>
      <w:r>
        <w:rPr>
          <w:rFonts w:ascii="Times New Roman" w:hAnsi="Times New Roman" w:cs="Times New Roman"/>
          <w:sz w:val="24"/>
          <w:szCs w:val="24"/>
        </w:rPr>
        <w:br w:type="page"/>
      </w:r>
    </w:p>
    <w:p w:rsidR="00224388" w:rsidRDefault="00B43C71" w:rsidP="00827006">
      <w:pPr>
        <w:pStyle w:val="a6"/>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w:t>
      </w:r>
      <w:r w:rsidR="00312BB7">
        <w:rPr>
          <w:rFonts w:ascii="Times New Roman" w:hAnsi="Times New Roman" w:cs="Times New Roman"/>
          <w:sz w:val="24"/>
          <w:szCs w:val="24"/>
        </w:rPr>
        <w:t>е 1</w:t>
      </w:r>
    </w:p>
    <w:p w:rsidR="00B43C71" w:rsidRPr="009D0EC0" w:rsidRDefault="00B43C71" w:rsidP="009D0EC0">
      <w:pPr>
        <w:pStyle w:val="1"/>
        <w:numPr>
          <w:ilvl w:val="0"/>
          <w:numId w:val="12"/>
        </w:numPr>
        <w:spacing w:before="0" w:after="0"/>
        <w:ind w:left="0" w:firstLine="567"/>
        <w:jc w:val="center"/>
        <w:rPr>
          <w:rFonts w:ascii="Times New Roman" w:hAnsi="Times New Roman" w:cs="Times New Roman"/>
          <w:sz w:val="24"/>
          <w:szCs w:val="24"/>
        </w:rPr>
      </w:pPr>
      <w:r w:rsidRPr="009D0EC0">
        <w:rPr>
          <w:rFonts w:ascii="Times New Roman" w:hAnsi="Times New Roman" w:cs="Times New Roman"/>
          <w:sz w:val="24"/>
          <w:szCs w:val="24"/>
        </w:rPr>
        <w:t>Некоторые общие, но важные советы учителям</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Одним из важнейших факторов обеспечения психологического благополучия школьников является отношение к учащимся, к своей работе, к ситуации ЕГЭ самих педагогов. Спокойный и ровный тон, открытость и доброжелательность, готовность поддерживать и принимать учащихся с их особенностями и проблемами, быть </w:t>
      </w:r>
      <w:proofErr w:type="spellStart"/>
      <w:r w:rsidRPr="009D0EC0">
        <w:rPr>
          <w:rFonts w:ascii="Times New Roman" w:hAnsi="Times New Roman" w:cs="Times New Roman"/>
          <w:sz w:val="24"/>
          <w:szCs w:val="24"/>
        </w:rPr>
        <w:t>фасилитаторо</w:t>
      </w:r>
      <w:proofErr w:type="gramStart"/>
      <w:r w:rsidRPr="009D0EC0">
        <w:rPr>
          <w:rFonts w:ascii="Times New Roman" w:hAnsi="Times New Roman" w:cs="Times New Roman"/>
          <w:sz w:val="24"/>
          <w:szCs w:val="24"/>
        </w:rPr>
        <w:t>м</w:t>
      </w:r>
      <w:proofErr w:type="spellEnd"/>
      <w:r w:rsidRPr="009D0EC0">
        <w:rPr>
          <w:rFonts w:ascii="Times New Roman" w:hAnsi="Times New Roman" w:cs="Times New Roman"/>
          <w:sz w:val="24"/>
          <w:szCs w:val="24"/>
        </w:rPr>
        <w:t>–</w:t>
      </w:r>
      <w:proofErr w:type="gramEnd"/>
      <w:r w:rsidRPr="009D0EC0">
        <w:rPr>
          <w:rFonts w:ascii="Times New Roman" w:hAnsi="Times New Roman" w:cs="Times New Roman"/>
          <w:sz w:val="24"/>
          <w:szCs w:val="24"/>
        </w:rPr>
        <w:t xml:space="preserve"> все это не дается учителю в один миг, а является результатом его длительной внутренней работы над собой. </w:t>
      </w:r>
      <w:proofErr w:type="gramStart"/>
      <w:r w:rsidRPr="009D0EC0">
        <w:rPr>
          <w:rFonts w:ascii="Times New Roman" w:hAnsi="Times New Roman" w:cs="Times New Roman"/>
          <w:sz w:val="24"/>
          <w:szCs w:val="24"/>
        </w:rPr>
        <w:t xml:space="preserve">Ниже </w:t>
      </w:r>
      <w:r w:rsidR="009D0EC0" w:rsidRPr="009D0EC0">
        <w:rPr>
          <w:rFonts w:ascii="Times New Roman" w:hAnsi="Times New Roman" w:cs="Times New Roman"/>
          <w:sz w:val="24"/>
          <w:szCs w:val="24"/>
        </w:rPr>
        <w:t xml:space="preserve">приводится </w:t>
      </w:r>
      <w:r w:rsidRPr="009D0EC0">
        <w:rPr>
          <w:rFonts w:ascii="Times New Roman" w:hAnsi="Times New Roman" w:cs="Times New Roman"/>
          <w:sz w:val="24"/>
          <w:szCs w:val="24"/>
        </w:rPr>
        <w:t>довольно пространн</w:t>
      </w:r>
      <w:r w:rsidR="00AC75BE">
        <w:rPr>
          <w:rFonts w:ascii="Times New Roman" w:hAnsi="Times New Roman" w:cs="Times New Roman"/>
          <w:sz w:val="24"/>
          <w:szCs w:val="24"/>
        </w:rPr>
        <w:t>ая</w:t>
      </w:r>
      <w:r w:rsidRPr="009D0EC0">
        <w:rPr>
          <w:rFonts w:ascii="Times New Roman" w:hAnsi="Times New Roman" w:cs="Times New Roman"/>
          <w:sz w:val="24"/>
          <w:szCs w:val="24"/>
        </w:rPr>
        <w:t xml:space="preserve"> цитат</w:t>
      </w:r>
      <w:r w:rsidR="00AC75BE">
        <w:rPr>
          <w:rFonts w:ascii="Times New Roman" w:hAnsi="Times New Roman" w:cs="Times New Roman"/>
          <w:sz w:val="24"/>
          <w:szCs w:val="24"/>
        </w:rPr>
        <w:t>а</w:t>
      </w:r>
      <w:r w:rsidRPr="009D0EC0">
        <w:rPr>
          <w:rFonts w:ascii="Times New Roman" w:hAnsi="Times New Roman" w:cs="Times New Roman"/>
          <w:sz w:val="24"/>
          <w:szCs w:val="24"/>
        </w:rPr>
        <w:t xml:space="preserve"> из книги Х. Алиева</w:t>
      </w:r>
      <w:r w:rsidR="0052488F" w:rsidRPr="009D0EC0">
        <w:rPr>
          <w:rFonts w:ascii="Times New Roman" w:hAnsi="Times New Roman" w:cs="Times New Roman"/>
          <w:sz w:val="24"/>
          <w:szCs w:val="24"/>
        </w:rPr>
        <w:t xml:space="preserve"> </w:t>
      </w:r>
      <w:r w:rsidR="00827006" w:rsidRPr="009D0EC0">
        <w:rPr>
          <w:rFonts w:ascii="Times New Roman" w:hAnsi="Times New Roman" w:cs="Times New Roman"/>
          <w:sz w:val="24"/>
          <w:szCs w:val="24"/>
        </w:rPr>
        <w:t>(Алиев Х.М. Метод  «Ключ» в борьбе со стрессом» – Ростов н/Д: Издательство:</w:t>
      </w:r>
      <w:proofErr w:type="gramEnd"/>
      <w:r w:rsidR="00827006" w:rsidRPr="009D0EC0">
        <w:rPr>
          <w:rFonts w:ascii="Times New Roman" w:hAnsi="Times New Roman" w:cs="Times New Roman"/>
          <w:sz w:val="24"/>
          <w:szCs w:val="24"/>
        </w:rPr>
        <w:t xml:space="preserve"> </w:t>
      </w:r>
      <w:proofErr w:type="gramStart"/>
      <w:r w:rsidR="00827006" w:rsidRPr="009D0EC0">
        <w:rPr>
          <w:rFonts w:ascii="Times New Roman" w:hAnsi="Times New Roman" w:cs="Times New Roman"/>
          <w:sz w:val="24"/>
          <w:szCs w:val="24"/>
        </w:rPr>
        <w:t>Феникс, 2003 г. – 320 с.)</w:t>
      </w:r>
      <w:r w:rsidRPr="009D0EC0">
        <w:rPr>
          <w:rFonts w:ascii="Times New Roman" w:hAnsi="Times New Roman" w:cs="Times New Roman"/>
          <w:sz w:val="24"/>
          <w:szCs w:val="24"/>
        </w:rPr>
        <w:t>.</w:t>
      </w:r>
      <w:proofErr w:type="gramEnd"/>
      <w:r w:rsidRPr="009D0EC0">
        <w:rPr>
          <w:rFonts w:ascii="Times New Roman" w:hAnsi="Times New Roman" w:cs="Times New Roman"/>
          <w:sz w:val="24"/>
          <w:szCs w:val="24"/>
        </w:rPr>
        <w:t xml:space="preserve"> Советы по </w:t>
      </w:r>
      <w:proofErr w:type="spellStart"/>
      <w:r w:rsidRPr="009D0EC0">
        <w:rPr>
          <w:rFonts w:ascii="Times New Roman" w:hAnsi="Times New Roman" w:cs="Times New Roman"/>
          <w:sz w:val="24"/>
          <w:szCs w:val="24"/>
        </w:rPr>
        <w:t>саморегуляции</w:t>
      </w:r>
      <w:proofErr w:type="spellEnd"/>
      <w:r w:rsidRPr="009D0EC0">
        <w:rPr>
          <w:rFonts w:ascii="Times New Roman" w:hAnsi="Times New Roman" w:cs="Times New Roman"/>
          <w:sz w:val="24"/>
          <w:szCs w:val="24"/>
        </w:rPr>
        <w:t xml:space="preserve"> в ней не столь конкретны и методичны, как учителя привыкли давать школьникам к экзаменам, но если они будут услышаны, то пользы от этого будет гораздо больше, чем от советов, звучащих, как должностные инструкции.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…Проблема: овладеть контролем над сокровенным состоянием гармонии между душой и телом, необходимой для </w:t>
      </w:r>
      <w:proofErr w:type="spellStart"/>
      <w:r w:rsidRPr="009D0EC0">
        <w:rPr>
          <w:rFonts w:ascii="Times New Roman" w:hAnsi="Times New Roman" w:cs="Times New Roman"/>
          <w:sz w:val="24"/>
          <w:szCs w:val="24"/>
        </w:rPr>
        <w:t>самоосознания</w:t>
      </w:r>
      <w:proofErr w:type="spellEnd"/>
      <w:r w:rsidRPr="009D0EC0">
        <w:rPr>
          <w:rFonts w:ascii="Times New Roman" w:hAnsi="Times New Roman" w:cs="Times New Roman"/>
          <w:sz w:val="24"/>
          <w:szCs w:val="24"/>
        </w:rPr>
        <w:t xml:space="preserve"> человеком собственного «Я» и сохранения здоровья, через которое и происходит, оказывается, не только целостная психофизиологическая самоорганизация личности, но и передача личных достижений в генетику поколений.</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Это состояние гармонии между умом и телом – основа состояния внутренней свободы – известно во всех временах и у всех народов и называется оно по-разному. И именно оно, оказывается, и является психофизиологической основой математической интуиции понятия «нуля», феномена «присутствия-отсутствия».</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А в школе пока предполагается, наверное, что навыки самопознания и работы над собой формируются сами по себе, во время, например, физкультуры, литературы или математики. Поэтому на пятом или шестом уроке ученики сидят с отсутствующими лицами. Сидят усталые, сами того не подозревая, что эта «пустота» в голове и есть защищающее их восстановительное состояние, та самая «нирвана», лежащая в основе систем самосовершенствования, открывающая основу мудрости жизни, если, конечно, уметь сознательно управлять своим состоянием.</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Вот, например, ты хочешь поднять себе настроение, а у тебя – депрессия, тогда как чья-то улыбка или случайный комплимент могут вызвать прилив сил или даже вдохновение без всяких усилий с твоей стороны.</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Отсюда и возникает парадокс: ты сам управляешь собой или кто-то другой?</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К сожалению, </w:t>
      </w:r>
      <w:r w:rsidRPr="009D0EC0">
        <w:rPr>
          <w:rFonts w:ascii="Times New Roman" w:hAnsi="Times New Roman" w:cs="Times New Roman"/>
          <w:b/>
          <w:sz w:val="24"/>
          <w:szCs w:val="24"/>
        </w:rPr>
        <w:t>даже в общественном мнении чаще выигрывает тот, кто держится увереннее</w:t>
      </w:r>
      <w:r w:rsidRPr="009D0EC0">
        <w:rPr>
          <w:rFonts w:ascii="Times New Roman" w:hAnsi="Times New Roman" w:cs="Times New Roman"/>
          <w:sz w:val="24"/>
          <w:szCs w:val="24"/>
        </w:rPr>
        <w:t>, например, перед телекамерой или микрофоном, а не тот, кому на самом деле есть что сказать.</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sz w:val="24"/>
          <w:szCs w:val="24"/>
        </w:rPr>
        <w:t xml:space="preserve">Это потому, что, </w:t>
      </w:r>
      <w:r w:rsidRPr="009D0EC0">
        <w:rPr>
          <w:rFonts w:ascii="Times New Roman" w:hAnsi="Times New Roman" w:cs="Times New Roman"/>
          <w:b/>
          <w:sz w:val="24"/>
          <w:szCs w:val="24"/>
        </w:rPr>
        <w:t>когда людям сложно разобраться в сути дела, работает инстинкт: тот, кто ведет себя увереннее, тот и знает, что надо делать.</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А сохранять ясность ума и уверенность в себе в эмоциональных ситуациях, уметь управлять собой при всяком общении, а особенно перед телекамерой или микрофоном, трудно даже опытным актерам, которые не только заучивают роли, но и специально обучаются приемам для снятия нервных «зажимов». Но, как показывает практика, </w:t>
      </w:r>
      <w:r w:rsidRPr="009D0EC0">
        <w:rPr>
          <w:rFonts w:ascii="Times New Roman" w:hAnsi="Times New Roman" w:cs="Times New Roman"/>
          <w:b/>
          <w:sz w:val="24"/>
          <w:szCs w:val="24"/>
        </w:rPr>
        <w:t>приемы действуют, если они соответствуют индивидуальности человека и особенностям его нервной системы</w:t>
      </w:r>
      <w:r w:rsidRPr="009D0EC0">
        <w:rPr>
          <w:rFonts w:ascii="Times New Roman" w:hAnsi="Times New Roman" w:cs="Times New Roman"/>
          <w:sz w:val="24"/>
          <w:szCs w:val="24"/>
        </w:rPr>
        <w:t xml:space="preserve">, если нет – это бесполезная трата сил и времени и насилие над собой. </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Особенно навыки </w:t>
      </w:r>
      <w:proofErr w:type="spellStart"/>
      <w:r w:rsidRPr="009D0EC0">
        <w:rPr>
          <w:rFonts w:ascii="Times New Roman" w:hAnsi="Times New Roman" w:cs="Times New Roman"/>
          <w:sz w:val="24"/>
          <w:szCs w:val="24"/>
        </w:rPr>
        <w:t>саморегуляции</w:t>
      </w:r>
      <w:proofErr w:type="spellEnd"/>
      <w:r w:rsidRPr="009D0EC0">
        <w:rPr>
          <w:rFonts w:ascii="Times New Roman" w:hAnsi="Times New Roman" w:cs="Times New Roman"/>
          <w:sz w:val="24"/>
          <w:szCs w:val="24"/>
        </w:rPr>
        <w:t xml:space="preserve"> нужны там, где обычным для себя привычным путем мы желаемого результата достичь не </w:t>
      </w:r>
      <w:proofErr w:type="gramStart"/>
      <w:r w:rsidRPr="009D0EC0">
        <w:rPr>
          <w:rFonts w:ascii="Times New Roman" w:hAnsi="Times New Roman" w:cs="Times New Roman"/>
          <w:sz w:val="24"/>
          <w:szCs w:val="24"/>
        </w:rPr>
        <w:t>можем и нам требуется</w:t>
      </w:r>
      <w:proofErr w:type="gramEnd"/>
      <w:r w:rsidRPr="009D0EC0">
        <w:rPr>
          <w:rFonts w:ascii="Times New Roman" w:hAnsi="Times New Roman" w:cs="Times New Roman"/>
          <w:sz w:val="24"/>
          <w:szCs w:val="24"/>
        </w:rPr>
        <w:t xml:space="preserve"> подключить к задаче дополнительные ресурсы.</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lastRenderedPageBreak/>
        <w:t>Если человек не умеет управлять собой, им начинают управлять другие.</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Это относится ко всем, и в первую очередь к педагогам, которые являются для ученика не только источником знаний, но и живым воплощением мира, к которому ведут своим обучением.</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 xml:space="preserve">Входя в </w:t>
      </w:r>
      <w:proofErr w:type="gramStart"/>
      <w:r w:rsidRPr="009D0EC0">
        <w:rPr>
          <w:rFonts w:ascii="Times New Roman" w:hAnsi="Times New Roman" w:cs="Times New Roman"/>
          <w:b/>
          <w:sz w:val="24"/>
          <w:szCs w:val="24"/>
        </w:rPr>
        <w:t>класс и не излучая</w:t>
      </w:r>
      <w:proofErr w:type="gramEnd"/>
      <w:r w:rsidRPr="009D0EC0">
        <w:rPr>
          <w:rFonts w:ascii="Times New Roman" w:hAnsi="Times New Roman" w:cs="Times New Roman"/>
          <w:b/>
          <w:sz w:val="24"/>
          <w:szCs w:val="24"/>
        </w:rPr>
        <w:t xml:space="preserve"> обаяния, трудно рассчитывать на успех урока.</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 это не зависит от того, как много вы знаете о том, как лучше провести урок.</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Потому что для того, чтобы делать то, что вы понимаете, нужен внутренний баланс, обеспечивающий гармонию между достижениями ума и состоянием души.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Пример. Все, например, знают, что мир лучше войны, что лучший способ выживания людей – это сотрудничество! И что на конфликте ничего не построишь! А все равно идут войны, происходят конфликты! Все, например, знают, что доброжелательность и ободряющая улыбка решают подчас больше, чем самая хитроумная дипломатия! Но все также хорошо знают, как трудно улыбнуться даже соседу, если у вас всю ночь болел зуб, а с утра  – тяжелая голова!</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Внутренняя дисгармония создает и жизненные проблемы, определяет ваши удачи и неудачи.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b/>
          <w:sz w:val="24"/>
          <w:szCs w:val="24"/>
        </w:rPr>
        <w:t>Баланс</w:t>
      </w:r>
      <w:r w:rsidRPr="009D0EC0">
        <w:rPr>
          <w:rFonts w:ascii="Times New Roman" w:hAnsi="Times New Roman" w:cs="Times New Roman"/>
          <w:sz w:val="24"/>
          <w:szCs w:val="24"/>
        </w:rPr>
        <w:t xml:space="preserve">. </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Ведь как хорошо, когда ты прекрасно выспался, когда в душе у тебя праздник, когда ты идешь, например, на урок, с чувством, что тебя ждут, что ты – полезен!</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 xml:space="preserve">Как хорошо, когда ты – творец! Когда ты – дарующий! </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В этом состоянии гармонии, состоянии творца ты и любую реплику, даже самую колкую фразу ученика умело превращаешь в точку опоры, удачно используешь для лучшего ведения урока.</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В этом состоянии творца ты чувствуешь всех целостно, как мать. И даже на обидное слово не обижаешься. Думаешь: «Может быть, он не выспался, любви недополучил, а может быть, и голоден...»</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 тебе хочется ему помочь.</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Но если нет баланса, любая реплика – искра. И ты еще больше теряешь равновесие, забываешь, что должен быть полезен, начинаешь защищаться, </w:t>
      </w:r>
      <w:proofErr w:type="spellStart"/>
      <w:r w:rsidRPr="009D0EC0">
        <w:rPr>
          <w:rFonts w:ascii="Times New Roman" w:hAnsi="Times New Roman" w:cs="Times New Roman"/>
          <w:sz w:val="24"/>
          <w:szCs w:val="24"/>
        </w:rPr>
        <w:t>самоутверждаться</w:t>
      </w:r>
      <w:proofErr w:type="spellEnd"/>
      <w:r w:rsidRPr="009D0EC0">
        <w:rPr>
          <w:rFonts w:ascii="Times New Roman" w:hAnsi="Times New Roman" w:cs="Times New Roman"/>
          <w:sz w:val="24"/>
          <w:szCs w:val="24"/>
        </w:rPr>
        <w:t>, в тебе растет раздражение, ты можешь накричать, сказать обидные слова.</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А зачем?</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Разве кто услышит тебя, когда ты раздражен?</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Нас слышат тогда, когда в нашем голосе есть сигналы любви, сотрудничества, поддержки, помощи.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 никому мы не нужны, когда кричим, потому что чем громче голос, тем меньше вслушиваются в смысл сказанного.</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Скажи себе: Я – Солнце!</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Нам мешает жить то, что мы боимся себя и друг друга. И всякий раз при встрече с Неизвестностью мы напряжены, мы защищаемся, </w:t>
      </w:r>
      <w:proofErr w:type="spellStart"/>
      <w:r w:rsidRPr="009D0EC0">
        <w:rPr>
          <w:rFonts w:ascii="Times New Roman" w:hAnsi="Times New Roman" w:cs="Times New Roman"/>
          <w:sz w:val="24"/>
          <w:szCs w:val="24"/>
        </w:rPr>
        <w:t>самоутверждаемся</w:t>
      </w:r>
      <w:proofErr w:type="spellEnd"/>
      <w:r w:rsidRPr="009D0EC0">
        <w:rPr>
          <w:rFonts w:ascii="Times New Roman" w:hAnsi="Times New Roman" w:cs="Times New Roman"/>
          <w:sz w:val="24"/>
          <w:szCs w:val="24"/>
        </w:rPr>
        <w:t>, мы, как солдаты на фронте, как будто на нас только нападают, мы как чужие.</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Может быть, эту неуверенность в себе мы вынесли из детства, когда нас чаще одергивали, чем хвалили за хорошие поступки. И это не потому, что кого-то, может быть, не </w:t>
      </w:r>
      <w:proofErr w:type="spellStart"/>
      <w:r w:rsidRPr="009D0EC0">
        <w:rPr>
          <w:rFonts w:ascii="Times New Roman" w:hAnsi="Times New Roman" w:cs="Times New Roman"/>
          <w:sz w:val="24"/>
          <w:szCs w:val="24"/>
        </w:rPr>
        <w:t>долюбили</w:t>
      </w:r>
      <w:proofErr w:type="spellEnd"/>
      <w:r w:rsidRPr="009D0EC0">
        <w:rPr>
          <w:rFonts w:ascii="Times New Roman" w:hAnsi="Times New Roman" w:cs="Times New Roman"/>
          <w:sz w:val="24"/>
          <w:szCs w:val="24"/>
        </w:rPr>
        <w:t>. Просто у детей много энергии, много «почему», и дети часто слышат: «Этого нельзя, того нельзя!»</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Или эта неуверенность в себе возникает потому, что мы всех судим по себе? Я, например, думаю, что все жутко заняты и что я никому не нужен! Потому что я сам жутко занят!</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lastRenderedPageBreak/>
        <w:t xml:space="preserve">И этот комплекс неуверенности в себе я, взрослый, и преодолеваю разумом – иду и говорю себе: </w:t>
      </w:r>
      <w:proofErr w:type="gramStart"/>
      <w:r w:rsidRPr="009D0EC0">
        <w:rPr>
          <w:rFonts w:ascii="Times New Roman" w:hAnsi="Times New Roman" w:cs="Times New Roman"/>
          <w:sz w:val="24"/>
          <w:szCs w:val="24"/>
        </w:rPr>
        <w:t>«Я иду, чтобы помочь, я полезен, значит, я нужен, значит, я хороший, я Солнце!»</w:t>
      </w:r>
      <w:proofErr w:type="gramEnd"/>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А для того чтобы найти согласие с самим собой, соединить достижения ума с состоянием души, я вспоминаю  мое оптимальное состояние. Мой камертон для самонастройки.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 на душе вдруг теплеет.</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Может, это нескромно говорить себе: «Я – хороший, я – Солнце?»</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А что, было бы лучше, если бы я чувствовал себя серым камнем, лежащим у вас на дороге?                                      (конец цитаты)</w:t>
      </w:r>
    </w:p>
    <w:p w:rsidR="009D0EC0" w:rsidRDefault="009D0EC0" w:rsidP="009D0EC0">
      <w:pPr>
        <w:pStyle w:val="1"/>
        <w:spacing w:before="0" w:after="0"/>
        <w:jc w:val="center"/>
        <w:rPr>
          <w:rFonts w:ascii="Times New Roman" w:hAnsi="Times New Roman" w:cs="Times New Roman"/>
          <w:sz w:val="24"/>
          <w:szCs w:val="24"/>
        </w:rPr>
      </w:pPr>
    </w:p>
    <w:p w:rsidR="009D0EC0" w:rsidRPr="009D0EC0" w:rsidRDefault="009D0EC0" w:rsidP="009D0EC0">
      <w:pPr>
        <w:rPr>
          <w:lang w:eastAsia="ar-SA"/>
        </w:rPr>
      </w:pPr>
    </w:p>
    <w:p w:rsidR="009D0EC0" w:rsidRDefault="009D0EC0">
      <w:pPr>
        <w:rPr>
          <w:rFonts w:ascii="Times New Roman" w:eastAsia="Times New Roman" w:hAnsi="Times New Roman" w:cs="Times New Roman"/>
          <w:b/>
          <w:bCs/>
          <w:kern w:val="1"/>
          <w:sz w:val="24"/>
          <w:szCs w:val="24"/>
          <w:lang w:eastAsia="ar-SA"/>
        </w:rPr>
      </w:pPr>
      <w:r>
        <w:rPr>
          <w:rFonts w:ascii="Times New Roman" w:hAnsi="Times New Roman" w:cs="Times New Roman"/>
          <w:sz w:val="24"/>
          <w:szCs w:val="24"/>
        </w:rPr>
        <w:br w:type="page"/>
      </w:r>
    </w:p>
    <w:p w:rsidR="00312BB7" w:rsidRPr="00312BB7" w:rsidRDefault="00312BB7" w:rsidP="00312BB7">
      <w:pPr>
        <w:pStyle w:val="1"/>
        <w:numPr>
          <w:ilvl w:val="0"/>
          <w:numId w:val="12"/>
        </w:numPr>
        <w:spacing w:before="0" w:after="0"/>
        <w:jc w:val="right"/>
        <w:rPr>
          <w:rFonts w:ascii="Times New Roman" w:hAnsi="Times New Roman" w:cs="Times New Roman"/>
          <w:b w:val="0"/>
          <w:sz w:val="24"/>
          <w:szCs w:val="24"/>
        </w:rPr>
      </w:pPr>
      <w:r w:rsidRPr="00312BB7">
        <w:rPr>
          <w:rFonts w:ascii="Times New Roman" w:hAnsi="Times New Roman" w:cs="Times New Roman"/>
          <w:b w:val="0"/>
          <w:sz w:val="24"/>
          <w:szCs w:val="24"/>
        </w:rPr>
        <w:lastRenderedPageBreak/>
        <w:t>Приложение 2</w:t>
      </w:r>
    </w:p>
    <w:p w:rsidR="00312BB7" w:rsidRDefault="00312BB7" w:rsidP="009D0EC0">
      <w:pPr>
        <w:pStyle w:val="1"/>
        <w:numPr>
          <w:ilvl w:val="0"/>
          <w:numId w:val="12"/>
        </w:numPr>
        <w:spacing w:before="0" w:after="0"/>
        <w:jc w:val="center"/>
        <w:rPr>
          <w:rFonts w:ascii="Times New Roman" w:hAnsi="Times New Roman" w:cs="Times New Roman"/>
          <w:sz w:val="24"/>
          <w:szCs w:val="24"/>
        </w:rPr>
      </w:pPr>
    </w:p>
    <w:p w:rsidR="00B43C71" w:rsidRPr="009D0EC0" w:rsidRDefault="00B43C71" w:rsidP="009D0EC0">
      <w:pPr>
        <w:pStyle w:val="1"/>
        <w:numPr>
          <w:ilvl w:val="0"/>
          <w:numId w:val="12"/>
        </w:numPr>
        <w:spacing w:before="0" w:after="0"/>
        <w:jc w:val="center"/>
        <w:rPr>
          <w:rFonts w:ascii="Times New Roman" w:hAnsi="Times New Roman" w:cs="Times New Roman"/>
          <w:sz w:val="24"/>
          <w:szCs w:val="24"/>
        </w:rPr>
      </w:pPr>
      <w:r w:rsidRPr="009D0EC0">
        <w:rPr>
          <w:rFonts w:ascii="Times New Roman" w:hAnsi="Times New Roman" w:cs="Times New Roman"/>
          <w:sz w:val="24"/>
          <w:szCs w:val="24"/>
        </w:rPr>
        <w:t>Работа учителя и психолога с детьми групп «риска»</w:t>
      </w:r>
    </w:p>
    <w:p w:rsidR="00B43C71" w:rsidRPr="009D0EC0" w:rsidRDefault="00B43C71" w:rsidP="009D0EC0">
      <w:pPr>
        <w:spacing w:after="0" w:line="240" w:lineRule="auto"/>
        <w:ind w:left="4320"/>
        <w:jc w:val="both"/>
        <w:rPr>
          <w:rFonts w:ascii="Times New Roman" w:hAnsi="Times New Roman" w:cs="Times New Roman"/>
          <w:i/>
          <w:sz w:val="24"/>
          <w:szCs w:val="24"/>
        </w:rPr>
      </w:pP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 xml:space="preserve">Своеобразие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М.Ю. Чибисова выделила группы детей, рискующих испытывать затруднения при сдаче ЕГЭ, для оказания им возможной поддержки.</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 xml:space="preserve">Работу с ними необходимо проводить на подготовительном этапе школьному психологу и классному руководителю в сотрудничестве с родителями выпускников. </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Она заключается в выявлении по результатам наблюдений  и общей диагностики дифференцированных групп учащихся, испытывающих специфические сложности, в разработке и проведении упражнений, тренингов, консультаций с детьми и их родителями, в просвещении родителей и учителей об особенностях подготовки детей с данными особенностями.</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Формы психологической поддержки:</w:t>
      </w:r>
    </w:p>
    <w:p w:rsidR="00B43C71" w:rsidRPr="009D0EC0" w:rsidRDefault="00B43C71" w:rsidP="009D0EC0">
      <w:pPr>
        <w:numPr>
          <w:ilvl w:val="0"/>
          <w:numId w:val="13"/>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индивидуально-групповые психологические занятия для различных групп «риска»  с целью выработка у них необходимых навыков;</w:t>
      </w:r>
    </w:p>
    <w:p w:rsidR="00B43C71" w:rsidRPr="009D0EC0" w:rsidRDefault="00B43C71" w:rsidP="009D0EC0">
      <w:pPr>
        <w:numPr>
          <w:ilvl w:val="0"/>
          <w:numId w:val="13"/>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индивидуальные консультации выпускников, испытывающих трудности, связанные с тревожностью и недостаточным представлением о самой процедуре экзамена, отсутствием самостоятельности, поддержки   взрослых; </w:t>
      </w:r>
    </w:p>
    <w:p w:rsidR="00B43C71" w:rsidRPr="009D0EC0" w:rsidRDefault="00B43C71" w:rsidP="009D0EC0">
      <w:pPr>
        <w:numPr>
          <w:ilvl w:val="0"/>
          <w:numId w:val="13"/>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составление письменных рекомендаций для подростков и их родителей;</w:t>
      </w:r>
    </w:p>
    <w:p w:rsidR="00B43C71" w:rsidRPr="009D0EC0" w:rsidRDefault="00B43C71" w:rsidP="009D0EC0">
      <w:pPr>
        <w:numPr>
          <w:ilvl w:val="0"/>
          <w:numId w:val="13"/>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индивидуальные консультации для родителей выпускников.</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 xml:space="preserve">В таблице представлены психологические особенности детей групп «риска» и советы по их психологической поддержке </w:t>
      </w:r>
      <w:proofErr w:type="gramStart"/>
      <w:r w:rsidRPr="009D0EC0">
        <w:rPr>
          <w:rFonts w:ascii="Times New Roman" w:hAnsi="Times New Roman" w:cs="Times New Roman"/>
          <w:sz w:val="24"/>
          <w:szCs w:val="24"/>
        </w:rPr>
        <w:t>до</w:t>
      </w:r>
      <w:proofErr w:type="gramEnd"/>
      <w:r w:rsidRPr="009D0EC0">
        <w:rPr>
          <w:rFonts w:ascii="Times New Roman" w:hAnsi="Times New Roman" w:cs="Times New Roman"/>
          <w:sz w:val="24"/>
          <w:szCs w:val="24"/>
        </w:rPr>
        <w:t xml:space="preserve"> и </w:t>
      </w:r>
      <w:proofErr w:type="gramStart"/>
      <w:r w:rsidRPr="009D0EC0">
        <w:rPr>
          <w:rFonts w:ascii="Times New Roman" w:hAnsi="Times New Roman" w:cs="Times New Roman"/>
          <w:sz w:val="24"/>
          <w:szCs w:val="24"/>
        </w:rPr>
        <w:t>во</w:t>
      </w:r>
      <w:proofErr w:type="gramEnd"/>
      <w:r w:rsidRPr="009D0EC0">
        <w:rPr>
          <w:rFonts w:ascii="Times New Roman" w:hAnsi="Times New Roman" w:cs="Times New Roman"/>
          <w:sz w:val="24"/>
          <w:szCs w:val="24"/>
        </w:rPr>
        <w:t xml:space="preserve"> время экзамена.</w:t>
      </w:r>
    </w:p>
    <w:p w:rsidR="00B43C71" w:rsidRPr="009D0EC0" w:rsidRDefault="00B43C71" w:rsidP="009D0EC0">
      <w:pPr>
        <w:spacing w:after="0" w:line="240" w:lineRule="auto"/>
        <w:ind w:firstLine="720"/>
        <w:jc w:val="both"/>
        <w:rPr>
          <w:rFonts w:ascii="Times New Roman" w:hAnsi="Times New Roman" w:cs="Times New Roman"/>
          <w:sz w:val="24"/>
          <w:szCs w:val="24"/>
        </w:rPr>
      </w:pPr>
    </w:p>
    <w:p w:rsidR="00B43C71" w:rsidRPr="009D0EC0" w:rsidRDefault="009D0EC0" w:rsidP="009D0EC0">
      <w:pPr>
        <w:spacing w:after="0" w:line="240" w:lineRule="auto"/>
        <w:jc w:val="center"/>
        <w:rPr>
          <w:rFonts w:ascii="Times New Roman" w:hAnsi="Times New Roman" w:cs="Times New Roman"/>
          <w:b/>
          <w:sz w:val="24"/>
          <w:szCs w:val="24"/>
        </w:rPr>
      </w:pPr>
      <w:r w:rsidRPr="009D0EC0">
        <w:rPr>
          <w:rFonts w:ascii="Times New Roman" w:hAnsi="Times New Roman" w:cs="Times New Roman"/>
          <w:b/>
          <w:sz w:val="24"/>
          <w:szCs w:val="24"/>
        </w:rPr>
        <w:t xml:space="preserve"> </w:t>
      </w:r>
      <w:r w:rsidR="00B43C71" w:rsidRPr="009D0EC0">
        <w:rPr>
          <w:rFonts w:ascii="Times New Roman" w:hAnsi="Times New Roman" w:cs="Times New Roman"/>
          <w:b/>
          <w:sz w:val="24"/>
          <w:szCs w:val="24"/>
        </w:rPr>
        <w:t>«Группы «риска» и стратегии их психологической поддержки»</w:t>
      </w:r>
    </w:p>
    <w:tbl>
      <w:tblPr>
        <w:tblW w:w="0" w:type="auto"/>
        <w:tblInd w:w="108" w:type="dxa"/>
        <w:tblLayout w:type="fixed"/>
        <w:tblLook w:val="0000" w:firstRow="0" w:lastRow="0" w:firstColumn="0" w:lastColumn="0" w:noHBand="0" w:noVBand="0"/>
      </w:tblPr>
      <w:tblGrid>
        <w:gridCol w:w="2330"/>
        <w:gridCol w:w="3116"/>
        <w:gridCol w:w="3920"/>
      </w:tblGrid>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Характеристика особенностей группы</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center"/>
              <w:rPr>
                <w:rFonts w:ascii="Times New Roman" w:hAnsi="Times New Roman" w:cs="Times New Roman"/>
                <w:sz w:val="24"/>
                <w:szCs w:val="24"/>
              </w:rPr>
            </w:pPr>
            <w:r w:rsidRPr="009D0EC0">
              <w:rPr>
                <w:rFonts w:ascii="Times New Roman" w:hAnsi="Times New Roman" w:cs="Times New Roman"/>
                <w:sz w:val="24"/>
                <w:szCs w:val="24"/>
              </w:rPr>
              <w:t>Трудности, испытываемые на экзамене</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center"/>
              <w:rPr>
                <w:rFonts w:ascii="Times New Roman" w:hAnsi="Times New Roman" w:cs="Times New Roman"/>
                <w:sz w:val="24"/>
                <w:szCs w:val="24"/>
              </w:rPr>
            </w:pPr>
            <w:r w:rsidRPr="009D0EC0">
              <w:rPr>
                <w:rFonts w:ascii="Times New Roman" w:hAnsi="Times New Roman" w:cs="Times New Roman"/>
                <w:sz w:val="24"/>
                <w:szCs w:val="24"/>
              </w:rPr>
              <w:t>Стратегия поддержки</w:t>
            </w:r>
          </w:p>
        </w:tc>
      </w:tr>
      <w:tr w:rsidR="009D0EC0" w:rsidRPr="009D0EC0" w:rsidTr="009D0EC0">
        <w:trPr>
          <w:trHeight w:val="1690"/>
        </w:trPr>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t>Правополушарные</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У них значительно повышена активность правого полушария. Богатое воображение, хорошо развитое образное мышление, прекрасно воспринимают метафоры, образы, сравнения. Теряются при необходимости мыслить логическими категориями.</w:t>
            </w:r>
          </w:p>
          <w:p w:rsidR="00B43C71" w:rsidRPr="009D0EC0" w:rsidRDefault="00B43C71" w:rsidP="009D0EC0">
            <w:pPr>
              <w:spacing w:after="0"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 xml:space="preserve">Тестирование  предполагает владение логическими конструкциями, фактами, требует умения анализировать и сопоставлять различные факты, потому оно исключительно сложно для правополушарных детей при необходимости четко логически мыслить, структурировать. Испытывают сложности с предметами естественно-математического цикла. Им трудно отвлечься от эмоционально-образной </w:t>
            </w:r>
            <w:r w:rsidRPr="009D0EC0">
              <w:rPr>
                <w:rFonts w:ascii="Times New Roman" w:hAnsi="Times New Roman" w:cs="Times New Roman"/>
                <w:sz w:val="24"/>
                <w:szCs w:val="24"/>
              </w:rPr>
              <w:lastRenderedPageBreak/>
              <w:t xml:space="preserve">составляющей учебного материала и сосредоточиться на фактах и теоретических построениях. Как правило, хорошо справляются с гуманитарными предметами. </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lastRenderedPageBreak/>
              <w:t>Этап подготовки</w:t>
            </w:r>
            <w:r w:rsidRPr="009D0EC0">
              <w:rPr>
                <w:rFonts w:ascii="Times New Roman" w:hAnsi="Times New Roman" w:cs="Times New Roman"/>
                <w:sz w:val="24"/>
                <w:szCs w:val="24"/>
              </w:rPr>
              <w:t>. Важно задействовать воображение и образное мышление: использовать сравнения, образы, метафоры, рисунки, чтобы учебный материал лучше усваивался. Сухой теоретический материал важно проиллюстрировать примерами или картинками.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 xml:space="preserve">Во время экзамена </w:t>
            </w:r>
            <w:r w:rsidRPr="009D0EC0">
              <w:rPr>
                <w:rFonts w:ascii="Times New Roman" w:hAnsi="Times New Roman" w:cs="Times New Roman"/>
                <w:sz w:val="24"/>
                <w:szCs w:val="24"/>
              </w:rPr>
              <w:t>будет проще и имеет смысл пробовать свои силы не столько в простейших тестовых заданиях (А), сколько там, где требуется развернутый ответ, потом переходить к тестам множественного выбора (</w:t>
            </w:r>
            <w:proofErr w:type="gramStart"/>
            <w:r w:rsidRPr="009D0EC0">
              <w:rPr>
                <w:rFonts w:ascii="Times New Roman" w:hAnsi="Times New Roman" w:cs="Times New Roman"/>
                <w:sz w:val="24"/>
                <w:szCs w:val="24"/>
              </w:rPr>
              <w:t>В</w:t>
            </w:r>
            <w:proofErr w:type="gramEnd"/>
            <w:r w:rsidRPr="009D0EC0">
              <w:rPr>
                <w:rFonts w:ascii="Times New Roman" w:hAnsi="Times New Roman" w:cs="Times New Roman"/>
                <w:sz w:val="24"/>
                <w:szCs w:val="24"/>
              </w:rPr>
              <w:t xml:space="preserve"> и С).</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lastRenderedPageBreak/>
              <w:t>Синтетики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Обладают синтетическим (глобальным) стилем мышления, больше опираются на общее, а не на частности, мало внимания уделяют деталям, потому что их интересуют общие взаимосвязи. Редко концентрируются на одной проблеме,  рассматривают ее в широком контексте, во взаимосвязи с другими, соотносят полученные знания с личным опытом и мнениями других.</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Трудности с анализом, выделением опорных моментов в информации, делением материала на смысловые блоки, составлением планов, конспектов (некоторые из них составляют план уже после того, как работа написана).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При сдаче ЕГЭ могут испытывать затруднения, связанные с необходимостью аналитической деятельности и оперирования конкретными фактами.</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Очень важно развивать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учащихся нужно ориентировать на выявление основного в каждом задании: что здесь является главным, на что стоит обращать внимание в первую очередь?</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w:t>
            </w:r>
            <w:proofErr w:type="gramStart"/>
            <w:r w:rsidRPr="009D0EC0">
              <w:rPr>
                <w:rFonts w:ascii="Times New Roman" w:hAnsi="Times New Roman" w:cs="Times New Roman"/>
                <w:sz w:val="24"/>
                <w:szCs w:val="24"/>
              </w:rPr>
              <w:t>В начале</w:t>
            </w:r>
            <w:proofErr w:type="gramEnd"/>
            <w:r w:rsidRPr="009D0EC0">
              <w:rPr>
                <w:rFonts w:ascii="Times New Roman" w:hAnsi="Times New Roman" w:cs="Times New Roman"/>
                <w:sz w:val="24"/>
                <w:szCs w:val="24"/>
              </w:rPr>
              <w:t xml:space="preserve"> им стоит ознакомиться с материалом в целом, бегло ознакомиться с их содержанием заданий. Это поможет им сориентироваться. На экзамене им важно опираться на умение выделять главное в каждом вопросе. Может помочь составление общего плана деятельности в самом начале работы. </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t>Тревожные</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воспринимают любую ситуацию, связанную с учебой и, особенно, контролем, как опасную. Часто перепроверяют уже сделанное, постоянно исправляют написанное, это может и не вести к существенному улучшению качества. При </w:t>
            </w:r>
            <w:r w:rsidRPr="009D0EC0">
              <w:rPr>
                <w:rFonts w:ascii="Times New Roman" w:hAnsi="Times New Roman" w:cs="Times New Roman"/>
                <w:sz w:val="24"/>
                <w:szCs w:val="24"/>
              </w:rPr>
              <w:lastRenderedPageBreak/>
              <w:t xml:space="preserve">устном ответе они, как правило, пристально наблюдают за реакциями взрослого.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Просят «посмотреть, правильно ли они сделали», грызут ручки, теребят пальцы или волосы.</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Ситуация экзамена вообще сложна для тревожных детей, потому что она по природе своей оценочная. Чрезмерное повышение тревоги у детей этой категории приводит только к дезорганизации их деятельности.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Наиболее трудной стороной ЕГЭ для тревожного ребенка является отсутствие эмоционального контакта </w:t>
            </w:r>
            <w:proofErr w:type="gramStart"/>
            <w:r w:rsidRPr="009D0EC0">
              <w:rPr>
                <w:rFonts w:ascii="Times New Roman" w:hAnsi="Times New Roman" w:cs="Times New Roman"/>
                <w:sz w:val="24"/>
                <w:szCs w:val="24"/>
              </w:rPr>
              <w:t>со</w:t>
            </w:r>
            <w:proofErr w:type="gramEnd"/>
            <w:r w:rsidRPr="009D0EC0">
              <w:rPr>
                <w:rFonts w:ascii="Times New Roman" w:hAnsi="Times New Roman" w:cs="Times New Roman"/>
                <w:sz w:val="24"/>
                <w:szCs w:val="24"/>
              </w:rPr>
              <w:t xml:space="preserve"> взрослым.</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Они обычно задают множество уточняющих </w:t>
            </w:r>
            <w:r w:rsidRPr="009D0EC0">
              <w:rPr>
                <w:rFonts w:ascii="Times New Roman" w:hAnsi="Times New Roman" w:cs="Times New Roman"/>
                <w:sz w:val="24"/>
                <w:szCs w:val="24"/>
              </w:rPr>
              <w:lastRenderedPageBreak/>
              <w:t>вопросов, часто переспрашивают, проверяя, правильно ли они его поняли. Не получая подтверждения, совершенно теряются.</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lastRenderedPageBreak/>
              <w:t>На этапе подготовки.</w:t>
            </w:r>
            <w:r w:rsidRPr="009D0EC0">
              <w:rPr>
                <w:rFonts w:ascii="Times New Roman" w:hAnsi="Times New Roman" w:cs="Times New Roman"/>
                <w:sz w:val="24"/>
                <w:szCs w:val="24"/>
              </w:rPr>
              <w:t xml:space="preserve"> Особенно важно создание ситуации эмоционального комфорта на предэкзаменационном этапе. </w:t>
            </w:r>
            <w:r w:rsidRPr="009D0EC0">
              <w:rPr>
                <w:rFonts w:ascii="Times New Roman" w:hAnsi="Times New Roman" w:cs="Times New Roman"/>
                <w:i/>
                <w:sz w:val="24"/>
                <w:szCs w:val="24"/>
              </w:rPr>
              <w:t>Ни в коем случае нельзя нагнетать обстановку, напоминая о серьезности предстоящего экзамена и значимости его результатов.</w:t>
            </w:r>
            <w:r w:rsidRPr="009D0EC0">
              <w:rPr>
                <w:rFonts w:ascii="Times New Roman" w:hAnsi="Times New Roman" w:cs="Times New Roman"/>
                <w:sz w:val="24"/>
                <w:szCs w:val="24"/>
              </w:rPr>
              <w:t xml:space="preserve"> Задача взрослого – создание ситуации успеха, поощрение, поддержка («Я уверен, что ты справишься», «Ты так хорошо справился </w:t>
            </w:r>
            <w:proofErr w:type="gramStart"/>
            <w:r w:rsidRPr="009D0EC0">
              <w:rPr>
                <w:rFonts w:ascii="Times New Roman" w:hAnsi="Times New Roman" w:cs="Times New Roman"/>
                <w:sz w:val="24"/>
                <w:szCs w:val="24"/>
              </w:rPr>
              <w:t>с</w:t>
            </w:r>
            <w:proofErr w:type="gramEnd"/>
            <w:r w:rsidRPr="009D0EC0">
              <w:rPr>
                <w:rFonts w:ascii="Times New Roman" w:hAnsi="Times New Roman" w:cs="Times New Roman"/>
                <w:sz w:val="24"/>
                <w:szCs w:val="24"/>
              </w:rPr>
              <w:t xml:space="preserve"> контрольной по физике»).</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проведения экзамена.</w:t>
            </w:r>
            <w:r w:rsidRPr="009D0EC0">
              <w:rPr>
                <w:rFonts w:ascii="Times New Roman" w:hAnsi="Times New Roman" w:cs="Times New Roman"/>
                <w:sz w:val="24"/>
                <w:szCs w:val="24"/>
              </w:rPr>
              <w:t xml:space="preserve"> </w:t>
            </w:r>
            <w:proofErr w:type="gramStart"/>
            <w:r w:rsidRPr="009D0EC0">
              <w:rPr>
                <w:rFonts w:ascii="Times New Roman" w:hAnsi="Times New Roman" w:cs="Times New Roman"/>
                <w:i/>
                <w:sz w:val="24"/>
                <w:szCs w:val="24"/>
              </w:rPr>
              <w:t xml:space="preserve">Обеспечить  ощущение </w:t>
            </w:r>
            <w:r w:rsidRPr="009D0EC0">
              <w:rPr>
                <w:rFonts w:ascii="Times New Roman" w:hAnsi="Times New Roman" w:cs="Times New Roman"/>
                <w:i/>
                <w:sz w:val="24"/>
                <w:szCs w:val="24"/>
              </w:rPr>
              <w:lastRenderedPageBreak/>
              <w:t>эмоциональной поддержки различными невербальными способами: посмотреть, улыбнуться</w:t>
            </w:r>
            <w:r w:rsidRPr="009D0EC0">
              <w:rPr>
                <w:rFonts w:ascii="Times New Roman" w:hAnsi="Times New Roman" w:cs="Times New Roman"/>
                <w:sz w:val="24"/>
                <w:szCs w:val="24"/>
              </w:rPr>
              <w:t xml:space="preserve"> и т.д. (взрослый как бы говорит:</w:t>
            </w:r>
            <w:proofErr w:type="gramEnd"/>
            <w:r w:rsidRPr="009D0EC0">
              <w:rPr>
                <w:rFonts w:ascii="Times New Roman" w:hAnsi="Times New Roman" w:cs="Times New Roman"/>
                <w:sz w:val="24"/>
                <w:szCs w:val="24"/>
              </w:rPr>
              <w:t xml:space="preserve">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lastRenderedPageBreak/>
              <w:t xml:space="preserve">Неуверенные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Не умеют опираться на собственное мнение, ищут помощи других. Не могут самостоятельно проверить работу (сами в себе сомневаются). Лучше справляются с заданиями «по образцу», испытывают затруднения при самостоятельном выборе стратегии решения. Обычно обращаются за помощью. </w:t>
            </w:r>
            <w:proofErr w:type="gramStart"/>
            <w:r w:rsidRPr="009D0EC0">
              <w:rPr>
                <w:rFonts w:ascii="Times New Roman" w:hAnsi="Times New Roman" w:cs="Times New Roman"/>
                <w:sz w:val="24"/>
                <w:szCs w:val="24"/>
              </w:rPr>
              <w:t>Списывают потому, что не уверены в правильности своих знаний и решений.</w:t>
            </w:r>
            <w:proofErr w:type="gramEnd"/>
            <w:r w:rsidRPr="009D0EC0">
              <w:rPr>
                <w:rFonts w:ascii="Times New Roman" w:hAnsi="Times New Roman" w:cs="Times New Roman"/>
                <w:sz w:val="24"/>
                <w:szCs w:val="24"/>
              </w:rPr>
              <w:t xml:space="preserve"> Им часто присущ конформизм, они не умеют отстаивать собственную точку зрения. </w:t>
            </w:r>
          </w:p>
          <w:p w:rsidR="00B43C71" w:rsidRPr="009D0EC0" w:rsidRDefault="00B43C71" w:rsidP="009D0EC0">
            <w:pPr>
              <w:spacing w:after="0"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Испытывают затруднения во время любого экзамена, поскольку им сложно опираться только на собственные ресурсы и принимать самостоятельное решение.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При сдаче Единого государственного экзамена   испытывают дополнительные сложности, поскольку принципиальное значение там имеет самостоятельный выбор, как действовать, а эта задача для них крайне сложна.</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Часто подолгу не могут приступить к выполнению задания без подсказки, но достаточно педагогу подсказать им первый шаг, как они начинают работать.</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Очень важно, чтобы неуверенный ребенок получил положительный опыт принятия другими людьми его личного выбора. Необходимо воздерживаться от советов и рекомендаций («сначала реши простые задания, а потом переходи к </w:t>
            </w:r>
            <w:proofErr w:type="gramStart"/>
            <w:r w:rsidRPr="009D0EC0">
              <w:rPr>
                <w:rFonts w:ascii="Times New Roman" w:hAnsi="Times New Roman" w:cs="Times New Roman"/>
                <w:sz w:val="24"/>
                <w:szCs w:val="24"/>
              </w:rPr>
              <w:t>сложным</w:t>
            </w:r>
            <w:proofErr w:type="gramEnd"/>
            <w:r w:rsidRPr="009D0EC0">
              <w:rPr>
                <w:rFonts w:ascii="Times New Roman" w:hAnsi="Times New Roman" w:cs="Times New Roman"/>
                <w:sz w:val="24"/>
                <w:szCs w:val="24"/>
              </w:rPr>
              <w:t xml:space="preserve">»), лучше предложить выбрать ему самому и терпеливо дождаться, когда он примет решение («как ты думаешь, с чего лучше начать: с простых или сложных заданий?»).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Можно </w:t>
            </w:r>
            <w:r w:rsidRPr="009D0EC0">
              <w:rPr>
                <w:rFonts w:ascii="Times New Roman" w:hAnsi="Times New Roman" w:cs="Times New Roman"/>
                <w:i/>
                <w:sz w:val="24"/>
                <w:szCs w:val="24"/>
              </w:rPr>
              <w:t>поддерживать простыми фразами для  создания ситуации успеха: «Я уверен, у тебя все получится», «Ты обязательно справишься</w:t>
            </w:r>
            <w:r w:rsidRPr="009D0EC0">
              <w:rPr>
                <w:rFonts w:ascii="Times New Roman" w:hAnsi="Times New Roman" w:cs="Times New Roman"/>
                <w:sz w:val="24"/>
                <w:szCs w:val="24"/>
              </w:rPr>
              <w:t>». Если ребенок не может приступить к выполнению задания, спросить его: «Ты не знаешь, как начать? Как выполнять следующее задание?» и предложить альтернативу: «можешь начать с простых заданий или сначала просмотреть весь материал. Как думаешь, что будет лучше?» Ни в коем случае нельзя говорить фраз типа «Подумай еще», «Поразмысли хорошенько». Это усилит тревогу.</w:t>
            </w:r>
          </w:p>
        </w:tc>
      </w:tr>
      <w:tr w:rsidR="00B43C71" w:rsidRPr="009D0EC0" w:rsidTr="004C086B">
        <w:trPr>
          <w:trHeight w:val="64"/>
        </w:trPr>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t>Испытывающие недостаток произ</w:t>
            </w:r>
            <w:r w:rsidRPr="009D0EC0">
              <w:rPr>
                <w:rFonts w:ascii="Times New Roman" w:hAnsi="Times New Roman" w:cs="Times New Roman"/>
                <w:b/>
                <w:sz w:val="24"/>
                <w:szCs w:val="24"/>
              </w:rPr>
              <w:softHyphen/>
              <w:t>вольности и само</w:t>
            </w:r>
            <w:r w:rsidRPr="009D0EC0">
              <w:rPr>
                <w:rFonts w:ascii="Times New Roman" w:hAnsi="Times New Roman" w:cs="Times New Roman"/>
                <w:b/>
                <w:sz w:val="24"/>
                <w:szCs w:val="24"/>
              </w:rPr>
              <w:softHyphen/>
              <w:t>организации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Кажутся «невнима</w:t>
            </w:r>
            <w:r w:rsidRPr="009D0EC0">
              <w:rPr>
                <w:rFonts w:ascii="Times New Roman" w:hAnsi="Times New Roman" w:cs="Times New Roman"/>
                <w:sz w:val="24"/>
                <w:szCs w:val="24"/>
              </w:rPr>
              <w:softHyphen/>
              <w:t>тельными», «рассе</w:t>
            </w:r>
            <w:r w:rsidRPr="009D0EC0">
              <w:rPr>
                <w:rFonts w:ascii="Times New Roman" w:hAnsi="Times New Roman" w:cs="Times New Roman"/>
                <w:sz w:val="24"/>
                <w:szCs w:val="24"/>
              </w:rPr>
              <w:softHyphen/>
            </w:r>
            <w:r w:rsidRPr="009D0EC0">
              <w:rPr>
                <w:rFonts w:ascii="Times New Roman" w:hAnsi="Times New Roman" w:cs="Times New Roman"/>
                <w:sz w:val="24"/>
                <w:szCs w:val="24"/>
              </w:rPr>
              <w:lastRenderedPageBreak/>
              <w:t>янными». Но у них редко встречаются  истинные нарушения внимания, чаще это дети с низким уров</w:t>
            </w:r>
            <w:r w:rsidRPr="009D0EC0">
              <w:rPr>
                <w:rFonts w:ascii="Times New Roman" w:hAnsi="Times New Roman" w:cs="Times New Roman"/>
                <w:sz w:val="24"/>
                <w:szCs w:val="24"/>
              </w:rPr>
              <w:softHyphen/>
              <w:t>нем произвольности. При сформированных всех психических функциях, чтобы быть внимательными, об</w:t>
            </w:r>
            <w:r w:rsidRPr="009D0EC0">
              <w:rPr>
                <w:rFonts w:ascii="Times New Roman" w:hAnsi="Times New Roman" w:cs="Times New Roman"/>
                <w:sz w:val="24"/>
                <w:szCs w:val="24"/>
              </w:rPr>
              <w:softHyphen/>
              <w:t>щий уровень органи</w:t>
            </w:r>
            <w:r w:rsidRPr="009D0EC0">
              <w:rPr>
                <w:rFonts w:ascii="Times New Roman" w:hAnsi="Times New Roman" w:cs="Times New Roman"/>
                <w:sz w:val="24"/>
                <w:szCs w:val="24"/>
              </w:rPr>
              <w:softHyphen/>
              <w:t>зации деятельности очень низкий. Часто неустойчивая рабо</w:t>
            </w:r>
            <w:r w:rsidRPr="009D0EC0">
              <w:rPr>
                <w:rFonts w:ascii="Times New Roman" w:hAnsi="Times New Roman" w:cs="Times New Roman"/>
                <w:sz w:val="24"/>
                <w:szCs w:val="24"/>
              </w:rPr>
              <w:softHyphen/>
              <w:t>тоспособность, при</w:t>
            </w:r>
            <w:r w:rsidRPr="009D0EC0">
              <w:rPr>
                <w:rFonts w:ascii="Times New Roman" w:hAnsi="Times New Roman" w:cs="Times New Roman"/>
                <w:sz w:val="24"/>
                <w:szCs w:val="24"/>
              </w:rPr>
              <w:softHyphen/>
              <w:t>сущи частые колеба</w:t>
            </w:r>
            <w:r w:rsidRPr="009D0EC0">
              <w:rPr>
                <w:rFonts w:ascii="Times New Roman" w:hAnsi="Times New Roman" w:cs="Times New Roman"/>
                <w:sz w:val="24"/>
                <w:szCs w:val="24"/>
              </w:rPr>
              <w:softHyphen/>
              <w:t>ния темпа деятельно</w:t>
            </w:r>
            <w:r w:rsidRPr="009D0EC0">
              <w:rPr>
                <w:rFonts w:ascii="Times New Roman" w:hAnsi="Times New Roman" w:cs="Times New Roman"/>
                <w:sz w:val="24"/>
                <w:szCs w:val="24"/>
              </w:rPr>
              <w:softHyphen/>
              <w:t>сти. Они могут часто отвлекаться.</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ЕГЭ требует очень высокой организованности деятельно</w:t>
            </w:r>
            <w:r w:rsidRPr="009D0EC0">
              <w:rPr>
                <w:rFonts w:ascii="Times New Roman" w:hAnsi="Times New Roman" w:cs="Times New Roman"/>
                <w:sz w:val="24"/>
                <w:szCs w:val="24"/>
              </w:rPr>
              <w:softHyphen/>
              <w:t xml:space="preserve">сти. Непроизвольные дети при общем высоком уровне познавательного развития и </w:t>
            </w:r>
            <w:r w:rsidRPr="009D0EC0">
              <w:rPr>
                <w:rFonts w:ascii="Times New Roman" w:hAnsi="Times New Roman" w:cs="Times New Roman"/>
                <w:sz w:val="24"/>
                <w:szCs w:val="24"/>
              </w:rPr>
              <w:lastRenderedPageBreak/>
              <w:t>вполне достаточном объеме знаний могут нерационально использовать отведенное время.</w:t>
            </w:r>
          </w:p>
          <w:p w:rsidR="00B43C71" w:rsidRPr="009D0EC0" w:rsidRDefault="00B43C71" w:rsidP="009D0EC0">
            <w:pPr>
              <w:spacing w:after="0" w:line="240" w:lineRule="auto"/>
              <w:jc w:val="both"/>
              <w:rPr>
                <w:rFonts w:ascii="Times New Roman" w:hAnsi="Times New Roman" w:cs="Times New Roman"/>
                <w:sz w:val="24"/>
                <w:szCs w:val="24"/>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lastRenderedPageBreak/>
              <w:t>На этапе подготовки.</w:t>
            </w:r>
            <w:r w:rsidRPr="009D0EC0">
              <w:rPr>
                <w:rFonts w:ascii="Times New Roman" w:hAnsi="Times New Roman" w:cs="Times New Roman"/>
                <w:sz w:val="24"/>
                <w:szCs w:val="24"/>
              </w:rPr>
              <w:t xml:space="preserve"> Важно научить ребенка использовать для </w:t>
            </w:r>
            <w:proofErr w:type="spellStart"/>
            <w:r w:rsidRPr="009D0EC0">
              <w:rPr>
                <w:rFonts w:ascii="Times New Roman" w:hAnsi="Times New Roman" w:cs="Times New Roman"/>
                <w:sz w:val="24"/>
                <w:szCs w:val="24"/>
              </w:rPr>
              <w:t>саморегуляции</w:t>
            </w:r>
            <w:proofErr w:type="spellEnd"/>
            <w:r w:rsidRPr="009D0EC0">
              <w:rPr>
                <w:rFonts w:ascii="Times New Roman" w:hAnsi="Times New Roman" w:cs="Times New Roman"/>
                <w:sz w:val="24"/>
                <w:szCs w:val="24"/>
              </w:rPr>
              <w:t xml:space="preserve"> деятельности различные материальные средства (ими могут стать песочные часы, отмеряющие время, нужное для </w:t>
            </w:r>
            <w:r w:rsidRPr="009D0EC0">
              <w:rPr>
                <w:rFonts w:ascii="Times New Roman" w:hAnsi="Times New Roman" w:cs="Times New Roman"/>
                <w:sz w:val="24"/>
                <w:szCs w:val="24"/>
              </w:rPr>
              <w:lastRenderedPageBreak/>
              <w:t>выполнения задания; составление списка необходимых дел и их вычеркивание по мере выполнения; линейка, указывающая на нужную строчку и т.д.). Призывы «быть внимательнее» бесполезны, по</w:t>
            </w:r>
            <w:r w:rsidRPr="009D0EC0">
              <w:rPr>
                <w:rFonts w:ascii="Times New Roman" w:hAnsi="Times New Roman" w:cs="Times New Roman"/>
                <w:sz w:val="24"/>
                <w:szCs w:val="24"/>
              </w:rPr>
              <w:softHyphen/>
              <w:t xml:space="preserve">скольку это им  недоступно.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w:t>
            </w:r>
            <w:r w:rsidRPr="009D0EC0">
              <w:rPr>
                <w:rFonts w:ascii="Times New Roman" w:hAnsi="Times New Roman" w:cs="Times New Roman"/>
                <w:i/>
                <w:sz w:val="24"/>
                <w:szCs w:val="24"/>
              </w:rPr>
              <w:t>Требуется помощь в самоорганизации, например, с помо</w:t>
            </w:r>
            <w:r w:rsidRPr="009D0EC0">
              <w:rPr>
                <w:rFonts w:ascii="Times New Roman" w:hAnsi="Times New Roman" w:cs="Times New Roman"/>
                <w:i/>
                <w:sz w:val="24"/>
                <w:szCs w:val="24"/>
              </w:rPr>
              <w:softHyphen/>
              <w:t>щью направляющих вопросов: «Ты как?», «Ты сейчас что делаешь?».</w:t>
            </w:r>
            <w:r w:rsidRPr="009D0EC0">
              <w:rPr>
                <w:rFonts w:ascii="Times New Roman" w:hAnsi="Times New Roman" w:cs="Times New Roman"/>
                <w:sz w:val="24"/>
                <w:szCs w:val="24"/>
              </w:rPr>
              <w:t xml:space="preserve"> Возможно также использование внешних опор (со</w:t>
            </w:r>
            <w:r w:rsidRPr="009D0EC0">
              <w:rPr>
                <w:rFonts w:ascii="Times New Roman" w:hAnsi="Times New Roman" w:cs="Times New Roman"/>
                <w:sz w:val="24"/>
                <w:szCs w:val="24"/>
              </w:rPr>
              <w:softHyphen/>
              <w:t>ставить план своей деятельности и за</w:t>
            </w:r>
            <w:r w:rsidRPr="009D0EC0">
              <w:rPr>
                <w:rFonts w:ascii="Times New Roman" w:hAnsi="Times New Roman" w:cs="Times New Roman"/>
                <w:sz w:val="24"/>
                <w:szCs w:val="24"/>
              </w:rPr>
              <w:softHyphen/>
              <w:t>черкивать пункты, класть линейку на то задание, которое он сейчас выполняет). Важно, чтобы ребенок научился исполь</w:t>
            </w:r>
            <w:r w:rsidRPr="009D0EC0">
              <w:rPr>
                <w:rFonts w:ascii="Times New Roman" w:hAnsi="Times New Roman" w:cs="Times New Roman"/>
                <w:sz w:val="24"/>
                <w:szCs w:val="24"/>
              </w:rPr>
              <w:softHyphen/>
              <w:t>зовать эти опоры еще на предваритель</w:t>
            </w:r>
            <w:r w:rsidRPr="009D0EC0">
              <w:rPr>
                <w:rFonts w:ascii="Times New Roman" w:hAnsi="Times New Roman" w:cs="Times New Roman"/>
                <w:sz w:val="24"/>
                <w:szCs w:val="24"/>
              </w:rPr>
              <w:softHyphen/>
              <w:t>ном этапе.</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proofErr w:type="spellStart"/>
            <w:r w:rsidRPr="009D0EC0">
              <w:rPr>
                <w:rFonts w:ascii="Times New Roman" w:hAnsi="Times New Roman" w:cs="Times New Roman"/>
                <w:b/>
                <w:sz w:val="24"/>
                <w:szCs w:val="24"/>
              </w:rPr>
              <w:lastRenderedPageBreak/>
              <w:t>Перфекционисты</w:t>
            </w:r>
            <w:proofErr w:type="spellEnd"/>
            <w:r w:rsidRPr="009D0EC0">
              <w:rPr>
                <w:rFonts w:ascii="Times New Roman" w:hAnsi="Times New Roman" w:cs="Times New Roman"/>
                <w:b/>
                <w:sz w:val="24"/>
                <w:szCs w:val="24"/>
              </w:rPr>
              <w:t xml:space="preserve"> и «отличники»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Отличаются высокой успеваемостью, от</w:t>
            </w:r>
            <w:r w:rsidRPr="009D0EC0">
              <w:rPr>
                <w:rFonts w:ascii="Times New Roman" w:hAnsi="Times New Roman" w:cs="Times New Roman"/>
                <w:sz w:val="24"/>
                <w:szCs w:val="24"/>
              </w:rPr>
              <w:softHyphen/>
              <w:t>ветственностью, ор</w:t>
            </w:r>
            <w:r w:rsidRPr="009D0EC0">
              <w:rPr>
                <w:rFonts w:ascii="Times New Roman" w:hAnsi="Times New Roman" w:cs="Times New Roman"/>
                <w:sz w:val="24"/>
                <w:szCs w:val="24"/>
              </w:rPr>
              <w:softHyphen/>
              <w:t>ганизованностью, исполнительностью. Стремятся сделать все блестяще, лучше всех или быстрее ос</w:t>
            </w:r>
            <w:r w:rsidRPr="009D0EC0">
              <w:rPr>
                <w:rFonts w:ascii="Times New Roman" w:hAnsi="Times New Roman" w:cs="Times New Roman"/>
                <w:sz w:val="24"/>
                <w:szCs w:val="24"/>
              </w:rPr>
              <w:softHyphen/>
              <w:t>тальных,  использо</w:t>
            </w:r>
            <w:r w:rsidRPr="009D0EC0">
              <w:rPr>
                <w:rFonts w:ascii="Times New Roman" w:hAnsi="Times New Roman" w:cs="Times New Roman"/>
                <w:sz w:val="24"/>
                <w:szCs w:val="24"/>
              </w:rPr>
              <w:softHyphen/>
              <w:t xml:space="preserve">вать дополнительный материал. Очень </w:t>
            </w:r>
            <w:proofErr w:type="gramStart"/>
            <w:r w:rsidRPr="009D0EC0">
              <w:rPr>
                <w:rFonts w:ascii="Times New Roman" w:hAnsi="Times New Roman" w:cs="Times New Roman"/>
                <w:sz w:val="24"/>
                <w:szCs w:val="24"/>
              </w:rPr>
              <w:t>чув</w:t>
            </w:r>
            <w:r w:rsidRPr="009D0EC0">
              <w:rPr>
                <w:rFonts w:ascii="Times New Roman" w:hAnsi="Times New Roman" w:cs="Times New Roman"/>
                <w:sz w:val="24"/>
                <w:szCs w:val="24"/>
              </w:rPr>
              <w:softHyphen/>
              <w:t>ствительны</w:t>
            </w:r>
            <w:proofErr w:type="gramEnd"/>
            <w:r w:rsidRPr="009D0EC0">
              <w:rPr>
                <w:rFonts w:ascii="Times New Roman" w:hAnsi="Times New Roman" w:cs="Times New Roman"/>
                <w:sz w:val="24"/>
                <w:szCs w:val="24"/>
              </w:rPr>
              <w:t xml:space="preserve"> к по</w:t>
            </w:r>
            <w:r w:rsidRPr="009D0EC0">
              <w:rPr>
                <w:rFonts w:ascii="Times New Roman" w:hAnsi="Times New Roman" w:cs="Times New Roman"/>
                <w:sz w:val="24"/>
                <w:szCs w:val="24"/>
              </w:rPr>
              <w:softHyphen/>
              <w:t>хвале,  и вообще к любой оценке. Все, что они делают, должно быть заме</w:t>
            </w:r>
            <w:r w:rsidRPr="009D0EC0">
              <w:rPr>
                <w:rFonts w:ascii="Times New Roman" w:hAnsi="Times New Roman" w:cs="Times New Roman"/>
                <w:sz w:val="24"/>
                <w:szCs w:val="24"/>
              </w:rPr>
              <w:softHyphen/>
              <w:t>чено и получить вы</w:t>
            </w:r>
            <w:r w:rsidRPr="009D0EC0">
              <w:rPr>
                <w:rFonts w:ascii="Times New Roman" w:hAnsi="Times New Roman" w:cs="Times New Roman"/>
                <w:sz w:val="24"/>
                <w:szCs w:val="24"/>
              </w:rPr>
              <w:softHyphen/>
              <w:t>сокую (!) оценку. Очень высокий уро</w:t>
            </w:r>
            <w:r w:rsidRPr="009D0EC0">
              <w:rPr>
                <w:rFonts w:ascii="Times New Roman" w:hAnsi="Times New Roman" w:cs="Times New Roman"/>
                <w:sz w:val="24"/>
                <w:szCs w:val="24"/>
              </w:rPr>
              <w:softHyphen/>
              <w:t xml:space="preserve">вень притязаний и </w:t>
            </w:r>
            <w:r w:rsidRPr="009D0EC0">
              <w:rPr>
                <w:rFonts w:ascii="Times New Roman" w:hAnsi="Times New Roman" w:cs="Times New Roman"/>
                <w:sz w:val="24"/>
                <w:szCs w:val="24"/>
              </w:rPr>
              <w:lastRenderedPageBreak/>
              <w:t>крайне неустойчивая самооценка. Тяжело переносят неудачи.</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Им недостаточно выполнить минимально необходимый объем заданий, им нужно сделать все, причем безоши</w:t>
            </w:r>
            <w:r w:rsidRPr="009D0EC0">
              <w:rPr>
                <w:rFonts w:ascii="Times New Roman" w:hAnsi="Times New Roman" w:cs="Times New Roman"/>
                <w:sz w:val="24"/>
                <w:szCs w:val="24"/>
              </w:rPr>
              <w:softHyphen/>
              <w:t xml:space="preserve">бочно.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Психологическое напряже</w:t>
            </w:r>
            <w:r w:rsidRPr="009D0EC0">
              <w:rPr>
                <w:rFonts w:ascii="Times New Roman" w:hAnsi="Times New Roman" w:cs="Times New Roman"/>
                <w:sz w:val="24"/>
                <w:szCs w:val="24"/>
              </w:rPr>
              <w:softHyphen/>
              <w:t>ние, связанное с ситуацией оценивания.</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Еще один возможный камень преткновения для них –  это необходимость пропустить задание, если они не могут с ним справиться. Могут не уложиться во времени.</w:t>
            </w:r>
          </w:p>
          <w:p w:rsidR="00B43C71" w:rsidRPr="009D0EC0" w:rsidRDefault="00B43C71" w:rsidP="009D0EC0">
            <w:pPr>
              <w:spacing w:after="0" w:line="240" w:lineRule="auto"/>
              <w:jc w:val="both"/>
              <w:rPr>
                <w:rFonts w:ascii="Times New Roman" w:hAnsi="Times New Roman" w:cs="Times New Roman"/>
                <w:sz w:val="24"/>
                <w:szCs w:val="24"/>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Важно помочь таким детям скорректировать их ожида</w:t>
            </w:r>
            <w:r w:rsidRPr="009D0EC0">
              <w:rPr>
                <w:rFonts w:ascii="Times New Roman" w:hAnsi="Times New Roman" w:cs="Times New Roman"/>
                <w:sz w:val="24"/>
                <w:szCs w:val="24"/>
              </w:rPr>
              <w:softHyphen/>
              <w:t>ния, осознать разницу между «достаточ</w:t>
            </w:r>
            <w:r w:rsidRPr="009D0EC0">
              <w:rPr>
                <w:rFonts w:ascii="Times New Roman" w:hAnsi="Times New Roman" w:cs="Times New Roman"/>
                <w:sz w:val="24"/>
                <w:szCs w:val="24"/>
              </w:rPr>
              <w:softHyphen/>
              <w:t>ным» и «превосходным», понять, что для получения отличной оценки нет необхо</w:t>
            </w:r>
            <w:r w:rsidRPr="009D0EC0">
              <w:rPr>
                <w:rFonts w:ascii="Times New Roman" w:hAnsi="Times New Roman" w:cs="Times New Roman"/>
                <w:sz w:val="24"/>
                <w:szCs w:val="24"/>
              </w:rPr>
              <w:softHyphen/>
              <w:t xml:space="preserve">димости выполнять все задания.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w:t>
            </w:r>
            <w:proofErr w:type="gramStart"/>
            <w:r w:rsidRPr="009D0EC0">
              <w:rPr>
                <w:rFonts w:ascii="Times New Roman" w:hAnsi="Times New Roman" w:cs="Times New Roman"/>
                <w:sz w:val="24"/>
                <w:szCs w:val="24"/>
              </w:rPr>
              <w:t>Помогать ему скор</w:t>
            </w:r>
            <w:r w:rsidRPr="009D0EC0">
              <w:rPr>
                <w:rFonts w:ascii="Times New Roman" w:hAnsi="Times New Roman" w:cs="Times New Roman"/>
                <w:sz w:val="24"/>
                <w:szCs w:val="24"/>
              </w:rPr>
              <w:softHyphen/>
              <w:t>ректировать</w:t>
            </w:r>
            <w:proofErr w:type="gramEnd"/>
            <w:r w:rsidRPr="009D0EC0">
              <w:rPr>
                <w:rFonts w:ascii="Times New Roman" w:hAnsi="Times New Roman" w:cs="Times New Roman"/>
                <w:sz w:val="24"/>
                <w:szCs w:val="24"/>
              </w:rPr>
              <w:t xml:space="preserve"> собственные ожидания: «Тебе не нужно делать столько. Того, что ты уже выполнил, будет достаточно. Пе</w:t>
            </w:r>
            <w:r w:rsidRPr="009D0EC0">
              <w:rPr>
                <w:rFonts w:ascii="Times New Roman" w:hAnsi="Times New Roman" w:cs="Times New Roman"/>
                <w:sz w:val="24"/>
                <w:szCs w:val="24"/>
              </w:rPr>
              <w:softHyphen/>
              <w:t>реходи к следующему заданию».</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lastRenderedPageBreak/>
              <w:t>Астеничные</w:t>
            </w:r>
            <w:r w:rsidRPr="009D0EC0">
              <w:rPr>
                <w:rFonts w:ascii="Times New Roman" w:hAnsi="Times New Roman" w:cs="Times New Roman"/>
                <w:sz w:val="24"/>
                <w:szCs w:val="24"/>
              </w:rPr>
              <w:t>.</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Высокая утомляе</w:t>
            </w:r>
            <w:r w:rsidRPr="009D0EC0">
              <w:rPr>
                <w:rFonts w:ascii="Times New Roman" w:hAnsi="Times New Roman" w:cs="Times New Roman"/>
                <w:sz w:val="24"/>
                <w:szCs w:val="24"/>
              </w:rPr>
              <w:softHyphen/>
              <w:t>мость, истощаемость, связанная с особен</w:t>
            </w:r>
            <w:r w:rsidRPr="009D0EC0">
              <w:rPr>
                <w:rFonts w:ascii="Times New Roman" w:hAnsi="Times New Roman" w:cs="Times New Roman"/>
                <w:sz w:val="24"/>
                <w:szCs w:val="24"/>
              </w:rPr>
              <w:softHyphen/>
              <w:t>ностями высшей нервной деятельно</w:t>
            </w:r>
            <w:r w:rsidRPr="009D0EC0">
              <w:rPr>
                <w:rFonts w:ascii="Times New Roman" w:hAnsi="Times New Roman" w:cs="Times New Roman"/>
                <w:sz w:val="24"/>
                <w:szCs w:val="24"/>
              </w:rPr>
              <w:softHyphen/>
              <w:t>сти (не столько пси</w:t>
            </w:r>
            <w:r w:rsidRPr="009D0EC0">
              <w:rPr>
                <w:rFonts w:ascii="Times New Roman" w:hAnsi="Times New Roman" w:cs="Times New Roman"/>
                <w:sz w:val="24"/>
                <w:szCs w:val="24"/>
              </w:rPr>
              <w:softHyphen/>
              <w:t>хологической, сколько неврологи</w:t>
            </w:r>
            <w:r w:rsidRPr="009D0EC0">
              <w:rPr>
                <w:rFonts w:ascii="Times New Roman" w:hAnsi="Times New Roman" w:cs="Times New Roman"/>
                <w:sz w:val="24"/>
                <w:szCs w:val="24"/>
              </w:rPr>
              <w:softHyphen/>
              <w:t>ческой природы, по</w:t>
            </w:r>
            <w:r w:rsidRPr="009D0EC0">
              <w:rPr>
                <w:rFonts w:ascii="Times New Roman" w:hAnsi="Times New Roman" w:cs="Times New Roman"/>
                <w:sz w:val="24"/>
                <w:szCs w:val="24"/>
              </w:rPr>
              <w:softHyphen/>
              <w:t xml:space="preserve">чему и возможности ее коррекции крайне ограничены). </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ЕГЭ требует высокой работо</w:t>
            </w:r>
            <w:r w:rsidRPr="009D0EC0">
              <w:rPr>
                <w:rFonts w:ascii="Times New Roman" w:hAnsi="Times New Roman" w:cs="Times New Roman"/>
                <w:sz w:val="24"/>
                <w:szCs w:val="24"/>
              </w:rPr>
              <w:softHyphen/>
              <w:t>способности на протяжении достаточно длительного пе</w:t>
            </w:r>
            <w:r w:rsidRPr="009D0EC0">
              <w:rPr>
                <w:rFonts w:ascii="Times New Roman" w:hAnsi="Times New Roman" w:cs="Times New Roman"/>
                <w:sz w:val="24"/>
                <w:szCs w:val="24"/>
              </w:rPr>
              <w:softHyphen/>
              <w:t>риода времени. Поэтому у астеничных детей очень вы</w:t>
            </w:r>
            <w:r w:rsidRPr="009D0EC0">
              <w:rPr>
                <w:rFonts w:ascii="Times New Roman" w:hAnsi="Times New Roman" w:cs="Times New Roman"/>
                <w:sz w:val="24"/>
                <w:szCs w:val="24"/>
              </w:rPr>
              <w:softHyphen/>
              <w:t>сока вероятность снижения качества работы, возникнове</w:t>
            </w:r>
            <w:r w:rsidRPr="009D0EC0">
              <w:rPr>
                <w:rFonts w:ascii="Times New Roman" w:hAnsi="Times New Roman" w:cs="Times New Roman"/>
                <w:sz w:val="24"/>
                <w:szCs w:val="24"/>
              </w:rPr>
              <w:softHyphen/>
              <w:t>ния ощущения усталости.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У них снижается темп дея</w:t>
            </w:r>
            <w:r w:rsidRPr="009D0EC0">
              <w:rPr>
                <w:rFonts w:ascii="Times New Roman" w:hAnsi="Times New Roman" w:cs="Times New Roman"/>
                <w:sz w:val="24"/>
                <w:szCs w:val="24"/>
              </w:rPr>
              <w:softHyphen/>
              <w:t>тельности и резко увеличива</w:t>
            </w:r>
            <w:r w:rsidRPr="009D0EC0">
              <w:rPr>
                <w:rFonts w:ascii="Times New Roman" w:hAnsi="Times New Roman" w:cs="Times New Roman"/>
                <w:sz w:val="24"/>
                <w:szCs w:val="24"/>
              </w:rPr>
              <w:softHyphen/>
              <w:t>ется количество ошибок.</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w:t>
            </w:r>
            <w:r w:rsidRPr="009D0EC0">
              <w:rPr>
                <w:rFonts w:ascii="Times New Roman" w:hAnsi="Times New Roman" w:cs="Times New Roman"/>
                <w:i/>
                <w:sz w:val="24"/>
                <w:szCs w:val="24"/>
              </w:rPr>
              <w:t>Не предъявлять заведомо невыполнимых требований, которым ребенок не сможет соответ</w:t>
            </w:r>
            <w:r w:rsidRPr="009D0EC0">
              <w:rPr>
                <w:rFonts w:ascii="Times New Roman" w:hAnsi="Times New Roman" w:cs="Times New Roman"/>
                <w:i/>
                <w:sz w:val="24"/>
                <w:szCs w:val="24"/>
              </w:rPr>
              <w:softHyphen/>
              <w:t>ствовать</w:t>
            </w:r>
            <w:r w:rsidRPr="009D0EC0">
              <w:rPr>
                <w:rFonts w:ascii="Times New Roman" w:hAnsi="Times New Roman" w:cs="Times New Roman"/>
                <w:sz w:val="24"/>
                <w:szCs w:val="24"/>
              </w:rPr>
              <w:t>, не сравнивать с работоспо</w:t>
            </w:r>
            <w:r w:rsidRPr="009D0EC0">
              <w:rPr>
                <w:rFonts w:ascii="Times New Roman" w:hAnsi="Times New Roman" w:cs="Times New Roman"/>
                <w:sz w:val="24"/>
                <w:szCs w:val="24"/>
              </w:rPr>
              <w:softHyphen/>
              <w:t>собностью других. Выбор оптимального режима подготовки: делать перерывы в занятиях, гулять, достаточно спать. Ро</w:t>
            </w:r>
            <w:r w:rsidRPr="009D0EC0">
              <w:rPr>
                <w:rFonts w:ascii="Times New Roman" w:hAnsi="Times New Roman" w:cs="Times New Roman"/>
                <w:sz w:val="24"/>
                <w:szCs w:val="24"/>
              </w:rPr>
              <w:softHyphen/>
              <w:t>дителям  стоит получить консультацию у психоневролога или невропатолога о возможности поддержать ребенка с по</w:t>
            </w:r>
            <w:r w:rsidRPr="009D0EC0">
              <w:rPr>
                <w:rFonts w:ascii="Times New Roman" w:hAnsi="Times New Roman" w:cs="Times New Roman"/>
                <w:sz w:val="24"/>
                <w:szCs w:val="24"/>
              </w:rPr>
              <w:softHyphen/>
              <w:t>мощью витаминов или травяных сборов.</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w:t>
            </w:r>
            <w:r w:rsidRPr="009D0EC0">
              <w:rPr>
                <w:rFonts w:ascii="Times New Roman" w:hAnsi="Times New Roman" w:cs="Times New Roman"/>
                <w:i/>
                <w:sz w:val="24"/>
                <w:szCs w:val="24"/>
              </w:rPr>
              <w:t>требуется не</w:t>
            </w:r>
            <w:r w:rsidRPr="009D0EC0">
              <w:rPr>
                <w:rFonts w:ascii="Times New Roman" w:hAnsi="Times New Roman" w:cs="Times New Roman"/>
                <w:i/>
                <w:sz w:val="24"/>
                <w:szCs w:val="24"/>
              </w:rPr>
              <w:softHyphen/>
              <w:t>сколько перерывов, их не стоит торо</w:t>
            </w:r>
            <w:r w:rsidRPr="009D0EC0">
              <w:rPr>
                <w:rFonts w:ascii="Times New Roman" w:hAnsi="Times New Roman" w:cs="Times New Roman"/>
                <w:i/>
                <w:sz w:val="24"/>
                <w:szCs w:val="24"/>
              </w:rPr>
              <w:softHyphen/>
              <w:t>пить</w:t>
            </w:r>
            <w:r w:rsidRPr="009D0EC0">
              <w:rPr>
                <w:rFonts w:ascii="Times New Roman" w:hAnsi="Times New Roman" w:cs="Times New Roman"/>
                <w:sz w:val="24"/>
                <w:szCs w:val="24"/>
              </w:rPr>
              <w:t>, если они вдруг прерывают дея</w:t>
            </w:r>
            <w:r w:rsidRPr="009D0EC0">
              <w:rPr>
                <w:rFonts w:ascii="Times New Roman" w:hAnsi="Times New Roman" w:cs="Times New Roman"/>
                <w:sz w:val="24"/>
                <w:szCs w:val="24"/>
              </w:rPr>
              <w:softHyphen/>
              <w:t>тельность и на какое-то время останав</w:t>
            </w:r>
            <w:r w:rsidRPr="009D0EC0">
              <w:rPr>
                <w:rFonts w:ascii="Times New Roman" w:hAnsi="Times New Roman" w:cs="Times New Roman"/>
                <w:sz w:val="24"/>
                <w:szCs w:val="24"/>
              </w:rPr>
              <w:softHyphen/>
              <w:t>ливаются. Им по возможности лучше организовать несколько коротких «пере</w:t>
            </w:r>
            <w:r w:rsidRPr="009D0EC0">
              <w:rPr>
                <w:rFonts w:ascii="Times New Roman" w:hAnsi="Times New Roman" w:cs="Times New Roman"/>
                <w:sz w:val="24"/>
                <w:szCs w:val="24"/>
              </w:rPr>
              <w:softHyphen/>
              <w:t>мен» (отпустить в туалет и т.п.).</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proofErr w:type="spellStart"/>
            <w:r w:rsidRPr="009D0EC0">
              <w:rPr>
                <w:rFonts w:ascii="Times New Roman" w:hAnsi="Times New Roman" w:cs="Times New Roman"/>
                <w:b/>
                <w:sz w:val="24"/>
                <w:szCs w:val="24"/>
              </w:rPr>
              <w:t>Гипертимные</w:t>
            </w:r>
            <w:proofErr w:type="spellEnd"/>
          </w:p>
          <w:p w:rsidR="00B43C71" w:rsidRPr="009D0EC0" w:rsidRDefault="00B43C71" w:rsidP="009D0EC0">
            <w:pPr>
              <w:spacing w:after="0" w:line="240" w:lineRule="auto"/>
              <w:jc w:val="both"/>
              <w:rPr>
                <w:rFonts w:ascii="Times New Roman" w:hAnsi="Times New Roman" w:cs="Times New Roman"/>
                <w:sz w:val="24"/>
                <w:szCs w:val="24"/>
              </w:rPr>
            </w:pPr>
            <w:proofErr w:type="gramStart"/>
            <w:r w:rsidRPr="009D0EC0">
              <w:rPr>
                <w:rFonts w:ascii="Times New Roman" w:hAnsi="Times New Roman" w:cs="Times New Roman"/>
                <w:sz w:val="24"/>
                <w:szCs w:val="24"/>
              </w:rPr>
              <w:t>Быстрые</w:t>
            </w:r>
            <w:proofErr w:type="gramEnd"/>
            <w:r w:rsidRPr="009D0EC0">
              <w:rPr>
                <w:rFonts w:ascii="Times New Roman" w:hAnsi="Times New Roman" w:cs="Times New Roman"/>
                <w:sz w:val="24"/>
                <w:szCs w:val="24"/>
              </w:rPr>
              <w:t>, энергич</w:t>
            </w:r>
            <w:r w:rsidRPr="009D0EC0">
              <w:rPr>
                <w:rFonts w:ascii="Times New Roman" w:hAnsi="Times New Roman" w:cs="Times New Roman"/>
                <w:sz w:val="24"/>
                <w:szCs w:val="24"/>
              </w:rPr>
              <w:softHyphen/>
              <w:t>ные, активные, не склонные к педан</w:t>
            </w:r>
            <w:r w:rsidRPr="009D0EC0">
              <w:rPr>
                <w:rFonts w:ascii="Times New Roman" w:hAnsi="Times New Roman" w:cs="Times New Roman"/>
                <w:sz w:val="24"/>
                <w:szCs w:val="24"/>
              </w:rPr>
              <w:softHyphen/>
              <w:t xml:space="preserve">тизму, импульсивны и порой </w:t>
            </w:r>
            <w:proofErr w:type="spellStart"/>
            <w:r w:rsidRPr="009D0EC0">
              <w:rPr>
                <w:rFonts w:ascii="Times New Roman" w:hAnsi="Times New Roman" w:cs="Times New Roman"/>
                <w:sz w:val="24"/>
                <w:szCs w:val="24"/>
              </w:rPr>
              <w:t>несдер</w:t>
            </w:r>
            <w:r w:rsidRPr="009D0EC0">
              <w:rPr>
                <w:rFonts w:ascii="Times New Roman" w:hAnsi="Times New Roman" w:cs="Times New Roman"/>
                <w:sz w:val="24"/>
                <w:szCs w:val="24"/>
              </w:rPr>
              <w:softHyphen/>
              <w:t>жанны</w:t>
            </w:r>
            <w:proofErr w:type="spellEnd"/>
            <w:r w:rsidRPr="009D0EC0">
              <w:rPr>
                <w:rFonts w:ascii="Times New Roman" w:hAnsi="Times New Roman" w:cs="Times New Roman"/>
                <w:sz w:val="24"/>
                <w:szCs w:val="24"/>
              </w:rPr>
              <w:t>. Быстро вы</w:t>
            </w:r>
            <w:r w:rsidRPr="009D0EC0">
              <w:rPr>
                <w:rFonts w:ascii="Times New Roman" w:hAnsi="Times New Roman" w:cs="Times New Roman"/>
                <w:sz w:val="24"/>
                <w:szCs w:val="24"/>
              </w:rPr>
              <w:softHyphen/>
              <w:t>полняют задания, но зачастую делают это небрежно, пренебре</w:t>
            </w:r>
            <w:r w:rsidRPr="009D0EC0">
              <w:rPr>
                <w:rFonts w:ascii="Times New Roman" w:hAnsi="Times New Roman" w:cs="Times New Roman"/>
                <w:sz w:val="24"/>
                <w:szCs w:val="24"/>
              </w:rPr>
              <w:softHyphen/>
              <w:t>гают точностью и аккуратностью, не проверяют и не видят ошибок. Важнее ре</w:t>
            </w:r>
            <w:r w:rsidRPr="009D0EC0">
              <w:rPr>
                <w:rFonts w:ascii="Times New Roman" w:hAnsi="Times New Roman" w:cs="Times New Roman"/>
                <w:sz w:val="24"/>
                <w:szCs w:val="24"/>
              </w:rPr>
              <w:softHyphen/>
              <w:t>зультат, чем его ка</w:t>
            </w:r>
            <w:r w:rsidRPr="009D0EC0">
              <w:rPr>
                <w:rFonts w:ascii="Times New Roman" w:hAnsi="Times New Roman" w:cs="Times New Roman"/>
                <w:sz w:val="24"/>
                <w:szCs w:val="24"/>
              </w:rPr>
              <w:softHyphen/>
              <w:t xml:space="preserve">чество. Для них обычно невысока значимость учебных достижений, </w:t>
            </w:r>
            <w:r w:rsidRPr="009D0EC0">
              <w:rPr>
                <w:rFonts w:ascii="Times New Roman" w:hAnsi="Times New Roman" w:cs="Times New Roman"/>
                <w:sz w:val="24"/>
                <w:szCs w:val="24"/>
              </w:rPr>
              <w:lastRenderedPageBreak/>
              <w:t>снижена учебная мотивация. Прекрасно справля</w:t>
            </w:r>
            <w:r w:rsidRPr="009D0EC0">
              <w:rPr>
                <w:rFonts w:ascii="Times New Roman" w:hAnsi="Times New Roman" w:cs="Times New Roman"/>
                <w:sz w:val="24"/>
                <w:szCs w:val="24"/>
              </w:rPr>
              <w:softHyphen/>
              <w:t>ются с заданиями, требующими высо</w:t>
            </w:r>
            <w:r w:rsidRPr="009D0EC0">
              <w:rPr>
                <w:rFonts w:ascii="Times New Roman" w:hAnsi="Times New Roman" w:cs="Times New Roman"/>
                <w:sz w:val="24"/>
                <w:szCs w:val="24"/>
              </w:rPr>
              <w:softHyphen/>
              <w:t xml:space="preserve">кой мобильности и переключаемости. </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Процедура ЕГЭ требует вы</w:t>
            </w:r>
            <w:r w:rsidRPr="009D0EC0">
              <w:rPr>
                <w:rFonts w:ascii="Times New Roman" w:hAnsi="Times New Roman" w:cs="Times New Roman"/>
                <w:sz w:val="24"/>
                <w:szCs w:val="24"/>
              </w:rPr>
              <w:softHyphen/>
              <w:t>сокой собранности, концен</w:t>
            </w:r>
            <w:r w:rsidRPr="009D0EC0">
              <w:rPr>
                <w:rFonts w:ascii="Times New Roman" w:hAnsi="Times New Roman" w:cs="Times New Roman"/>
                <w:sz w:val="24"/>
                <w:szCs w:val="24"/>
              </w:rPr>
              <w:softHyphen/>
              <w:t>трации внимания, тщательно</w:t>
            </w:r>
            <w:r w:rsidRPr="009D0EC0">
              <w:rPr>
                <w:rFonts w:ascii="Times New Roman" w:hAnsi="Times New Roman" w:cs="Times New Roman"/>
                <w:sz w:val="24"/>
                <w:szCs w:val="24"/>
              </w:rPr>
              <w:softHyphen/>
              <w:t>сти и аккуратности, а эти ка</w:t>
            </w:r>
            <w:r w:rsidRPr="009D0EC0">
              <w:rPr>
                <w:rFonts w:ascii="Times New Roman" w:hAnsi="Times New Roman" w:cs="Times New Roman"/>
                <w:sz w:val="24"/>
                <w:szCs w:val="24"/>
              </w:rPr>
              <w:softHyphen/>
              <w:t>чества обычно являются сла</w:t>
            </w:r>
            <w:r w:rsidRPr="009D0EC0">
              <w:rPr>
                <w:rFonts w:ascii="Times New Roman" w:hAnsi="Times New Roman" w:cs="Times New Roman"/>
                <w:sz w:val="24"/>
                <w:szCs w:val="24"/>
              </w:rPr>
              <w:softHyphen/>
              <w:t xml:space="preserve">бым местом </w:t>
            </w:r>
            <w:proofErr w:type="spellStart"/>
            <w:r w:rsidRPr="009D0EC0">
              <w:rPr>
                <w:rFonts w:ascii="Times New Roman" w:hAnsi="Times New Roman" w:cs="Times New Roman"/>
                <w:sz w:val="24"/>
                <w:szCs w:val="24"/>
              </w:rPr>
              <w:t>гипертимных</w:t>
            </w:r>
            <w:proofErr w:type="spellEnd"/>
            <w:r w:rsidRPr="009D0EC0">
              <w:rPr>
                <w:rFonts w:ascii="Times New Roman" w:hAnsi="Times New Roman" w:cs="Times New Roman"/>
                <w:sz w:val="24"/>
                <w:szCs w:val="24"/>
              </w:rPr>
              <w:t xml:space="preserve"> детей, которые испытывают затруднения в ходе такой ра</w:t>
            </w:r>
            <w:r w:rsidRPr="009D0EC0">
              <w:rPr>
                <w:rFonts w:ascii="Times New Roman" w:hAnsi="Times New Roman" w:cs="Times New Roman"/>
                <w:sz w:val="24"/>
                <w:szCs w:val="24"/>
              </w:rPr>
              <w:softHyphen/>
              <w:t>боты. Особенно это важно при правильном заполнении бланков, в которых нельзя делать ошибок.</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С другой стороны, они, как правило, обладают хорошей переключаемостью, что по</w:t>
            </w:r>
            <w:r w:rsidRPr="009D0EC0">
              <w:rPr>
                <w:rFonts w:ascii="Times New Roman" w:hAnsi="Times New Roman" w:cs="Times New Roman"/>
                <w:sz w:val="24"/>
                <w:szCs w:val="24"/>
              </w:rPr>
              <w:softHyphen/>
              <w:t>могает им справиться с экза</w:t>
            </w:r>
            <w:r w:rsidRPr="009D0EC0">
              <w:rPr>
                <w:rFonts w:ascii="Times New Roman" w:hAnsi="Times New Roman" w:cs="Times New Roman"/>
                <w:sz w:val="24"/>
                <w:szCs w:val="24"/>
              </w:rPr>
              <w:softHyphen/>
              <w:t>менационными заданиями.</w:t>
            </w:r>
          </w:p>
          <w:p w:rsidR="00B43C71" w:rsidRPr="009D0EC0" w:rsidRDefault="00B43C71" w:rsidP="009D0EC0">
            <w:pPr>
              <w:spacing w:after="0" w:line="240" w:lineRule="auto"/>
              <w:jc w:val="both"/>
              <w:rPr>
                <w:rFonts w:ascii="Times New Roman" w:hAnsi="Times New Roman" w:cs="Times New Roman"/>
                <w:sz w:val="24"/>
                <w:szCs w:val="24"/>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i/>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Не требовать «Не торопись». Он все равно будет работать в том темпе, в котором ему комфортно. </w:t>
            </w:r>
            <w:proofErr w:type="gramStart"/>
            <w:r w:rsidRPr="009D0EC0">
              <w:rPr>
                <w:rFonts w:ascii="Times New Roman" w:hAnsi="Times New Roman" w:cs="Times New Roman"/>
                <w:sz w:val="24"/>
                <w:szCs w:val="24"/>
              </w:rPr>
              <w:t>Необходимо развивать функцию кон</w:t>
            </w:r>
            <w:r w:rsidRPr="009D0EC0">
              <w:rPr>
                <w:rFonts w:ascii="Times New Roman" w:hAnsi="Times New Roman" w:cs="Times New Roman"/>
                <w:sz w:val="24"/>
                <w:szCs w:val="24"/>
              </w:rPr>
              <w:softHyphen/>
              <w:t>троля, есть навыки самопроверки (при</w:t>
            </w:r>
            <w:r w:rsidRPr="009D0EC0">
              <w:rPr>
                <w:rFonts w:ascii="Times New Roman" w:hAnsi="Times New Roman" w:cs="Times New Roman"/>
                <w:sz w:val="24"/>
                <w:szCs w:val="24"/>
              </w:rPr>
              <w:softHyphen/>
              <w:t>учить по завершении работы найти ошибки, самостоятельно проверить ре</w:t>
            </w:r>
            <w:r w:rsidRPr="009D0EC0">
              <w:rPr>
                <w:rFonts w:ascii="Times New Roman" w:hAnsi="Times New Roman" w:cs="Times New Roman"/>
                <w:sz w:val="24"/>
                <w:szCs w:val="24"/>
              </w:rPr>
              <w:softHyphen/>
              <w:t>зультаты выполнения задания («Сделал –  проверь»).</w:t>
            </w:r>
            <w:proofErr w:type="gramEnd"/>
            <w:r w:rsidRPr="009D0EC0">
              <w:rPr>
                <w:rFonts w:ascii="Times New Roman" w:hAnsi="Times New Roman" w:cs="Times New Roman"/>
                <w:sz w:val="24"/>
                <w:szCs w:val="24"/>
              </w:rPr>
              <w:t xml:space="preserve"> </w:t>
            </w:r>
            <w:r w:rsidRPr="009D0EC0">
              <w:rPr>
                <w:rFonts w:ascii="Times New Roman" w:hAnsi="Times New Roman" w:cs="Times New Roman"/>
                <w:i/>
                <w:sz w:val="24"/>
                <w:szCs w:val="24"/>
              </w:rPr>
              <w:t>Необходимо создать у них ощущение важности ситуации экза</w:t>
            </w:r>
            <w:r w:rsidRPr="009D0EC0">
              <w:rPr>
                <w:rFonts w:ascii="Times New Roman" w:hAnsi="Times New Roman" w:cs="Times New Roman"/>
                <w:i/>
                <w:sz w:val="24"/>
                <w:szCs w:val="24"/>
              </w:rPr>
              <w:softHyphen/>
              <w:t>мена. Это именно тот случай, когда нужно со всей серьезностью разъяс</w:t>
            </w:r>
            <w:r w:rsidRPr="009D0EC0">
              <w:rPr>
                <w:rFonts w:ascii="Times New Roman" w:hAnsi="Times New Roman" w:cs="Times New Roman"/>
                <w:i/>
                <w:sz w:val="24"/>
                <w:szCs w:val="24"/>
              </w:rPr>
              <w:softHyphen/>
              <w:t>нить, какое огромное значение имеют результаты ЕГЭ.</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Нужно мягко и не</w:t>
            </w:r>
            <w:r w:rsidRPr="009D0EC0">
              <w:rPr>
                <w:rFonts w:ascii="Times New Roman" w:hAnsi="Times New Roman" w:cs="Times New Roman"/>
                <w:sz w:val="24"/>
                <w:szCs w:val="24"/>
              </w:rPr>
              <w:softHyphen/>
              <w:t xml:space="preserve">навязчиво напоминать о необходимости самоконтроля: «Ты проверяешь то, что ты делаешь?» Их лучше посадить в классе так, </w:t>
            </w:r>
            <w:r w:rsidRPr="009D0EC0">
              <w:rPr>
                <w:rFonts w:ascii="Times New Roman" w:hAnsi="Times New Roman" w:cs="Times New Roman"/>
                <w:sz w:val="24"/>
                <w:szCs w:val="24"/>
              </w:rPr>
              <w:lastRenderedPageBreak/>
              <w:t>чтобы их возможности с кем-то общаться были минимальны.</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lastRenderedPageBreak/>
              <w:t xml:space="preserve">«Застревающие»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Низкая подвижность, низкая лабильность психических функ</w:t>
            </w:r>
            <w:r w:rsidRPr="009D0EC0">
              <w:rPr>
                <w:rFonts w:ascii="Times New Roman" w:hAnsi="Times New Roman" w:cs="Times New Roman"/>
                <w:sz w:val="24"/>
                <w:szCs w:val="24"/>
              </w:rPr>
              <w:softHyphen/>
              <w:t>ций. С трудом пере</w:t>
            </w:r>
            <w:r w:rsidRPr="009D0EC0">
              <w:rPr>
                <w:rFonts w:ascii="Times New Roman" w:hAnsi="Times New Roman" w:cs="Times New Roman"/>
                <w:sz w:val="24"/>
                <w:szCs w:val="24"/>
              </w:rPr>
              <w:softHyphen/>
              <w:t>ключаются с одного задания на другое. Они основательны и зачастую медли</w:t>
            </w:r>
            <w:r w:rsidRPr="009D0EC0">
              <w:rPr>
                <w:rFonts w:ascii="Times New Roman" w:hAnsi="Times New Roman" w:cs="Times New Roman"/>
                <w:sz w:val="24"/>
                <w:szCs w:val="24"/>
              </w:rPr>
              <w:softHyphen/>
              <w:t>тельны. Им требуется длительный ориен</w:t>
            </w:r>
            <w:r w:rsidRPr="009D0EC0">
              <w:rPr>
                <w:rFonts w:ascii="Times New Roman" w:hAnsi="Times New Roman" w:cs="Times New Roman"/>
                <w:sz w:val="24"/>
                <w:szCs w:val="24"/>
              </w:rPr>
              <w:softHyphen/>
              <w:t>тировочный период при выполнении ка</w:t>
            </w:r>
            <w:r w:rsidRPr="009D0EC0">
              <w:rPr>
                <w:rFonts w:ascii="Times New Roman" w:hAnsi="Times New Roman" w:cs="Times New Roman"/>
                <w:sz w:val="24"/>
                <w:szCs w:val="24"/>
              </w:rPr>
              <w:softHyphen/>
              <w:t>ждого задания. Если их торопят, темп их деятельности снижа</w:t>
            </w:r>
            <w:r w:rsidRPr="009D0EC0">
              <w:rPr>
                <w:rFonts w:ascii="Times New Roman" w:hAnsi="Times New Roman" w:cs="Times New Roman"/>
                <w:sz w:val="24"/>
                <w:szCs w:val="24"/>
              </w:rPr>
              <w:softHyphen/>
              <w:t>ется еще больше.</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Процедура ЕГЭ требует вы</w:t>
            </w:r>
            <w:r w:rsidRPr="009D0EC0">
              <w:rPr>
                <w:rFonts w:ascii="Times New Roman" w:hAnsi="Times New Roman" w:cs="Times New Roman"/>
                <w:sz w:val="24"/>
                <w:szCs w:val="24"/>
              </w:rPr>
              <w:softHyphen/>
              <w:t>сокой мобильности: необхо</w:t>
            </w:r>
            <w:r w:rsidRPr="009D0EC0">
              <w:rPr>
                <w:rFonts w:ascii="Times New Roman" w:hAnsi="Times New Roman" w:cs="Times New Roman"/>
                <w:sz w:val="24"/>
                <w:szCs w:val="24"/>
              </w:rPr>
              <w:softHyphen/>
              <w:t>димо быстро переключаться с одного задания на другое, актуализировать знания из различных разделов школь</w:t>
            </w:r>
            <w:r w:rsidRPr="009D0EC0">
              <w:rPr>
                <w:rFonts w:ascii="Times New Roman" w:hAnsi="Times New Roman" w:cs="Times New Roman"/>
                <w:sz w:val="24"/>
                <w:szCs w:val="24"/>
              </w:rPr>
              <w:softHyphen/>
              <w:t xml:space="preserve">ной программы.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Это может представлять трудность для «застреваю</w:t>
            </w:r>
            <w:r w:rsidRPr="009D0EC0">
              <w:rPr>
                <w:rFonts w:ascii="Times New Roman" w:hAnsi="Times New Roman" w:cs="Times New Roman"/>
                <w:sz w:val="24"/>
                <w:szCs w:val="24"/>
              </w:rPr>
              <w:softHyphen/>
              <w:t>щих» детей.</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Они могут не успеть выпол</w:t>
            </w:r>
            <w:r w:rsidRPr="009D0EC0">
              <w:rPr>
                <w:rFonts w:ascii="Times New Roman" w:hAnsi="Times New Roman" w:cs="Times New Roman"/>
                <w:sz w:val="24"/>
                <w:szCs w:val="24"/>
              </w:rPr>
              <w:softHyphen/>
              <w:t>нить задания, потратить слишком много времени на простые задания, не приступая к более слож</w:t>
            </w:r>
            <w:r w:rsidRPr="009D0EC0">
              <w:rPr>
                <w:rFonts w:ascii="Times New Roman" w:hAnsi="Times New Roman" w:cs="Times New Roman"/>
                <w:sz w:val="24"/>
                <w:szCs w:val="24"/>
              </w:rPr>
              <w:softHyphen/>
              <w:t>ным, тем самым заработав низкий балл. Или могут «за</w:t>
            </w:r>
            <w:r w:rsidRPr="009D0EC0">
              <w:rPr>
                <w:rFonts w:ascii="Times New Roman" w:hAnsi="Times New Roman" w:cs="Times New Roman"/>
                <w:sz w:val="24"/>
                <w:szCs w:val="24"/>
              </w:rPr>
              <w:softHyphen/>
              <w:t xml:space="preserve">виснуть» на более высоко оцениваемых, и, потратив на </w:t>
            </w:r>
            <w:proofErr w:type="gramStart"/>
            <w:r w:rsidRPr="009D0EC0">
              <w:rPr>
                <w:rFonts w:ascii="Times New Roman" w:hAnsi="Times New Roman" w:cs="Times New Roman"/>
                <w:sz w:val="24"/>
                <w:szCs w:val="24"/>
              </w:rPr>
              <w:t>них</w:t>
            </w:r>
            <w:proofErr w:type="gramEnd"/>
            <w:r w:rsidRPr="009D0EC0">
              <w:rPr>
                <w:rFonts w:ascii="Times New Roman" w:hAnsi="Times New Roman" w:cs="Times New Roman"/>
                <w:sz w:val="24"/>
                <w:szCs w:val="24"/>
              </w:rPr>
              <w:t xml:space="preserve"> излишне много времени, не набрать баллов на простых заданиях.</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proofErr w:type="gramStart"/>
            <w:r w:rsidRPr="009D0EC0">
              <w:rPr>
                <w:rFonts w:ascii="Times New Roman" w:hAnsi="Times New Roman" w:cs="Times New Roman"/>
                <w:b/>
                <w:sz w:val="24"/>
                <w:szCs w:val="24"/>
              </w:rPr>
              <w:t xml:space="preserve">На этапе подготовки </w:t>
            </w:r>
            <w:r w:rsidRPr="009D0EC0">
              <w:rPr>
                <w:rFonts w:ascii="Times New Roman" w:hAnsi="Times New Roman" w:cs="Times New Roman"/>
                <w:sz w:val="24"/>
                <w:szCs w:val="24"/>
              </w:rPr>
              <w:t xml:space="preserve">реально </w:t>
            </w:r>
            <w:r w:rsidRPr="009D0EC0">
              <w:rPr>
                <w:rFonts w:ascii="Times New Roman" w:hAnsi="Times New Roman" w:cs="Times New Roman"/>
                <w:i/>
                <w:sz w:val="24"/>
                <w:szCs w:val="24"/>
              </w:rPr>
              <w:t>научить ребенка пользоваться часами и опреде</w:t>
            </w:r>
            <w:r w:rsidRPr="009D0EC0">
              <w:rPr>
                <w:rFonts w:ascii="Times New Roman" w:hAnsi="Times New Roman" w:cs="Times New Roman"/>
                <w:i/>
                <w:sz w:val="24"/>
                <w:szCs w:val="24"/>
              </w:rPr>
              <w:softHyphen/>
              <w:t>лять время, необходимое для каждого задания</w:t>
            </w:r>
            <w:r w:rsidRPr="009D0EC0">
              <w:rPr>
                <w:rFonts w:ascii="Times New Roman" w:hAnsi="Times New Roman" w:cs="Times New Roman"/>
                <w:sz w:val="24"/>
                <w:szCs w:val="24"/>
              </w:rPr>
              <w:t xml:space="preserve"> («Тебе нужно решить 5 задач за час.</w:t>
            </w:r>
            <w:proofErr w:type="gramEnd"/>
            <w:r w:rsidRPr="009D0EC0">
              <w:rPr>
                <w:rFonts w:ascii="Times New Roman" w:hAnsi="Times New Roman" w:cs="Times New Roman"/>
                <w:sz w:val="24"/>
                <w:szCs w:val="24"/>
              </w:rPr>
              <w:t xml:space="preserve"> </w:t>
            </w:r>
            <w:proofErr w:type="gramStart"/>
            <w:r w:rsidRPr="009D0EC0">
              <w:rPr>
                <w:rFonts w:ascii="Times New Roman" w:hAnsi="Times New Roman" w:cs="Times New Roman"/>
                <w:sz w:val="24"/>
                <w:szCs w:val="24"/>
              </w:rPr>
              <w:t>На каждую задачу ты можешь по</w:t>
            </w:r>
            <w:r w:rsidRPr="009D0EC0">
              <w:rPr>
                <w:rFonts w:ascii="Times New Roman" w:hAnsi="Times New Roman" w:cs="Times New Roman"/>
                <w:sz w:val="24"/>
                <w:szCs w:val="24"/>
              </w:rPr>
              <w:softHyphen/>
              <w:t>тратить не более 12 минут»).</w:t>
            </w:r>
            <w:proofErr w:type="gramEnd"/>
            <w:r w:rsidRPr="009D0EC0">
              <w:rPr>
                <w:rFonts w:ascii="Times New Roman" w:hAnsi="Times New Roman" w:cs="Times New Roman"/>
                <w:sz w:val="24"/>
                <w:szCs w:val="24"/>
              </w:rPr>
              <w:t xml:space="preserve"> Это помо</w:t>
            </w:r>
            <w:r w:rsidRPr="009D0EC0">
              <w:rPr>
                <w:rFonts w:ascii="Times New Roman" w:hAnsi="Times New Roman" w:cs="Times New Roman"/>
                <w:sz w:val="24"/>
                <w:szCs w:val="24"/>
              </w:rPr>
              <w:softHyphen/>
              <w:t xml:space="preserve">жет развивать умение переключаться.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 xml:space="preserve">Во время экзамена. </w:t>
            </w:r>
            <w:r w:rsidRPr="009D0EC0">
              <w:rPr>
                <w:rFonts w:ascii="Times New Roman" w:hAnsi="Times New Roman" w:cs="Times New Roman"/>
                <w:sz w:val="24"/>
                <w:szCs w:val="24"/>
              </w:rPr>
              <w:t xml:space="preserve">По возможности мягко </w:t>
            </w:r>
            <w:proofErr w:type="gramStart"/>
            <w:r w:rsidRPr="009D0EC0">
              <w:rPr>
                <w:rFonts w:ascii="Times New Roman" w:hAnsi="Times New Roman" w:cs="Times New Roman"/>
                <w:sz w:val="24"/>
                <w:szCs w:val="24"/>
              </w:rPr>
              <w:t>помогать им переключаться</w:t>
            </w:r>
            <w:proofErr w:type="gramEnd"/>
            <w:r w:rsidRPr="009D0EC0">
              <w:rPr>
                <w:rFonts w:ascii="Times New Roman" w:hAnsi="Times New Roman" w:cs="Times New Roman"/>
                <w:sz w:val="24"/>
                <w:szCs w:val="24"/>
              </w:rPr>
              <w:t xml:space="preserve"> на следующее задание: «Ты уже можешь переходить к следующему заданию». </w:t>
            </w:r>
            <w:r w:rsidRPr="009D0EC0">
              <w:rPr>
                <w:rFonts w:ascii="Times New Roman" w:hAnsi="Times New Roman" w:cs="Times New Roman"/>
                <w:i/>
                <w:sz w:val="24"/>
                <w:szCs w:val="24"/>
              </w:rPr>
              <w:t>Нельзя их торопить, от этого темп деятельности только снижается</w:t>
            </w:r>
            <w:r w:rsidRPr="009D0EC0">
              <w:rPr>
                <w:rFonts w:ascii="Times New Roman" w:hAnsi="Times New Roman" w:cs="Times New Roman"/>
                <w:sz w:val="24"/>
                <w:szCs w:val="24"/>
              </w:rPr>
              <w:t>.</w:t>
            </w:r>
          </w:p>
        </w:tc>
      </w:tr>
      <w:tr w:rsidR="009D0EC0" w:rsidRPr="009D0EC0" w:rsidTr="009D0EC0">
        <w:trPr>
          <w:trHeight w:val="557"/>
        </w:trPr>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proofErr w:type="spellStart"/>
            <w:r w:rsidRPr="009D0EC0">
              <w:rPr>
                <w:rFonts w:ascii="Times New Roman" w:hAnsi="Times New Roman" w:cs="Times New Roman"/>
                <w:b/>
                <w:sz w:val="24"/>
                <w:szCs w:val="24"/>
              </w:rPr>
              <w:t>Аудиалы</w:t>
            </w:r>
            <w:proofErr w:type="spellEnd"/>
            <w:r w:rsidRPr="009D0EC0">
              <w:rPr>
                <w:rFonts w:ascii="Times New Roman" w:hAnsi="Times New Roman" w:cs="Times New Roman"/>
                <w:b/>
                <w:sz w:val="24"/>
                <w:szCs w:val="24"/>
              </w:rPr>
              <w:t xml:space="preserve"> </w:t>
            </w:r>
            <w:r w:rsidRPr="009D0EC0">
              <w:rPr>
                <w:rFonts w:ascii="Times New Roman" w:hAnsi="Times New Roman" w:cs="Times New Roman"/>
                <w:sz w:val="24"/>
                <w:szCs w:val="24"/>
              </w:rPr>
              <w:t>(слуховая модальность воспри</w:t>
            </w:r>
            <w:r w:rsidRPr="009D0EC0">
              <w:rPr>
                <w:rFonts w:ascii="Times New Roman" w:hAnsi="Times New Roman" w:cs="Times New Roman"/>
                <w:sz w:val="24"/>
                <w:szCs w:val="24"/>
              </w:rPr>
              <w:softHyphen/>
              <w:t xml:space="preserve">ятия) </w:t>
            </w:r>
            <w:r w:rsidRPr="009D0EC0">
              <w:rPr>
                <w:rFonts w:ascii="Times New Roman" w:hAnsi="Times New Roman" w:cs="Times New Roman"/>
                <w:b/>
                <w:sz w:val="24"/>
                <w:szCs w:val="24"/>
              </w:rPr>
              <w:t xml:space="preserve">и </w:t>
            </w:r>
            <w:proofErr w:type="spellStart"/>
            <w:r w:rsidRPr="009D0EC0">
              <w:rPr>
                <w:rFonts w:ascii="Times New Roman" w:hAnsi="Times New Roman" w:cs="Times New Roman"/>
                <w:b/>
                <w:sz w:val="24"/>
                <w:szCs w:val="24"/>
              </w:rPr>
              <w:t>кинестетики</w:t>
            </w:r>
            <w:proofErr w:type="spellEnd"/>
            <w:r w:rsidRPr="009D0EC0">
              <w:rPr>
                <w:rFonts w:ascii="Times New Roman" w:hAnsi="Times New Roman" w:cs="Times New Roman"/>
                <w:b/>
                <w:sz w:val="24"/>
                <w:szCs w:val="24"/>
              </w:rPr>
              <w:t xml:space="preserve"> </w:t>
            </w:r>
            <w:r w:rsidRPr="009D0EC0">
              <w:rPr>
                <w:rFonts w:ascii="Times New Roman" w:hAnsi="Times New Roman" w:cs="Times New Roman"/>
                <w:sz w:val="24"/>
                <w:szCs w:val="24"/>
              </w:rPr>
              <w:t>(тактильная).</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Дети с ведущим слу</w:t>
            </w:r>
            <w:r w:rsidRPr="009D0EC0">
              <w:rPr>
                <w:rFonts w:ascii="Times New Roman" w:hAnsi="Times New Roman" w:cs="Times New Roman"/>
                <w:sz w:val="24"/>
                <w:szCs w:val="24"/>
              </w:rPr>
              <w:softHyphen/>
              <w:t>ховым и тактильным способом восприятия и переработки ин</w:t>
            </w:r>
            <w:r w:rsidRPr="009D0EC0">
              <w:rPr>
                <w:rFonts w:ascii="Times New Roman" w:hAnsi="Times New Roman" w:cs="Times New Roman"/>
                <w:sz w:val="24"/>
                <w:szCs w:val="24"/>
              </w:rPr>
              <w:softHyphen/>
              <w:t xml:space="preserve">формации, в отличие от </w:t>
            </w:r>
            <w:proofErr w:type="spellStart"/>
            <w:r w:rsidRPr="009D0EC0">
              <w:rPr>
                <w:rFonts w:ascii="Times New Roman" w:hAnsi="Times New Roman" w:cs="Times New Roman"/>
                <w:sz w:val="24"/>
                <w:szCs w:val="24"/>
              </w:rPr>
              <w:t>визуалов</w:t>
            </w:r>
            <w:proofErr w:type="spellEnd"/>
            <w:r w:rsidRPr="009D0EC0">
              <w:rPr>
                <w:rFonts w:ascii="Times New Roman" w:hAnsi="Times New Roman" w:cs="Times New Roman"/>
                <w:sz w:val="24"/>
                <w:szCs w:val="24"/>
              </w:rPr>
              <w:t xml:space="preserve"> (зри</w:t>
            </w:r>
            <w:r w:rsidRPr="009D0EC0">
              <w:rPr>
                <w:rFonts w:ascii="Times New Roman" w:hAnsi="Times New Roman" w:cs="Times New Roman"/>
                <w:sz w:val="24"/>
                <w:szCs w:val="24"/>
              </w:rPr>
              <w:softHyphen/>
              <w:t>тельный способ), ко</w:t>
            </w:r>
            <w:r w:rsidRPr="009D0EC0">
              <w:rPr>
                <w:rFonts w:ascii="Times New Roman" w:hAnsi="Times New Roman" w:cs="Times New Roman"/>
                <w:sz w:val="24"/>
                <w:szCs w:val="24"/>
              </w:rPr>
              <w:softHyphen/>
              <w:t>торые лучше воспри</w:t>
            </w:r>
            <w:r w:rsidRPr="009D0EC0">
              <w:rPr>
                <w:rFonts w:ascii="Times New Roman" w:hAnsi="Times New Roman" w:cs="Times New Roman"/>
                <w:sz w:val="24"/>
                <w:szCs w:val="24"/>
              </w:rPr>
              <w:softHyphen/>
              <w:t xml:space="preserve">нимают информацию </w:t>
            </w:r>
            <w:r w:rsidRPr="009D0EC0">
              <w:rPr>
                <w:rFonts w:ascii="Times New Roman" w:hAnsi="Times New Roman" w:cs="Times New Roman"/>
                <w:sz w:val="24"/>
                <w:szCs w:val="24"/>
              </w:rPr>
              <w:lastRenderedPageBreak/>
              <w:t>наглядную.</w:t>
            </w:r>
          </w:p>
          <w:p w:rsidR="00B43C71" w:rsidRPr="009D0EC0" w:rsidRDefault="00B43C71" w:rsidP="009D0EC0">
            <w:pPr>
              <w:spacing w:after="0"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В отличие от традиционного экзамена, включающего ау</w:t>
            </w:r>
            <w:r w:rsidRPr="009D0EC0">
              <w:rPr>
                <w:rFonts w:ascii="Times New Roman" w:hAnsi="Times New Roman" w:cs="Times New Roman"/>
                <w:sz w:val="24"/>
                <w:szCs w:val="24"/>
              </w:rPr>
              <w:softHyphen/>
              <w:t>диальные и кинестетические элементы (особенно если эк</w:t>
            </w:r>
            <w:r w:rsidRPr="009D0EC0">
              <w:rPr>
                <w:rFonts w:ascii="Times New Roman" w:hAnsi="Times New Roman" w:cs="Times New Roman"/>
                <w:sz w:val="24"/>
                <w:szCs w:val="24"/>
              </w:rPr>
              <w:softHyphen/>
              <w:t>замен проводится устно), ЕГЭ имеет исключительно визуальную форму. Это об</w:t>
            </w:r>
            <w:r w:rsidRPr="009D0EC0">
              <w:rPr>
                <w:rFonts w:ascii="Times New Roman" w:hAnsi="Times New Roman" w:cs="Times New Roman"/>
                <w:sz w:val="24"/>
                <w:szCs w:val="24"/>
              </w:rPr>
              <w:softHyphen/>
              <w:t xml:space="preserve">легчает задачу для </w:t>
            </w:r>
            <w:proofErr w:type="spellStart"/>
            <w:r w:rsidRPr="009D0EC0">
              <w:rPr>
                <w:rFonts w:ascii="Times New Roman" w:hAnsi="Times New Roman" w:cs="Times New Roman"/>
                <w:sz w:val="24"/>
                <w:szCs w:val="24"/>
              </w:rPr>
              <w:t>детей-ви</w:t>
            </w:r>
            <w:r w:rsidRPr="009D0EC0">
              <w:rPr>
                <w:rFonts w:ascii="Times New Roman" w:hAnsi="Times New Roman" w:cs="Times New Roman"/>
                <w:sz w:val="24"/>
                <w:szCs w:val="24"/>
              </w:rPr>
              <w:softHyphen/>
              <w:t>зуалов</w:t>
            </w:r>
            <w:proofErr w:type="spellEnd"/>
            <w:r w:rsidRPr="009D0EC0">
              <w:rPr>
                <w:rFonts w:ascii="Times New Roman" w:hAnsi="Times New Roman" w:cs="Times New Roman"/>
                <w:sz w:val="24"/>
                <w:szCs w:val="24"/>
              </w:rPr>
              <w:t>, одновременно услож</w:t>
            </w:r>
            <w:r w:rsidRPr="009D0EC0">
              <w:rPr>
                <w:rFonts w:ascii="Times New Roman" w:hAnsi="Times New Roman" w:cs="Times New Roman"/>
                <w:sz w:val="24"/>
                <w:szCs w:val="24"/>
              </w:rPr>
              <w:softHyphen/>
              <w:t xml:space="preserve">няя ее для </w:t>
            </w:r>
            <w:proofErr w:type="spellStart"/>
            <w:r w:rsidRPr="009D0EC0">
              <w:rPr>
                <w:rFonts w:ascii="Times New Roman" w:hAnsi="Times New Roman" w:cs="Times New Roman"/>
                <w:sz w:val="24"/>
                <w:szCs w:val="24"/>
              </w:rPr>
              <w:t>аудиалов</w:t>
            </w:r>
            <w:proofErr w:type="spellEnd"/>
            <w:r w:rsidRPr="009D0EC0">
              <w:rPr>
                <w:rFonts w:ascii="Times New Roman" w:hAnsi="Times New Roman" w:cs="Times New Roman"/>
                <w:sz w:val="24"/>
                <w:szCs w:val="24"/>
              </w:rPr>
              <w:t xml:space="preserve"> и </w:t>
            </w:r>
            <w:proofErr w:type="spellStart"/>
            <w:r w:rsidRPr="009D0EC0">
              <w:rPr>
                <w:rFonts w:ascii="Times New Roman" w:hAnsi="Times New Roman" w:cs="Times New Roman"/>
                <w:sz w:val="24"/>
                <w:szCs w:val="24"/>
              </w:rPr>
              <w:t>кине</w:t>
            </w:r>
            <w:r w:rsidRPr="009D0EC0">
              <w:rPr>
                <w:rFonts w:ascii="Times New Roman" w:hAnsi="Times New Roman" w:cs="Times New Roman"/>
                <w:sz w:val="24"/>
                <w:szCs w:val="24"/>
              </w:rPr>
              <w:softHyphen/>
              <w:t>стетиков</w:t>
            </w:r>
            <w:proofErr w:type="spellEnd"/>
            <w:r w:rsidRPr="009D0EC0">
              <w:rPr>
                <w:rFonts w:ascii="Times New Roman" w:hAnsi="Times New Roman" w:cs="Times New Roman"/>
                <w:sz w:val="24"/>
                <w:szCs w:val="24"/>
              </w:rPr>
              <w:t>.</w:t>
            </w:r>
          </w:p>
          <w:p w:rsidR="00B43C71" w:rsidRPr="009D0EC0" w:rsidRDefault="00B43C71" w:rsidP="009D0EC0">
            <w:pPr>
              <w:spacing w:after="0" w:line="240" w:lineRule="auto"/>
              <w:jc w:val="both"/>
              <w:rPr>
                <w:rFonts w:ascii="Times New Roman" w:hAnsi="Times New Roman" w:cs="Times New Roman"/>
                <w:sz w:val="24"/>
                <w:szCs w:val="24"/>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им необходимо осознать особенности своего учебного стиля (четко сформулировать для себя, как именно лучше всего усваивается учебный материал), и воспользоваться этим знанием при повторении учебного материала.</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w:t>
            </w:r>
            <w:proofErr w:type="spellStart"/>
            <w:r w:rsidRPr="009D0EC0">
              <w:rPr>
                <w:rFonts w:ascii="Times New Roman" w:hAnsi="Times New Roman" w:cs="Times New Roman"/>
                <w:sz w:val="24"/>
                <w:szCs w:val="24"/>
              </w:rPr>
              <w:t>Аудиалы</w:t>
            </w:r>
            <w:proofErr w:type="spellEnd"/>
            <w:r w:rsidRPr="009D0EC0">
              <w:rPr>
                <w:rFonts w:ascii="Times New Roman" w:hAnsi="Times New Roman" w:cs="Times New Roman"/>
                <w:sz w:val="24"/>
                <w:szCs w:val="24"/>
              </w:rPr>
              <w:t xml:space="preserve"> могут очень тихо проговаривать задания вслух. В случае затруднения можно рассказать им, в чем заключается суть задания (им нужно просто помочь услышать и ос</w:t>
            </w:r>
            <w:r w:rsidRPr="009D0EC0">
              <w:rPr>
                <w:rFonts w:ascii="Times New Roman" w:hAnsi="Times New Roman" w:cs="Times New Roman"/>
                <w:sz w:val="24"/>
                <w:szCs w:val="24"/>
              </w:rPr>
              <w:softHyphen/>
              <w:t xml:space="preserve">мыслить суть задания). </w:t>
            </w:r>
            <w:proofErr w:type="spellStart"/>
            <w:r w:rsidRPr="009D0EC0">
              <w:rPr>
                <w:rFonts w:ascii="Times New Roman" w:hAnsi="Times New Roman" w:cs="Times New Roman"/>
                <w:sz w:val="24"/>
                <w:szCs w:val="24"/>
              </w:rPr>
              <w:t>Кинестетикам</w:t>
            </w:r>
            <w:proofErr w:type="spellEnd"/>
            <w:r w:rsidRPr="009D0EC0">
              <w:rPr>
                <w:rFonts w:ascii="Times New Roman" w:hAnsi="Times New Roman" w:cs="Times New Roman"/>
                <w:sz w:val="24"/>
                <w:szCs w:val="24"/>
              </w:rPr>
              <w:t xml:space="preserve"> стоит разрешить какую-то двигательную активность, не мешающую остальным.</w:t>
            </w:r>
          </w:p>
        </w:tc>
      </w:tr>
    </w:tbl>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b/>
          <w:sz w:val="24"/>
          <w:szCs w:val="24"/>
        </w:rPr>
        <w:lastRenderedPageBreak/>
        <w:t>Тревожные, мнительные и неуверенные дети</w:t>
      </w:r>
      <w:r w:rsidRPr="009D0EC0">
        <w:rPr>
          <w:rFonts w:ascii="Times New Roman" w:hAnsi="Times New Roman" w:cs="Times New Roman"/>
          <w:sz w:val="24"/>
          <w:szCs w:val="24"/>
        </w:rPr>
        <w:t xml:space="preserve"> </w:t>
      </w:r>
      <w:proofErr w:type="gramStart"/>
      <w:r w:rsidRPr="009D0EC0">
        <w:rPr>
          <w:rFonts w:ascii="Times New Roman" w:hAnsi="Times New Roman" w:cs="Times New Roman"/>
          <w:sz w:val="24"/>
          <w:szCs w:val="24"/>
        </w:rPr>
        <w:t>обычно</w:t>
      </w:r>
      <w:proofErr w:type="gramEnd"/>
      <w:r w:rsidRPr="009D0EC0">
        <w:rPr>
          <w:rFonts w:ascii="Times New Roman" w:hAnsi="Times New Roman" w:cs="Times New Roman"/>
          <w:sz w:val="24"/>
          <w:szCs w:val="24"/>
        </w:rPr>
        <w:t xml:space="preserve"> прежде всего попадают в фокус внимания и помощи психолога. Преодолеть эту проблему в короткий срок невозможно. С ними необходима «незаметная» регулярная работа учителя на протяжении всего периода обучения. В общении и взаимо</w:t>
      </w:r>
      <w:r w:rsidRPr="009D0EC0">
        <w:rPr>
          <w:rFonts w:ascii="Times New Roman" w:hAnsi="Times New Roman" w:cs="Times New Roman"/>
          <w:sz w:val="24"/>
          <w:szCs w:val="24"/>
        </w:rPr>
        <w:softHyphen/>
        <w:t>действии с ними необходимо соблюдать следующие рекомендации.</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Избегать состязаний и каких-либо видов работ, учитывающих скорость.</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Не сравнивать их с окружающими.</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Доверять им, быть с ними честными и принимать такими, какие они есть.</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Использовать упражнения на релаксацию.</w:t>
      </w:r>
    </w:p>
    <w:p w:rsidR="00B43C71" w:rsidRPr="009D0EC0" w:rsidRDefault="00B43C71" w:rsidP="009D0EC0">
      <w:pPr>
        <w:numPr>
          <w:ilvl w:val="0"/>
          <w:numId w:val="14"/>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Способствовать повышению самооценки, чаще хвалить, но так, чтобы они знали, за что.</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Обращаться  мягко и по имени. Делать меньше замечаний.</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Демонстрировать образцы уверенного поведения.</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Не предъявлять завышенных требований.</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Помогать им найти такое дело, где они могли бы проявить свои способности и не чувствовали себя ущемленными.</w:t>
      </w:r>
    </w:p>
    <w:p w:rsidR="00B43C71" w:rsidRDefault="00B43C71" w:rsidP="004A2A0A">
      <w:pPr>
        <w:pStyle w:val="a6"/>
        <w:ind w:left="0"/>
        <w:jc w:val="both"/>
        <w:rPr>
          <w:rFonts w:ascii="Times New Roman" w:hAnsi="Times New Roman" w:cs="Times New Roman"/>
          <w:sz w:val="24"/>
          <w:szCs w:val="24"/>
        </w:rPr>
      </w:pPr>
    </w:p>
    <w:p w:rsidR="00224388" w:rsidRDefault="00224388" w:rsidP="004A2A0A">
      <w:pPr>
        <w:pStyle w:val="a6"/>
        <w:ind w:left="0"/>
        <w:jc w:val="both"/>
        <w:rPr>
          <w:rFonts w:ascii="Times New Roman" w:hAnsi="Times New Roman" w:cs="Times New Roman"/>
          <w:sz w:val="24"/>
          <w:szCs w:val="24"/>
        </w:rPr>
      </w:pPr>
    </w:p>
    <w:p w:rsidR="009D0EC0" w:rsidRDefault="009D0EC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12BB7" w:rsidRPr="00312BB7" w:rsidRDefault="00312BB7" w:rsidP="00312BB7">
      <w:pPr>
        <w:spacing w:after="0" w:line="240" w:lineRule="auto"/>
        <w:jc w:val="right"/>
        <w:rPr>
          <w:rFonts w:ascii="Times New Roman" w:eastAsia="Times New Roman" w:hAnsi="Times New Roman" w:cs="Times New Roman"/>
          <w:sz w:val="24"/>
          <w:szCs w:val="24"/>
          <w:lang w:eastAsia="ru-RU"/>
        </w:rPr>
      </w:pPr>
      <w:r w:rsidRPr="00312BB7">
        <w:rPr>
          <w:rFonts w:ascii="Times New Roman" w:eastAsia="Times New Roman" w:hAnsi="Times New Roman" w:cs="Times New Roman"/>
          <w:sz w:val="24"/>
          <w:szCs w:val="24"/>
          <w:lang w:eastAsia="ru-RU"/>
        </w:rPr>
        <w:lastRenderedPageBreak/>
        <w:t>Приложение 3</w:t>
      </w:r>
    </w:p>
    <w:p w:rsidR="00312BB7" w:rsidRDefault="00312BB7" w:rsidP="00224388">
      <w:pPr>
        <w:spacing w:after="0" w:line="240" w:lineRule="auto"/>
        <w:jc w:val="center"/>
        <w:rPr>
          <w:rFonts w:ascii="Times New Roman" w:eastAsia="Times New Roman" w:hAnsi="Times New Roman" w:cs="Times New Roman"/>
          <w:b/>
          <w:sz w:val="24"/>
          <w:szCs w:val="24"/>
          <w:lang w:eastAsia="ru-RU"/>
        </w:rPr>
      </w:pP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r w:rsidRPr="009D0EC0">
        <w:rPr>
          <w:rFonts w:ascii="Times New Roman" w:eastAsia="Times New Roman" w:hAnsi="Times New Roman" w:cs="Times New Roman"/>
          <w:b/>
          <w:sz w:val="24"/>
          <w:szCs w:val="24"/>
          <w:lang w:eastAsia="ru-RU"/>
        </w:rPr>
        <w:t>Психологические рекомендации  для учителей, готовящих детей к единому государственному экзамену.</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Сосредоточивайтесь на позитивных сторонах и преимуществах учащегося с целью укрепления его самооценки.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Помогайте подростку поверить в себя и свои способности.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Помогайте избежать ошибок.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Поддерживайте выпускника при неудачах.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224388" w:rsidRPr="00224388" w:rsidRDefault="00224388" w:rsidP="00224388">
      <w:pPr>
        <w:spacing w:after="0" w:line="240" w:lineRule="auto"/>
        <w:rPr>
          <w:rFonts w:ascii="Times New Roman" w:eastAsia="Times New Roman" w:hAnsi="Times New Roman" w:cs="Times New Roman"/>
          <w:sz w:val="28"/>
          <w:szCs w:val="28"/>
          <w:lang w:eastAsia="ru-RU"/>
        </w:rPr>
      </w:pPr>
    </w:p>
    <w:p w:rsidR="009D0EC0" w:rsidRDefault="009D0EC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12BB7" w:rsidRPr="00312BB7" w:rsidRDefault="00312BB7" w:rsidP="00312BB7">
      <w:pPr>
        <w:spacing w:after="0" w:line="240" w:lineRule="auto"/>
        <w:jc w:val="right"/>
        <w:rPr>
          <w:rFonts w:ascii="Times New Roman" w:eastAsia="Times New Roman" w:hAnsi="Times New Roman" w:cs="Times New Roman"/>
          <w:sz w:val="24"/>
          <w:szCs w:val="24"/>
          <w:lang w:eastAsia="ru-RU"/>
        </w:rPr>
      </w:pPr>
      <w:r w:rsidRPr="00312BB7">
        <w:rPr>
          <w:rFonts w:ascii="Times New Roman" w:eastAsia="Times New Roman" w:hAnsi="Times New Roman" w:cs="Times New Roman"/>
          <w:sz w:val="24"/>
          <w:szCs w:val="24"/>
          <w:lang w:eastAsia="ru-RU"/>
        </w:rPr>
        <w:lastRenderedPageBreak/>
        <w:t>Приложение 4</w:t>
      </w:r>
    </w:p>
    <w:p w:rsidR="00312BB7" w:rsidRDefault="00312BB7" w:rsidP="00224388">
      <w:pPr>
        <w:spacing w:after="0" w:line="240" w:lineRule="auto"/>
        <w:jc w:val="center"/>
        <w:rPr>
          <w:rFonts w:ascii="Times New Roman" w:eastAsia="Times New Roman" w:hAnsi="Times New Roman" w:cs="Times New Roman"/>
          <w:b/>
          <w:sz w:val="24"/>
          <w:szCs w:val="24"/>
          <w:lang w:eastAsia="ru-RU"/>
        </w:rPr>
      </w:pP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r w:rsidRPr="009D0EC0">
        <w:rPr>
          <w:rFonts w:ascii="Times New Roman" w:eastAsia="Times New Roman" w:hAnsi="Times New Roman" w:cs="Times New Roman"/>
          <w:b/>
          <w:sz w:val="24"/>
          <w:szCs w:val="24"/>
          <w:lang w:eastAsia="ru-RU"/>
        </w:rPr>
        <w:t>Советы классному руководителю</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r w:rsidRPr="009D0EC0">
        <w:rPr>
          <w:rFonts w:ascii="Times New Roman" w:eastAsia="Times New Roman" w:hAnsi="Times New Roman" w:cs="Times New Roman"/>
          <w:b/>
          <w:sz w:val="24"/>
          <w:szCs w:val="24"/>
          <w:lang w:eastAsia="ru-RU"/>
        </w:rPr>
        <w:t>Экзаменационная (тестовая) тревожность</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9D0EC0">
        <w:rPr>
          <w:rFonts w:ascii="Times New Roman" w:eastAsia="Times New Roman" w:hAnsi="Times New Roman" w:cs="Times New Roman"/>
          <w:sz w:val="24"/>
          <w:szCs w:val="24"/>
          <w:lang w:eastAsia="ru-RU"/>
        </w:rPr>
        <w:t>связаны</w:t>
      </w:r>
      <w:proofErr w:type="gramEnd"/>
      <w:r w:rsidRPr="009D0EC0">
        <w:rPr>
          <w:rFonts w:ascii="Times New Roman" w:eastAsia="Times New Roman" w:hAnsi="Times New Roman" w:cs="Times New Roman"/>
          <w:sz w:val="24"/>
          <w:szCs w:val="24"/>
          <w:lang w:eastAsia="ru-RU"/>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Наблюдается в состоянии экзаменационной тревожности и стресса: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нарушение ориентации, понижение точности движений;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снижение контрольных функций;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обострение оборонительных реакций;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понижение волевых функций.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Именно поэтому крайне необходима психолого-педагогическая  помощь, как во время подготовки, так и во время проведения ЕГЭ. </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r w:rsidRPr="009D0EC0">
        <w:rPr>
          <w:rFonts w:ascii="Times New Roman" w:eastAsia="Times New Roman" w:hAnsi="Times New Roman" w:cs="Times New Roman"/>
          <w:b/>
          <w:sz w:val="24"/>
          <w:szCs w:val="24"/>
          <w:lang w:eastAsia="ru-RU"/>
        </w:rPr>
        <w:t>Как помочь детям подготовиться к экзаменам</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Подбадривайте детей, хвалите их за то, что они делают хорошо.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Не повышайте тревожность ребенка накануне экзамена.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Контролируйте режим подготовки ребенка, не допускайте перегрузок.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Помогите детям распределить темп подготовки по дням.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Приучайте ребенка ориентироваться во времени и уметь его распределять.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В подготовительный период рекомендуем: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Оформить уголки для учащихся, учителей, родителей.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Не нагнетать обстановку.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Повысить степень «прозрачность» подготовки и проведения ЕГЭ. </w:t>
      </w:r>
    </w:p>
    <w:p w:rsidR="00224388" w:rsidRDefault="00224388" w:rsidP="004A2A0A">
      <w:pPr>
        <w:pStyle w:val="a6"/>
        <w:ind w:left="0"/>
        <w:jc w:val="both"/>
        <w:rPr>
          <w:rFonts w:ascii="Times New Roman" w:hAnsi="Times New Roman" w:cs="Times New Roman"/>
          <w:sz w:val="24"/>
          <w:szCs w:val="24"/>
        </w:rPr>
      </w:pPr>
    </w:p>
    <w:p w:rsidR="004A55C8" w:rsidRDefault="004A55C8" w:rsidP="004A2A0A">
      <w:pPr>
        <w:pStyle w:val="a6"/>
        <w:ind w:left="0"/>
        <w:jc w:val="both"/>
        <w:rPr>
          <w:rFonts w:ascii="Times New Roman" w:hAnsi="Times New Roman" w:cs="Times New Roman"/>
          <w:sz w:val="24"/>
          <w:szCs w:val="24"/>
        </w:rPr>
      </w:pPr>
    </w:p>
    <w:p w:rsidR="004A55C8" w:rsidRDefault="004A55C8" w:rsidP="004A2A0A">
      <w:pPr>
        <w:pStyle w:val="a6"/>
        <w:ind w:left="0"/>
        <w:jc w:val="both"/>
        <w:rPr>
          <w:rFonts w:ascii="Times New Roman" w:hAnsi="Times New Roman" w:cs="Times New Roman"/>
          <w:sz w:val="24"/>
          <w:szCs w:val="24"/>
        </w:rPr>
      </w:pPr>
    </w:p>
    <w:p w:rsidR="009D0EC0" w:rsidRDefault="009D0EC0">
      <w:pPr>
        <w:rPr>
          <w:rFonts w:ascii="Times New Roman" w:hAnsi="Times New Roman" w:cs="Times New Roman"/>
          <w:sz w:val="24"/>
          <w:szCs w:val="24"/>
        </w:rPr>
      </w:pPr>
      <w:r>
        <w:rPr>
          <w:rFonts w:ascii="Times New Roman" w:hAnsi="Times New Roman" w:cs="Times New Roman"/>
          <w:sz w:val="24"/>
          <w:szCs w:val="24"/>
        </w:rPr>
        <w:br w:type="page"/>
      </w:r>
    </w:p>
    <w:p w:rsidR="004A55C8" w:rsidRPr="00312BB7" w:rsidRDefault="004A55C8" w:rsidP="004A55C8">
      <w:pPr>
        <w:pStyle w:val="a6"/>
        <w:ind w:left="0" w:firstLine="567"/>
        <w:jc w:val="center"/>
        <w:rPr>
          <w:rFonts w:ascii="Times New Roman" w:hAnsi="Times New Roman" w:cs="Times New Roman"/>
          <w:b/>
          <w:sz w:val="24"/>
          <w:szCs w:val="24"/>
        </w:rPr>
      </w:pPr>
      <w:r w:rsidRPr="00312BB7">
        <w:rPr>
          <w:rFonts w:ascii="Times New Roman" w:hAnsi="Times New Roman" w:cs="Times New Roman"/>
          <w:b/>
          <w:sz w:val="24"/>
          <w:szCs w:val="24"/>
        </w:rPr>
        <w:lastRenderedPageBreak/>
        <w:t>Литература</w:t>
      </w:r>
    </w:p>
    <w:p w:rsidR="004A55C8" w:rsidRDefault="004A55C8" w:rsidP="004A55C8">
      <w:pPr>
        <w:pStyle w:val="a6"/>
        <w:ind w:left="0" w:firstLine="567"/>
        <w:jc w:val="both"/>
        <w:rPr>
          <w:rFonts w:ascii="Times New Roman" w:hAnsi="Times New Roman" w:cs="Times New Roman"/>
          <w:sz w:val="24"/>
          <w:szCs w:val="24"/>
        </w:rPr>
      </w:pPr>
    </w:p>
    <w:p w:rsidR="004A55C8" w:rsidRPr="008B7D30" w:rsidRDefault="004A55C8" w:rsidP="008B7D30">
      <w:pPr>
        <w:pStyle w:val="a6"/>
        <w:numPr>
          <w:ilvl w:val="0"/>
          <w:numId w:val="22"/>
        </w:numPr>
        <w:spacing w:after="0" w:line="240" w:lineRule="auto"/>
        <w:jc w:val="both"/>
        <w:rPr>
          <w:rFonts w:ascii="Times New Roman" w:hAnsi="Times New Roman" w:cs="Times New Roman"/>
          <w:sz w:val="24"/>
          <w:szCs w:val="24"/>
        </w:rPr>
      </w:pPr>
      <w:r w:rsidRPr="008B7D30">
        <w:rPr>
          <w:rFonts w:ascii="Times New Roman" w:hAnsi="Times New Roman" w:cs="Times New Roman"/>
          <w:sz w:val="24"/>
          <w:szCs w:val="24"/>
        </w:rPr>
        <w:t xml:space="preserve">Методическая поддержка ЕГЭ в Санкт-Петербурге: проблемы и решения / под </w:t>
      </w:r>
      <w:proofErr w:type="spellStart"/>
      <w:r w:rsidRPr="008B7D30">
        <w:rPr>
          <w:rFonts w:ascii="Times New Roman" w:hAnsi="Times New Roman" w:cs="Times New Roman"/>
          <w:sz w:val="24"/>
          <w:szCs w:val="24"/>
        </w:rPr>
        <w:t>общ</w:t>
      </w:r>
      <w:proofErr w:type="gramStart"/>
      <w:r w:rsidRPr="008B7D30">
        <w:rPr>
          <w:rFonts w:ascii="Times New Roman" w:hAnsi="Times New Roman" w:cs="Times New Roman"/>
          <w:sz w:val="24"/>
          <w:szCs w:val="24"/>
        </w:rPr>
        <w:t>.р</w:t>
      </w:r>
      <w:proofErr w:type="gramEnd"/>
      <w:r w:rsidRPr="008B7D30">
        <w:rPr>
          <w:rFonts w:ascii="Times New Roman" w:hAnsi="Times New Roman" w:cs="Times New Roman"/>
          <w:sz w:val="24"/>
          <w:szCs w:val="24"/>
        </w:rPr>
        <w:t>ед</w:t>
      </w:r>
      <w:proofErr w:type="spellEnd"/>
      <w:r w:rsidRPr="008B7D30">
        <w:rPr>
          <w:rFonts w:ascii="Times New Roman" w:hAnsi="Times New Roman" w:cs="Times New Roman"/>
          <w:sz w:val="24"/>
          <w:szCs w:val="24"/>
        </w:rPr>
        <w:t xml:space="preserve">. С.В. </w:t>
      </w:r>
      <w:proofErr w:type="spellStart"/>
      <w:r w:rsidRPr="008B7D30">
        <w:rPr>
          <w:rFonts w:ascii="Times New Roman" w:hAnsi="Times New Roman" w:cs="Times New Roman"/>
          <w:sz w:val="24"/>
          <w:szCs w:val="24"/>
        </w:rPr>
        <w:t>Жолована</w:t>
      </w:r>
      <w:proofErr w:type="spellEnd"/>
      <w:r w:rsidRPr="008B7D30">
        <w:rPr>
          <w:rFonts w:ascii="Times New Roman" w:hAnsi="Times New Roman" w:cs="Times New Roman"/>
          <w:sz w:val="24"/>
          <w:szCs w:val="24"/>
        </w:rPr>
        <w:t xml:space="preserve">, И.В. </w:t>
      </w:r>
      <w:proofErr w:type="spellStart"/>
      <w:r w:rsidRPr="008B7D30">
        <w:rPr>
          <w:rFonts w:ascii="Times New Roman" w:hAnsi="Times New Roman" w:cs="Times New Roman"/>
          <w:sz w:val="24"/>
          <w:szCs w:val="24"/>
        </w:rPr>
        <w:t>Муштавинской</w:t>
      </w:r>
      <w:proofErr w:type="spellEnd"/>
      <w:r w:rsidRPr="008B7D30">
        <w:rPr>
          <w:rFonts w:ascii="Times New Roman" w:hAnsi="Times New Roman" w:cs="Times New Roman"/>
          <w:sz w:val="24"/>
          <w:szCs w:val="24"/>
        </w:rPr>
        <w:t>. – СПб</w:t>
      </w:r>
      <w:proofErr w:type="gramStart"/>
      <w:r w:rsidRPr="008B7D30">
        <w:rPr>
          <w:rFonts w:ascii="Times New Roman" w:hAnsi="Times New Roman" w:cs="Times New Roman"/>
          <w:sz w:val="24"/>
          <w:szCs w:val="24"/>
        </w:rPr>
        <w:t xml:space="preserve">.: </w:t>
      </w:r>
      <w:proofErr w:type="gramEnd"/>
      <w:r w:rsidRPr="008B7D30">
        <w:rPr>
          <w:rFonts w:ascii="Times New Roman" w:hAnsi="Times New Roman" w:cs="Times New Roman"/>
          <w:sz w:val="24"/>
          <w:szCs w:val="24"/>
        </w:rPr>
        <w:t>СПб АППО, 2012. – 111 с.</w:t>
      </w:r>
    </w:p>
    <w:p w:rsidR="004A55C8" w:rsidRPr="008B7D30" w:rsidRDefault="004A55C8" w:rsidP="008B7D30">
      <w:pPr>
        <w:pStyle w:val="a6"/>
        <w:numPr>
          <w:ilvl w:val="0"/>
          <w:numId w:val="22"/>
        </w:numPr>
        <w:snapToGrid w:val="0"/>
        <w:spacing w:after="0" w:line="240" w:lineRule="auto"/>
        <w:jc w:val="both"/>
        <w:rPr>
          <w:rFonts w:ascii="Times New Roman" w:hAnsi="Times New Roman" w:cs="Times New Roman"/>
          <w:sz w:val="24"/>
          <w:szCs w:val="24"/>
        </w:rPr>
      </w:pPr>
      <w:proofErr w:type="spellStart"/>
      <w:r w:rsidRPr="008B7D30">
        <w:rPr>
          <w:rFonts w:ascii="Times New Roman" w:hAnsi="Times New Roman" w:cs="Times New Roman"/>
          <w:b/>
          <w:sz w:val="24"/>
          <w:szCs w:val="24"/>
        </w:rPr>
        <w:t>Неделина</w:t>
      </w:r>
      <w:proofErr w:type="spellEnd"/>
      <w:r w:rsidRPr="008B7D30">
        <w:rPr>
          <w:rFonts w:ascii="Times New Roman" w:hAnsi="Times New Roman" w:cs="Times New Roman"/>
          <w:b/>
          <w:sz w:val="24"/>
          <w:szCs w:val="24"/>
        </w:rPr>
        <w:t xml:space="preserve"> С.В. </w:t>
      </w:r>
      <w:r w:rsidRPr="008B7D30">
        <w:rPr>
          <w:rFonts w:ascii="Times New Roman" w:hAnsi="Times New Roman" w:cs="Times New Roman"/>
          <w:sz w:val="24"/>
          <w:szCs w:val="24"/>
        </w:rPr>
        <w:t>Психологическая подготовка выпускников к Единому государственному экзамену</w:t>
      </w:r>
      <w:r w:rsidRPr="008B7D30">
        <w:rPr>
          <w:rFonts w:ascii="Times New Roman" w:hAnsi="Times New Roman" w:cs="Times New Roman"/>
          <w:caps/>
          <w:sz w:val="24"/>
          <w:szCs w:val="24"/>
        </w:rPr>
        <w:t xml:space="preserve"> </w:t>
      </w:r>
      <w:r w:rsidRPr="008B7D30">
        <w:rPr>
          <w:rFonts w:ascii="Times New Roman" w:hAnsi="Times New Roman" w:cs="Times New Roman"/>
          <w:sz w:val="24"/>
          <w:szCs w:val="24"/>
        </w:rPr>
        <w:t xml:space="preserve">(для методической и психологической служб школы, учителей, учащихся, родителей): методические рекомендации по работе с выпускниками. – Воронеж: </w:t>
      </w:r>
      <w:proofErr w:type="spellStart"/>
      <w:r w:rsidRPr="008B7D30">
        <w:rPr>
          <w:rFonts w:ascii="Times New Roman" w:hAnsi="Times New Roman" w:cs="Times New Roman"/>
          <w:sz w:val="24"/>
          <w:szCs w:val="24"/>
        </w:rPr>
        <w:t>ВОИПКиПРО</w:t>
      </w:r>
      <w:proofErr w:type="spellEnd"/>
      <w:r w:rsidRPr="008B7D30">
        <w:rPr>
          <w:rFonts w:ascii="Times New Roman" w:hAnsi="Times New Roman" w:cs="Times New Roman"/>
          <w:sz w:val="24"/>
          <w:szCs w:val="24"/>
        </w:rPr>
        <w:t>, 2011. – 145 с.</w:t>
      </w:r>
    </w:p>
    <w:p w:rsidR="004A55C8" w:rsidRPr="008B7D30" w:rsidRDefault="004A55C8" w:rsidP="008B7D30">
      <w:pPr>
        <w:pStyle w:val="a6"/>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 xml:space="preserve">Богданова М.В. Формирование благоприятного социально-психологического климата в классе. </w:t>
      </w:r>
      <w:r w:rsidRPr="008B7D30">
        <w:rPr>
          <w:rFonts w:ascii="Times New Roman" w:eastAsia="Times New Roman" w:hAnsi="Times New Roman" w:cs="Times New Roman"/>
          <w:sz w:val="24"/>
          <w:szCs w:val="24"/>
          <w:lang w:val="en-US" w:eastAsia="ru-RU"/>
        </w:rPr>
        <w:t>h</w:t>
      </w:r>
      <w:r w:rsidRPr="008B7D30">
        <w:rPr>
          <w:rFonts w:ascii="Times New Roman" w:eastAsia="Times New Roman" w:hAnsi="Times New Roman" w:cs="Times New Roman"/>
          <w:sz w:val="24"/>
          <w:szCs w:val="24"/>
          <w:lang w:eastAsia="ru-RU"/>
        </w:rPr>
        <w:t>ttp://festival.1september.ru/articles /524401/</w:t>
      </w:r>
    </w:p>
    <w:p w:rsidR="008B7D30" w:rsidRDefault="004A55C8" w:rsidP="008B7D30">
      <w:pPr>
        <w:pStyle w:val="a6"/>
        <w:numPr>
          <w:ilvl w:val="0"/>
          <w:numId w:val="22"/>
        </w:numPr>
        <w:snapToGrid w:val="0"/>
        <w:spacing w:after="0" w:line="240" w:lineRule="auto"/>
        <w:jc w:val="both"/>
        <w:rPr>
          <w:rFonts w:ascii="Times New Roman" w:hAnsi="Times New Roman" w:cs="Times New Roman"/>
          <w:sz w:val="24"/>
          <w:szCs w:val="24"/>
        </w:rPr>
      </w:pPr>
      <w:r w:rsidRPr="008B7D30">
        <w:rPr>
          <w:rFonts w:ascii="Times New Roman" w:hAnsi="Times New Roman" w:cs="Times New Roman"/>
          <w:sz w:val="24"/>
          <w:szCs w:val="24"/>
        </w:rPr>
        <w:t xml:space="preserve">Методические рекомендации по подготовке к ГИА и ЕГЭ / МО ДПО «Информационно-методический центр» - </w:t>
      </w:r>
      <w:proofErr w:type="spellStart"/>
      <w:r w:rsidRPr="008B7D30">
        <w:rPr>
          <w:rFonts w:ascii="Times New Roman" w:hAnsi="Times New Roman" w:cs="Times New Roman"/>
          <w:sz w:val="24"/>
          <w:szCs w:val="24"/>
        </w:rPr>
        <w:t>г</w:t>
      </w:r>
      <w:proofErr w:type="gramStart"/>
      <w:r w:rsidRPr="008B7D30">
        <w:rPr>
          <w:rFonts w:ascii="Times New Roman" w:hAnsi="Times New Roman" w:cs="Times New Roman"/>
          <w:sz w:val="24"/>
          <w:szCs w:val="24"/>
        </w:rPr>
        <w:t>.Х</w:t>
      </w:r>
      <w:proofErr w:type="gramEnd"/>
      <w:r w:rsidRPr="008B7D30">
        <w:rPr>
          <w:rFonts w:ascii="Times New Roman" w:hAnsi="Times New Roman" w:cs="Times New Roman"/>
          <w:sz w:val="24"/>
          <w:szCs w:val="24"/>
        </w:rPr>
        <w:t>имки</w:t>
      </w:r>
      <w:proofErr w:type="spellEnd"/>
      <w:r w:rsidRPr="008B7D30">
        <w:rPr>
          <w:rFonts w:ascii="Times New Roman" w:hAnsi="Times New Roman" w:cs="Times New Roman"/>
          <w:sz w:val="24"/>
          <w:szCs w:val="24"/>
        </w:rPr>
        <w:t>, 2010г.</w:t>
      </w:r>
    </w:p>
    <w:p w:rsidR="004A55C8" w:rsidRPr="008B7D30" w:rsidRDefault="004A55C8" w:rsidP="008B7D30">
      <w:pPr>
        <w:pStyle w:val="a6"/>
        <w:numPr>
          <w:ilvl w:val="0"/>
          <w:numId w:val="22"/>
        </w:numPr>
        <w:snapToGrid w:val="0"/>
        <w:spacing w:after="0" w:line="240" w:lineRule="auto"/>
        <w:jc w:val="both"/>
        <w:rPr>
          <w:rFonts w:ascii="Times New Roman" w:hAnsi="Times New Roman" w:cs="Times New Roman"/>
          <w:sz w:val="24"/>
          <w:szCs w:val="24"/>
        </w:rPr>
      </w:pPr>
      <w:r w:rsidRPr="008B7D30">
        <w:rPr>
          <w:rFonts w:ascii="Times New Roman" w:hAnsi="Times New Roman" w:cs="Times New Roman"/>
          <w:sz w:val="24"/>
          <w:szCs w:val="24"/>
        </w:rPr>
        <w:t>Чибисова М.Ю. Психологическая подготовка к ЕГЭ. Работа с учащимися, педагогами, родителями. – М.: Генезис, 2009.</w:t>
      </w:r>
    </w:p>
    <w:p w:rsidR="004A55C8" w:rsidRPr="008B7D30" w:rsidRDefault="004A55C8" w:rsidP="008B7D30">
      <w:pPr>
        <w:pStyle w:val="a6"/>
        <w:numPr>
          <w:ilvl w:val="0"/>
          <w:numId w:val="22"/>
        </w:numPr>
        <w:spacing w:after="0" w:line="240" w:lineRule="auto"/>
        <w:jc w:val="both"/>
        <w:rPr>
          <w:rFonts w:ascii="Times New Roman" w:hAnsi="Times New Roman" w:cs="Times New Roman"/>
          <w:sz w:val="24"/>
          <w:szCs w:val="24"/>
        </w:rPr>
      </w:pPr>
      <w:proofErr w:type="spellStart"/>
      <w:r w:rsidRPr="008B7D30">
        <w:rPr>
          <w:rFonts w:ascii="Times New Roman" w:hAnsi="Times New Roman" w:cs="Times New Roman"/>
          <w:sz w:val="24"/>
          <w:szCs w:val="24"/>
        </w:rPr>
        <w:t>Чуча</w:t>
      </w:r>
      <w:proofErr w:type="spellEnd"/>
      <w:r w:rsidRPr="008B7D30">
        <w:rPr>
          <w:rFonts w:ascii="Times New Roman" w:hAnsi="Times New Roman" w:cs="Times New Roman"/>
          <w:sz w:val="24"/>
          <w:szCs w:val="24"/>
        </w:rPr>
        <w:t xml:space="preserve"> О. Психологическая готовность к ЕГЭ. </w:t>
      </w:r>
      <w:hyperlink r:id="rId9" w:history="1">
        <w:r w:rsidRPr="008B7D30">
          <w:rPr>
            <w:rStyle w:val="a3"/>
            <w:rFonts w:ascii="Times New Roman" w:hAnsi="Times New Roman" w:cs="Times New Roman"/>
            <w:sz w:val="24"/>
            <w:szCs w:val="24"/>
            <w:lang w:val="en-US"/>
          </w:rPr>
          <w:t>http</w:t>
        </w:r>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www</w:t>
        </w:r>
        <w:r w:rsidRPr="008B7D30">
          <w:rPr>
            <w:rStyle w:val="a3"/>
            <w:rFonts w:ascii="Times New Roman" w:hAnsi="Times New Roman" w:cs="Times New Roman"/>
            <w:sz w:val="24"/>
            <w:szCs w:val="24"/>
          </w:rPr>
          <w:t>.</w:t>
        </w:r>
        <w:proofErr w:type="spellStart"/>
        <w:r w:rsidRPr="008B7D30">
          <w:rPr>
            <w:rStyle w:val="a3"/>
            <w:rFonts w:ascii="Times New Roman" w:hAnsi="Times New Roman" w:cs="Times New Roman"/>
            <w:sz w:val="24"/>
            <w:szCs w:val="24"/>
            <w:lang w:val="en-US"/>
          </w:rPr>
          <w:t>proforientator</w:t>
        </w:r>
        <w:proofErr w:type="spellEnd"/>
        <w:r w:rsidRPr="008B7D30">
          <w:rPr>
            <w:rStyle w:val="a3"/>
            <w:rFonts w:ascii="Times New Roman" w:hAnsi="Times New Roman" w:cs="Times New Roman"/>
            <w:sz w:val="24"/>
            <w:szCs w:val="24"/>
          </w:rPr>
          <w:t>.</w:t>
        </w:r>
        <w:proofErr w:type="spellStart"/>
        <w:r w:rsidRPr="008B7D30">
          <w:rPr>
            <w:rStyle w:val="a3"/>
            <w:rFonts w:ascii="Times New Roman" w:hAnsi="Times New Roman" w:cs="Times New Roman"/>
            <w:sz w:val="24"/>
            <w:szCs w:val="24"/>
            <w:lang w:val="en-US"/>
          </w:rPr>
          <w:t>ru</w:t>
        </w:r>
        <w:proofErr w:type="spellEnd"/>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index</w:t>
        </w:r>
        <w:r w:rsidRPr="008B7D30">
          <w:rPr>
            <w:rStyle w:val="a3"/>
            <w:rFonts w:ascii="Times New Roman" w:hAnsi="Times New Roman" w:cs="Times New Roman"/>
            <w:sz w:val="24"/>
            <w:szCs w:val="24"/>
          </w:rPr>
          <w:t>.</w:t>
        </w:r>
        <w:proofErr w:type="spellStart"/>
        <w:r w:rsidRPr="008B7D30">
          <w:rPr>
            <w:rStyle w:val="a3"/>
            <w:rFonts w:ascii="Times New Roman" w:hAnsi="Times New Roman" w:cs="Times New Roman"/>
            <w:sz w:val="24"/>
            <w:szCs w:val="24"/>
            <w:lang w:val="en-US"/>
          </w:rPr>
          <w:t>php</w:t>
        </w:r>
        <w:proofErr w:type="spellEnd"/>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option</w:t>
        </w:r>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com</w:t>
        </w:r>
        <w:r w:rsidRPr="008B7D30">
          <w:rPr>
            <w:rStyle w:val="a3"/>
            <w:rFonts w:ascii="Times New Roman" w:hAnsi="Times New Roman" w:cs="Times New Roman"/>
            <w:sz w:val="24"/>
            <w:szCs w:val="24"/>
          </w:rPr>
          <w:t>_</w:t>
        </w:r>
        <w:r w:rsidRPr="008B7D30">
          <w:rPr>
            <w:rStyle w:val="a3"/>
            <w:rFonts w:ascii="Times New Roman" w:hAnsi="Times New Roman" w:cs="Times New Roman"/>
            <w:sz w:val="24"/>
            <w:szCs w:val="24"/>
            <w:lang w:val="en-US"/>
          </w:rPr>
          <w:t>content</w:t>
        </w:r>
        <w:r w:rsidRPr="008B7D30">
          <w:rPr>
            <w:rStyle w:val="a3"/>
            <w:rFonts w:ascii="Times New Roman" w:hAnsi="Times New Roman" w:cs="Times New Roman"/>
            <w:sz w:val="24"/>
            <w:szCs w:val="24"/>
          </w:rPr>
          <w:t>&amp;</w:t>
        </w:r>
        <w:r w:rsidRPr="008B7D30">
          <w:rPr>
            <w:rStyle w:val="a3"/>
            <w:rFonts w:ascii="Times New Roman" w:hAnsi="Times New Roman" w:cs="Times New Roman"/>
            <w:sz w:val="24"/>
            <w:szCs w:val="24"/>
            <w:lang w:val="en-US"/>
          </w:rPr>
          <w:t>view</w:t>
        </w:r>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article</w:t>
        </w:r>
        <w:r w:rsidRPr="008B7D30">
          <w:rPr>
            <w:rStyle w:val="a3"/>
            <w:rFonts w:ascii="Times New Roman" w:hAnsi="Times New Roman" w:cs="Times New Roman"/>
            <w:sz w:val="24"/>
            <w:szCs w:val="24"/>
          </w:rPr>
          <w:t>&amp;</w:t>
        </w:r>
        <w:r w:rsidRPr="008B7D30">
          <w:rPr>
            <w:rStyle w:val="a3"/>
            <w:rFonts w:ascii="Times New Roman" w:hAnsi="Times New Roman" w:cs="Times New Roman"/>
            <w:sz w:val="24"/>
            <w:szCs w:val="24"/>
            <w:lang w:val="en-US"/>
          </w:rPr>
          <w:t>id</w:t>
        </w:r>
        <w:r w:rsidRPr="008B7D30">
          <w:rPr>
            <w:rStyle w:val="a3"/>
            <w:rFonts w:ascii="Times New Roman" w:hAnsi="Times New Roman" w:cs="Times New Roman"/>
            <w:sz w:val="24"/>
            <w:szCs w:val="24"/>
          </w:rPr>
          <w:t>=386:2010-05-28-13-10-37&amp;</w:t>
        </w:r>
        <w:proofErr w:type="spellStart"/>
        <w:r w:rsidRPr="008B7D30">
          <w:rPr>
            <w:rStyle w:val="a3"/>
            <w:rFonts w:ascii="Times New Roman" w:hAnsi="Times New Roman" w:cs="Times New Roman"/>
            <w:sz w:val="24"/>
            <w:szCs w:val="24"/>
            <w:lang w:val="en-US"/>
          </w:rPr>
          <w:t>catid</w:t>
        </w:r>
        <w:proofErr w:type="spellEnd"/>
        <w:r w:rsidRPr="008B7D30">
          <w:rPr>
            <w:rStyle w:val="a3"/>
            <w:rFonts w:ascii="Times New Roman" w:hAnsi="Times New Roman" w:cs="Times New Roman"/>
            <w:sz w:val="24"/>
            <w:szCs w:val="24"/>
          </w:rPr>
          <w:t>=20:2009-11-10-14-33-40</w:t>
        </w:r>
      </w:hyperlink>
    </w:p>
    <w:p w:rsidR="008040A5" w:rsidRPr="008040A5" w:rsidRDefault="009D0EC0" w:rsidP="008040A5">
      <w:pPr>
        <w:pStyle w:val="a6"/>
        <w:numPr>
          <w:ilvl w:val="0"/>
          <w:numId w:val="22"/>
        </w:numPr>
        <w:spacing w:after="0" w:line="240" w:lineRule="auto"/>
        <w:jc w:val="both"/>
        <w:rPr>
          <w:rFonts w:ascii="Times New Roman" w:hAnsi="Times New Roman" w:cs="Times New Roman"/>
          <w:color w:val="0000FF"/>
          <w:sz w:val="24"/>
          <w:szCs w:val="24"/>
          <w:u w:val="single"/>
        </w:rPr>
      </w:pPr>
      <w:r w:rsidRPr="008B7D30">
        <w:rPr>
          <w:rFonts w:ascii="Times New Roman" w:hAnsi="Times New Roman" w:cs="Times New Roman"/>
          <w:sz w:val="24"/>
          <w:szCs w:val="24"/>
        </w:rPr>
        <w:t xml:space="preserve">Чибисова М.Ю. Готовим к ЕГЭ. Стратегии работы с детьми группы риска // Школьный психолог. – 2004. - №13, 15.  </w:t>
      </w:r>
      <w:hyperlink r:id="rId10" w:history="1">
        <w:r w:rsidRPr="008B7D30">
          <w:rPr>
            <w:rStyle w:val="a3"/>
            <w:rFonts w:ascii="Times New Roman" w:hAnsi="Times New Roman" w:cs="Times New Roman"/>
            <w:sz w:val="24"/>
            <w:szCs w:val="24"/>
          </w:rPr>
          <w:t>http://psy.1september.ru/topic.php?TopicID=26&amp;Page=4</w:t>
        </w:r>
      </w:hyperlink>
    </w:p>
    <w:sectPr w:rsidR="008040A5" w:rsidRPr="008040A5" w:rsidSect="00874A7B">
      <w:footerReference w:type="default" r:id="rId11"/>
      <w:pgSz w:w="11906" w:h="16838"/>
      <w:pgMar w:top="1134" w:right="850" w:bottom="1134"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7D" w:rsidRDefault="001A6A7D" w:rsidP="00224388">
      <w:pPr>
        <w:spacing w:after="0" w:line="240" w:lineRule="auto"/>
      </w:pPr>
      <w:r>
        <w:separator/>
      </w:r>
    </w:p>
  </w:endnote>
  <w:endnote w:type="continuationSeparator" w:id="0">
    <w:p w:rsidR="001A6A7D" w:rsidRDefault="001A6A7D" w:rsidP="0022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60613"/>
      <w:docPartObj>
        <w:docPartGallery w:val="Page Numbers (Bottom of Page)"/>
        <w:docPartUnique/>
      </w:docPartObj>
    </w:sdtPr>
    <w:sdtEndPr/>
    <w:sdtContent>
      <w:p w:rsidR="00224388" w:rsidRDefault="00224388">
        <w:pPr>
          <w:pStyle w:val="aa"/>
          <w:jc w:val="right"/>
        </w:pPr>
        <w:r>
          <w:fldChar w:fldCharType="begin"/>
        </w:r>
        <w:r>
          <w:instrText>PAGE   \* MERGEFORMAT</w:instrText>
        </w:r>
        <w:r>
          <w:fldChar w:fldCharType="separate"/>
        </w:r>
        <w:r w:rsidR="0040123A">
          <w:rPr>
            <w:noProof/>
          </w:rPr>
          <w:t>28</w:t>
        </w:r>
        <w:r>
          <w:fldChar w:fldCharType="end"/>
        </w:r>
      </w:p>
    </w:sdtContent>
  </w:sdt>
  <w:p w:rsidR="00224388" w:rsidRDefault="00224388">
    <w:pPr>
      <w:pStyle w:val="aa"/>
    </w:pPr>
  </w:p>
  <w:p w:rsidR="00083E69" w:rsidRDefault="00083E69"/>
  <w:p w:rsidR="00083E69" w:rsidRDefault="00083E69"/>
  <w:p w:rsidR="00083E69" w:rsidRDefault="00083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7D" w:rsidRDefault="001A6A7D" w:rsidP="00224388">
      <w:pPr>
        <w:spacing w:after="0" w:line="240" w:lineRule="auto"/>
      </w:pPr>
      <w:r>
        <w:separator/>
      </w:r>
    </w:p>
  </w:footnote>
  <w:footnote w:type="continuationSeparator" w:id="0">
    <w:p w:rsidR="001A6A7D" w:rsidRDefault="001A6A7D" w:rsidP="00224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2">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6D1403B"/>
    <w:multiLevelType w:val="hybridMultilevel"/>
    <w:tmpl w:val="6FF44EFA"/>
    <w:lvl w:ilvl="0" w:tplc="34E46A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40EF2"/>
    <w:multiLevelType w:val="hybridMultilevel"/>
    <w:tmpl w:val="F2A66786"/>
    <w:lvl w:ilvl="0" w:tplc="FD52CFD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3C45F9"/>
    <w:multiLevelType w:val="hybridMultilevel"/>
    <w:tmpl w:val="6C465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B22B35"/>
    <w:multiLevelType w:val="hybridMultilevel"/>
    <w:tmpl w:val="73ECAF8A"/>
    <w:lvl w:ilvl="0" w:tplc="0419000D">
      <w:start w:val="1"/>
      <w:numFmt w:val="bullet"/>
      <w:lvlText w:val=""/>
      <w:lvlJc w:val="left"/>
      <w:pPr>
        <w:ind w:left="2007" w:hanging="360"/>
      </w:pPr>
      <w:rPr>
        <w:rFonts w:ascii="Wingdings" w:hAnsi="Wingdings" w:hint="default"/>
      </w:rPr>
    </w:lvl>
    <w:lvl w:ilvl="1" w:tplc="0419000D">
      <w:start w:val="1"/>
      <w:numFmt w:val="bullet"/>
      <w:lvlText w:val=""/>
      <w:lvlJc w:val="left"/>
      <w:pPr>
        <w:ind w:left="2727" w:hanging="360"/>
      </w:pPr>
      <w:rPr>
        <w:rFonts w:ascii="Wingdings" w:hAnsi="Wingdings"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669667F"/>
    <w:multiLevelType w:val="hybridMultilevel"/>
    <w:tmpl w:val="D5A8044A"/>
    <w:lvl w:ilvl="0" w:tplc="623AC2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34423D"/>
    <w:multiLevelType w:val="hybridMultilevel"/>
    <w:tmpl w:val="B404A632"/>
    <w:lvl w:ilvl="0" w:tplc="0419000D">
      <w:start w:val="1"/>
      <w:numFmt w:val="bullet"/>
      <w:lvlText w:val=""/>
      <w:lvlJc w:val="left"/>
      <w:pPr>
        <w:tabs>
          <w:tab w:val="num" w:pos="0"/>
        </w:tabs>
        <w:ind w:left="0" w:hanging="360"/>
      </w:pPr>
      <w:rPr>
        <w:rFonts w:ascii="Wingdings" w:hAnsi="Wingdings"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273838B0"/>
    <w:multiLevelType w:val="hybridMultilevel"/>
    <w:tmpl w:val="050844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715C31"/>
    <w:multiLevelType w:val="hybridMultilevel"/>
    <w:tmpl w:val="E09207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451FBD"/>
    <w:multiLevelType w:val="hybridMultilevel"/>
    <w:tmpl w:val="6FF44EFA"/>
    <w:lvl w:ilvl="0" w:tplc="34E46A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44935"/>
    <w:multiLevelType w:val="hybridMultilevel"/>
    <w:tmpl w:val="A64405F0"/>
    <w:lvl w:ilvl="0" w:tplc="243C984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546CD"/>
    <w:multiLevelType w:val="hybridMultilevel"/>
    <w:tmpl w:val="EC565B7E"/>
    <w:lvl w:ilvl="0" w:tplc="2E40A620">
      <w:start w:val="65535"/>
      <w:numFmt w:val="bullet"/>
      <w:lvlText w:val="•"/>
      <w:lvlJc w:val="left"/>
      <w:pPr>
        <w:ind w:left="1313" w:hanging="360"/>
      </w:pPr>
      <w:rPr>
        <w:rFonts w:ascii="Times New Roman" w:hAnsi="Times New Roman" w:cs="Times New Roman"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4">
    <w:nsid w:val="3F03186C"/>
    <w:multiLevelType w:val="hybridMultilevel"/>
    <w:tmpl w:val="4386E20C"/>
    <w:lvl w:ilvl="0" w:tplc="623AC2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D97696"/>
    <w:multiLevelType w:val="hybridMultilevel"/>
    <w:tmpl w:val="55D8BFDC"/>
    <w:lvl w:ilvl="0" w:tplc="623AC2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D0485"/>
    <w:multiLevelType w:val="hybridMultilevel"/>
    <w:tmpl w:val="32FAE8B6"/>
    <w:lvl w:ilvl="0" w:tplc="04190001">
      <w:start w:val="1"/>
      <w:numFmt w:val="bullet"/>
      <w:lvlText w:val=""/>
      <w:lvlJc w:val="left"/>
      <w:pPr>
        <w:tabs>
          <w:tab w:val="num" w:pos="0"/>
        </w:tabs>
        <w:ind w:left="0" w:hanging="360"/>
      </w:pPr>
      <w:rPr>
        <w:rFonts w:ascii="Symbol" w:hAnsi="Symbol"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47F552E4"/>
    <w:multiLevelType w:val="multilevel"/>
    <w:tmpl w:val="6A2A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2C6955"/>
    <w:multiLevelType w:val="hybridMultilevel"/>
    <w:tmpl w:val="9162DB56"/>
    <w:lvl w:ilvl="0" w:tplc="623AC25E">
      <w:start w:val="1"/>
      <w:numFmt w:val="bullet"/>
      <w:lvlText w:val="-"/>
      <w:lvlJc w:val="left"/>
      <w:pPr>
        <w:ind w:left="2007" w:hanging="360"/>
      </w:pPr>
      <w:rPr>
        <w:rFonts w:ascii="Times New Roman" w:eastAsia="Times New Roman" w:hAnsi="Times New Roman" w:cs="Times New Roman" w:hint="default"/>
      </w:rPr>
    </w:lvl>
    <w:lvl w:ilvl="1" w:tplc="1BCCB8C0">
      <w:numFmt w:val="bullet"/>
      <w:lvlText w:val=""/>
      <w:lvlJc w:val="left"/>
      <w:pPr>
        <w:ind w:left="2727" w:hanging="360"/>
      </w:pPr>
      <w:rPr>
        <w:rFonts w:ascii="Symbol" w:eastAsiaTheme="minorHAnsi" w:hAnsi="Symbol"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5137655E"/>
    <w:multiLevelType w:val="multilevel"/>
    <w:tmpl w:val="236C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B259FD"/>
    <w:multiLevelType w:val="hybridMultilevel"/>
    <w:tmpl w:val="2E0E1A82"/>
    <w:lvl w:ilvl="0" w:tplc="0419000D">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626E585B"/>
    <w:multiLevelType w:val="hybridMultilevel"/>
    <w:tmpl w:val="08783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20034"/>
    <w:multiLevelType w:val="hybridMultilevel"/>
    <w:tmpl w:val="19D08018"/>
    <w:lvl w:ilvl="0" w:tplc="9468E7C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513998"/>
    <w:multiLevelType w:val="hybridMultilevel"/>
    <w:tmpl w:val="891A4340"/>
    <w:lvl w:ilvl="0" w:tplc="623AC2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C87F7C"/>
    <w:multiLevelType w:val="multilevel"/>
    <w:tmpl w:val="193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5"/>
  </w:num>
  <w:num w:numId="4">
    <w:abstractNumId w:val="7"/>
  </w:num>
  <w:num w:numId="5">
    <w:abstractNumId w:val="18"/>
  </w:num>
  <w:num w:numId="6">
    <w:abstractNumId w:val="20"/>
  </w:num>
  <w:num w:numId="7">
    <w:abstractNumId w:val="6"/>
  </w:num>
  <w:num w:numId="8">
    <w:abstractNumId w:val="14"/>
  </w:num>
  <w:num w:numId="9">
    <w:abstractNumId w:val="9"/>
  </w:num>
  <w:num w:numId="10">
    <w:abstractNumId w:val="16"/>
  </w:num>
  <w:num w:numId="11">
    <w:abstractNumId w:val="8"/>
  </w:num>
  <w:num w:numId="12">
    <w:abstractNumId w:val="0"/>
  </w:num>
  <w:num w:numId="13">
    <w:abstractNumId w:val="1"/>
  </w:num>
  <w:num w:numId="14">
    <w:abstractNumId w:val="2"/>
  </w:num>
  <w:num w:numId="15">
    <w:abstractNumId w:val="4"/>
  </w:num>
  <w:num w:numId="16">
    <w:abstractNumId w:val="23"/>
  </w:num>
  <w:num w:numId="17">
    <w:abstractNumId w:val="17"/>
  </w:num>
  <w:num w:numId="18">
    <w:abstractNumId w:val="19"/>
  </w:num>
  <w:num w:numId="19">
    <w:abstractNumId w:val="24"/>
  </w:num>
  <w:num w:numId="20">
    <w:abstractNumId w:val="15"/>
  </w:num>
  <w:num w:numId="21">
    <w:abstractNumId w:val="13"/>
  </w:num>
  <w:num w:numId="22">
    <w:abstractNumId w:val="12"/>
  </w:num>
  <w:num w:numId="23">
    <w:abstractNumId w:val="21"/>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DD"/>
    <w:rsid w:val="00062E02"/>
    <w:rsid w:val="000653A9"/>
    <w:rsid w:val="0007244D"/>
    <w:rsid w:val="00083E69"/>
    <w:rsid w:val="00101495"/>
    <w:rsid w:val="00121068"/>
    <w:rsid w:val="001437DD"/>
    <w:rsid w:val="001A6A7D"/>
    <w:rsid w:val="00224388"/>
    <w:rsid w:val="00254FCD"/>
    <w:rsid w:val="00261BC0"/>
    <w:rsid w:val="00272DD3"/>
    <w:rsid w:val="002D4066"/>
    <w:rsid w:val="00312BB7"/>
    <w:rsid w:val="00336A46"/>
    <w:rsid w:val="003F2128"/>
    <w:rsid w:val="003F341B"/>
    <w:rsid w:val="003F5F32"/>
    <w:rsid w:val="0040123A"/>
    <w:rsid w:val="004A2A0A"/>
    <w:rsid w:val="004A55C8"/>
    <w:rsid w:val="004B79F6"/>
    <w:rsid w:val="004F5C13"/>
    <w:rsid w:val="0052488F"/>
    <w:rsid w:val="005C7C99"/>
    <w:rsid w:val="005D13FB"/>
    <w:rsid w:val="005D3F01"/>
    <w:rsid w:val="005F4E85"/>
    <w:rsid w:val="0067263E"/>
    <w:rsid w:val="008040A5"/>
    <w:rsid w:val="0081289E"/>
    <w:rsid w:val="00827006"/>
    <w:rsid w:val="00874A7B"/>
    <w:rsid w:val="00883F0B"/>
    <w:rsid w:val="008910BF"/>
    <w:rsid w:val="00892F7B"/>
    <w:rsid w:val="008B7D30"/>
    <w:rsid w:val="009055F2"/>
    <w:rsid w:val="00923218"/>
    <w:rsid w:val="009729D2"/>
    <w:rsid w:val="009B4AE6"/>
    <w:rsid w:val="009D0EC0"/>
    <w:rsid w:val="009E3EF3"/>
    <w:rsid w:val="00A25228"/>
    <w:rsid w:val="00AC75BE"/>
    <w:rsid w:val="00AE4362"/>
    <w:rsid w:val="00B1065B"/>
    <w:rsid w:val="00B201B0"/>
    <w:rsid w:val="00B43C71"/>
    <w:rsid w:val="00B575E3"/>
    <w:rsid w:val="00B9297A"/>
    <w:rsid w:val="00C245D0"/>
    <w:rsid w:val="00C61176"/>
    <w:rsid w:val="00CC7AE0"/>
    <w:rsid w:val="00CF4D77"/>
    <w:rsid w:val="00DA68C3"/>
    <w:rsid w:val="00DF0500"/>
    <w:rsid w:val="00E058B3"/>
    <w:rsid w:val="00E7500E"/>
    <w:rsid w:val="00FA27AE"/>
    <w:rsid w:val="00FE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3C71"/>
    <w:pPr>
      <w:keepNext/>
      <w:spacing w:before="240" w:after="60" w:line="240" w:lineRule="auto"/>
      <w:ind w:left="927" w:hanging="360"/>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7DD"/>
  </w:style>
  <w:style w:type="character" w:styleId="a3">
    <w:name w:val="Hyperlink"/>
    <w:basedOn w:val="a0"/>
    <w:uiPriority w:val="99"/>
    <w:unhideWhenUsed/>
    <w:rsid w:val="001437DD"/>
    <w:rPr>
      <w:color w:val="0000FF"/>
      <w:u w:val="single"/>
    </w:rPr>
  </w:style>
  <w:style w:type="paragraph" w:styleId="a4">
    <w:name w:val="Normal (Web)"/>
    <w:basedOn w:val="a"/>
    <w:uiPriority w:val="99"/>
    <w:unhideWhenUsed/>
    <w:rsid w:val="00FA2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27AE"/>
    <w:rPr>
      <w:b/>
      <w:bCs/>
    </w:rPr>
  </w:style>
  <w:style w:type="paragraph" w:styleId="a6">
    <w:name w:val="List Paragraph"/>
    <w:basedOn w:val="a"/>
    <w:uiPriority w:val="34"/>
    <w:qFormat/>
    <w:rsid w:val="0067263E"/>
    <w:pPr>
      <w:ind w:left="720"/>
      <w:contextualSpacing/>
    </w:pPr>
  </w:style>
  <w:style w:type="paragraph" w:customStyle="1" w:styleId="Style12">
    <w:name w:val="Style12"/>
    <w:basedOn w:val="a"/>
    <w:uiPriority w:val="99"/>
    <w:rsid w:val="00224388"/>
    <w:pPr>
      <w:widowControl w:val="0"/>
      <w:autoSpaceDE w:val="0"/>
      <w:autoSpaceDN w:val="0"/>
      <w:adjustRightInd w:val="0"/>
      <w:spacing w:after="0" w:line="296" w:lineRule="exact"/>
      <w:ind w:hanging="211"/>
      <w:jc w:val="both"/>
    </w:pPr>
    <w:rPr>
      <w:rFonts w:ascii="Arial Narrow" w:eastAsia="Times New Roman" w:hAnsi="Arial Narrow" w:cs="Times New Roman"/>
      <w:sz w:val="24"/>
      <w:szCs w:val="24"/>
      <w:lang w:eastAsia="ru-RU"/>
    </w:rPr>
  </w:style>
  <w:style w:type="paragraph" w:customStyle="1" w:styleId="Style60">
    <w:name w:val="Style60"/>
    <w:basedOn w:val="a"/>
    <w:uiPriority w:val="99"/>
    <w:rsid w:val="00224388"/>
    <w:pPr>
      <w:widowControl w:val="0"/>
      <w:autoSpaceDE w:val="0"/>
      <w:autoSpaceDN w:val="0"/>
      <w:adjustRightInd w:val="0"/>
      <w:spacing w:after="0" w:line="295" w:lineRule="exact"/>
      <w:ind w:hanging="216"/>
      <w:jc w:val="both"/>
    </w:pPr>
    <w:rPr>
      <w:rFonts w:ascii="Arial Narrow" w:eastAsia="Times New Roman" w:hAnsi="Arial Narrow" w:cs="Times New Roman"/>
      <w:sz w:val="24"/>
      <w:szCs w:val="24"/>
      <w:lang w:eastAsia="ru-RU"/>
    </w:rPr>
  </w:style>
  <w:style w:type="character" w:customStyle="1" w:styleId="FontStyle129">
    <w:name w:val="Font Style129"/>
    <w:uiPriority w:val="99"/>
    <w:rsid w:val="00224388"/>
    <w:rPr>
      <w:rFonts w:ascii="Times New Roman" w:hAnsi="Times New Roman" w:cs="Times New Roman"/>
      <w:b/>
      <w:bCs/>
      <w:color w:val="000000"/>
      <w:sz w:val="22"/>
      <w:szCs w:val="22"/>
    </w:rPr>
  </w:style>
  <w:style w:type="character" w:customStyle="1" w:styleId="FontStyle145">
    <w:name w:val="Font Style145"/>
    <w:uiPriority w:val="99"/>
    <w:rsid w:val="00224388"/>
    <w:rPr>
      <w:rFonts w:ascii="Times New Roman" w:hAnsi="Times New Roman" w:cs="Times New Roman"/>
      <w:i/>
      <w:iCs/>
      <w:color w:val="000000"/>
      <w:sz w:val="22"/>
      <w:szCs w:val="22"/>
    </w:rPr>
  </w:style>
  <w:style w:type="character" w:customStyle="1" w:styleId="FontStyle160">
    <w:name w:val="Font Style160"/>
    <w:uiPriority w:val="99"/>
    <w:rsid w:val="00224388"/>
    <w:rPr>
      <w:rFonts w:ascii="Times New Roman" w:hAnsi="Times New Roman" w:cs="Times New Roman"/>
      <w:color w:val="000000"/>
      <w:sz w:val="22"/>
      <w:szCs w:val="22"/>
    </w:rPr>
  </w:style>
  <w:style w:type="paragraph" w:customStyle="1" w:styleId="a7">
    <w:name w:val="Содержимое таблицы"/>
    <w:basedOn w:val="a"/>
    <w:rsid w:val="00224388"/>
    <w:pPr>
      <w:spacing w:after="0" w:line="264" w:lineRule="auto"/>
    </w:pPr>
    <w:rPr>
      <w:rFonts w:ascii="Times New Roman" w:eastAsia="Times New Roman" w:hAnsi="Times New Roman" w:cs="Times New Roman"/>
      <w:color w:val="000000"/>
      <w:kern w:val="28"/>
      <w:sz w:val="24"/>
      <w:szCs w:val="24"/>
      <w:lang w:eastAsia="ru-RU"/>
    </w:rPr>
  </w:style>
  <w:style w:type="paragraph" w:styleId="a8">
    <w:name w:val="header"/>
    <w:basedOn w:val="a"/>
    <w:link w:val="a9"/>
    <w:uiPriority w:val="99"/>
    <w:unhideWhenUsed/>
    <w:rsid w:val="002243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388"/>
  </w:style>
  <w:style w:type="paragraph" w:styleId="aa">
    <w:name w:val="footer"/>
    <w:basedOn w:val="a"/>
    <w:link w:val="ab"/>
    <w:uiPriority w:val="99"/>
    <w:unhideWhenUsed/>
    <w:rsid w:val="002243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388"/>
  </w:style>
  <w:style w:type="character" w:customStyle="1" w:styleId="10">
    <w:name w:val="Заголовок 1 Знак"/>
    <w:basedOn w:val="a0"/>
    <w:link w:val="1"/>
    <w:rsid w:val="00B43C71"/>
    <w:rPr>
      <w:rFonts w:ascii="Arial" w:eastAsia="Times New Roman" w:hAnsi="Arial" w:cs="Arial"/>
      <w:b/>
      <w:bCs/>
      <w:kern w:val="1"/>
      <w:sz w:val="32"/>
      <w:szCs w:val="32"/>
      <w:lang w:eastAsia="ar-SA"/>
    </w:rPr>
  </w:style>
  <w:style w:type="character" w:customStyle="1" w:styleId="ac">
    <w:name w:val="Символ сноски"/>
    <w:rsid w:val="00B43C71"/>
    <w:rPr>
      <w:vertAlign w:val="superscript"/>
    </w:rPr>
  </w:style>
  <w:style w:type="paragraph" w:styleId="ad">
    <w:name w:val="footnote text"/>
    <w:basedOn w:val="a"/>
    <w:link w:val="ae"/>
    <w:rsid w:val="00B43C71"/>
    <w:pPr>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B43C71"/>
    <w:rPr>
      <w:rFonts w:ascii="Times New Roman" w:eastAsia="Times New Roman" w:hAnsi="Times New Roman" w:cs="Times New Roman"/>
      <w:sz w:val="20"/>
      <w:szCs w:val="20"/>
      <w:lang w:eastAsia="ar-SA"/>
    </w:rPr>
  </w:style>
  <w:style w:type="character" w:customStyle="1" w:styleId="WW8Num19z0">
    <w:name w:val="WW8Num19z0"/>
    <w:rsid w:val="00B43C71"/>
    <w:rPr>
      <w:rFonts w:ascii="Symbol" w:hAnsi="Symbol"/>
    </w:rPr>
  </w:style>
  <w:style w:type="paragraph" w:customStyle="1" w:styleId="11">
    <w:name w:val="Обычный1"/>
    <w:rsid w:val="0007244D"/>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w:basedOn w:val="a"/>
    <w:link w:val="af0"/>
    <w:uiPriority w:val="99"/>
    <w:semiHidden/>
    <w:unhideWhenUsed/>
    <w:rsid w:val="004A55C8"/>
    <w:pPr>
      <w:spacing w:after="120"/>
    </w:pPr>
  </w:style>
  <w:style w:type="character" w:customStyle="1" w:styleId="af0">
    <w:name w:val="Основной текст Знак"/>
    <w:basedOn w:val="a0"/>
    <w:link w:val="af"/>
    <w:uiPriority w:val="99"/>
    <w:semiHidden/>
    <w:rsid w:val="004A55C8"/>
  </w:style>
  <w:style w:type="paragraph" w:styleId="af1">
    <w:name w:val="Balloon Text"/>
    <w:basedOn w:val="a"/>
    <w:link w:val="af2"/>
    <w:uiPriority w:val="99"/>
    <w:semiHidden/>
    <w:unhideWhenUsed/>
    <w:rsid w:val="008910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10BF"/>
    <w:rPr>
      <w:rFonts w:ascii="Tahoma" w:hAnsi="Tahoma" w:cs="Tahoma"/>
      <w:sz w:val="16"/>
      <w:szCs w:val="16"/>
    </w:rPr>
  </w:style>
  <w:style w:type="table" w:styleId="af3">
    <w:name w:val="Table Grid"/>
    <w:basedOn w:val="a1"/>
    <w:uiPriority w:val="59"/>
    <w:rsid w:val="0080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3C71"/>
    <w:pPr>
      <w:keepNext/>
      <w:spacing w:before="240" w:after="60" w:line="240" w:lineRule="auto"/>
      <w:ind w:left="927" w:hanging="360"/>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7DD"/>
  </w:style>
  <w:style w:type="character" w:styleId="a3">
    <w:name w:val="Hyperlink"/>
    <w:basedOn w:val="a0"/>
    <w:uiPriority w:val="99"/>
    <w:unhideWhenUsed/>
    <w:rsid w:val="001437DD"/>
    <w:rPr>
      <w:color w:val="0000FF"/>
      <w:u w:val="single"/>
    </w:rPr>
  </w:style>
  <w:style w:type="paragraph" w:styleId="a4">
    <w:name w:val="Normal (Web)"/>
    <w:basedOn w:val="a"/>
    <w:uiPriority w:val="99"/>
    <w:unhideWhenUsed/>
    <w:rsid w:val="00FA2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27AE"/>
    <w:rPr>
      <w:b/>
      <w:bCs/>
    </w:rPr>
  </w:style>
  <w:style w:type="paragraph" w:styleId="a6">
    <w:name w:val="List Paragraph"/>
    <w:basedOn w:val="a"/>
    <w:uiPriority w:val="34"/>
    <w:qFormat/>
    <w:rsid w:val="0067263E"/>
    <w:pPr>
      <w:ind w:left="720"/>
      <w:contextualSpacing/>
    </w:pPr>
  </w:style>
  <w:style w:type="paragraph" w:customStyle="1" w:styleId="Style12">
    <w:name w:val="Style12"/>
    <w:basedOn w:val="a"/>
    <w:uiPriority w:val="99"/>
    <w:rsid w:val="00224388"/>
    <w:pPr>
      <w:widowControl w:val="0"/>
      <w:autoSpaceDE w:val="0"/>
      <w:autoSpaceDN w:val="0"/>
      <w:adjustRightInd w:val="0"/>
      <w:spacing w:after="0" w:line="296" w:lineRule="exact"/>
      <w:ind w:hanging="211"/>
      <w:jc w:val="both"/>
    </w:pPr>
    <w:rPr>
      <w:rFonts w:ascii="Arial Narrow" w:eastAsia="Times New Roman" w:hAnsi="Arial Narrow" w:cs="Times New Roman"/>
      <w:sz w:val="24"/>
      <w:szCs w:val="24"/>
      <w:lang w:eastAsia="ru-RU"/>
    </w:rPr>
  </w:style>
  <w:style w:type="paragraph" w:customStyle="1" w:styleId="Style60">
    <w:name w:val="Style60"/>
    <w:basedOn w:val="a"/>
    <w:uiPriority w:val="99"/>
    <w:rsid w:val="00224388"/>
    <w:pPr>
      <w:widowControl w:val="0"/>
      <w:autoSpaceDE w:val="0"/>
      <w:autoSpaceDN w:val="0"/>
      <w:adjustRightInd w:val="0"/>
      <w:spacing w:after="0" w:line="295" w:lineRule="exact"/>
      <w:ind w:hanging="216"/>
      <w:jc w:val="both"/>
    </w:pPr>
    <w:rPr>
      <w:rFonts w:ascii="Arial Narrow" w:eastAsia="Times New Roman" w:hAnsi="Arial Narrow" w:cs="Times New Roman"/>
      <w:sz w:val="24"/>
      <w:szCs w:val="24"/>
      <w:lang w:eastAsia="ru-RU"/>
    </w:rPr>
  </w:style>
  <w:style w:type="character" w:customStyle="1" w:styleId="FontStyle129">
    <w:name w:val="Font Style129"/>
    <w:uiPriority w:val="99"/>
    <w:rsid w:val="00224388"/>
    <w:rPr>
      <w:rFonts w:ascii="Times New Roman" w:hAnsi="Times New Roman" w:cs="Times New Roman"/>
      <w:b/>
      <w:bCs/>
      <w:color w:val="000000"/>
      <w:sz w:val="22"/>
      <w:szCs w:val="22"/>
    </w:rPr>
  </w:style>
  <w:style w:type="character" w:customStyle="1" w:styleId="FontStyle145">
    <w:name w:val="Font Style145"/>
    <w:uiPriority w:val="99"/>
    <w:rsid w:val="00224388"/>
    <w:rPr>
      <w:rFonts w:ascii="Times New Roman" w:hAnsi="Times New Roman" w:cs="Times New Roman"/>
      <w:i/>
      <w:iCs/>
      <w:color w:val="000000"/>
      <w:sz w:val="22"/>
      <w:szCs w:val="22"/>
    </w:rPr>
  </w:style>
  <w:style w:type="character" w:customStyle="1" w:styleId="FontStyle160">
    <w:name w:val="Font Style160"/>
    <w:uiPriority w:val="99"/>
    <w:rsid w:val="00224388"/>
    <w:rPr>
      <w:rFonts w:ascii="Times New Roman" w:hAnsi="Times New Roman" w:cs="Times New Roman"/>
      <w:color w:val="000000"/>
      <w:sz w:val="22"/>
      <w:szCs w:val="22"/>
    </w:rPr>
  </w:style>
  <w:style w:type="paragraph" w:customStyle="1" w:styleId="a7">
    <w:name w:val="Содержимое таблицы"/>
    <w:basedOn w:val="a"/>
    <w:rsid w:val="00224388"/>
    <w:pPr>
      <w:spacing w:after="0" w:line="264" w:lineRule="auto"/>
    </w:pPr>
    <w:rPr>
      <w:rFonts w:ascii="Times New Roman" w:eastAsia="Times New Roman" w:hAnsi="Times New Roman" w:cs="Times New Roman"/>
      <w:color w:val="000000"/>
      <w:kern w:val="28"/>
      <w:sz w:val="24"/>
      <w:szCs w:val="24"/>
      <w:lang w:eastAsia="ru-RU"/>
    </w:rPr>
  </w:style>
  <w:style w:type="paragraph" w:styleId="a8">
    <w:name w:val="header"/>
    <w:basedOn w:val="a"/>
    <w:link w:val="a9"/>
    <w:uiPriority w:val="99"/>
    <w:unhideWhenUsed/>
    <w:rsid w:val="002243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388"/>
  </w:style>
  <w:style w:type="paragraph" w:styleId="aa">
    <w:name w:val="footer"/>
    <w:basedOn w:val="a"/>
    <w:link w:val="ab"/>
    <w:uiPriority w:val="99"/>
    <w:unhideWhenUsed/>
    <w:rsid w:val="002243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388"/>
  </w:style>
  <w:style w:type="character" w:customStyle="1" w:styleId="10">
    <w:name w:val="Заголовок 1 Знак"/>
    <w:basedOn w:val="a0"/>
    <w:link w:val="1"/>
    <w:rsid w:val="00B43C71"/>
    <w:rPr>
      <w:rFonts w:ascii="Arial" w:eastAsia="Times New Roman" w:hAnsi="Arial" w:cs="Arial"/>
      <w:b/>
      <w:bCs/>
      <w:kern w:val="1"/>
      <w:sz w:val="32"/>
      <w:szCs w:val="32"/>
      <w:lang w:eastAsia="ar-SA"/>
    </w:rPr>
  </w:style>
  <w:style w:type="character" w:customStyle="1" w:styleId="ac">
    <w:name w:val="Символ сноски"/>
    <w:rsid w:val="00B43C71"/>
    <w:rPr>
      <w:vertAlign w:val="superscript"/>
    </w:rPr>
  </w:style>
  <w:style w:type="paragraph" w:styleId="ad">
    <w:name w:val="footnote text"/>
    <w:basedOn w:val="a"/>
    <w:link w:val="ae"/>
    <w:rsid w:val="00B43C71"/>
    <w:pPr>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B43C71"/>
    <w:rPr>
      <w:rFonts w:ascii="Times New Roman" w:eastAsia="Times New Roman" w:hAnsi="Times New Roman" w:cs="Times New Roman"/>
      <w:sz w:val="20"/>
      <w:szCs w:val="20"/>
      <w:lang w:eastAsia="ar-SA"/>
    </w:rPr>
  </w:style>
  <w:style w:type="character" w:customStyle="1" w:styleId="WW8Num19z0">
    <w:name w:val="WW8Num19z0"/>
    <w:rsid w:val="00B43C71"/>
    <w:rPr>
      <w:rFonts w:ascii="Symbol" w:hAnsi="Symbol"/>
    </w:rPr>
  </w:style>
  <w:style w:type="paragraph" w:customStyle="1" w:styleId="11">
    <w:name w:val="Обычный1"/>
    <w:rsid w:val="0007244D"/>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w:basedOn w:val="a"/>
    <w:link w:val="af0"/>
    <w:uiPriority w:val="99"/>
    <w:semiHidden/>
    <w:unhideWhenUsed/>
    <w:rsid w:val="004A55C8"/>
    <w:pPr>
      <w:spacing w:after="120"/>
    </w:pPr>
  </w:style>
  <w:style w:type="character" w:customStyle="1" w:styleId="af0">
    <w:name w:val="Основной текст Знак"/>
    <w:basedOn w:val="a0"/>
    <w:link w:val="af"/>
    <w:uiPriority w:val="99"/>
    <w:semiHidden/>
    <w:rsid w:val="004A55C8"/>
  </w:style>
  <w:style w:type="paragraph" w:styleId="af1">
    <w:name w:val="Balloon Text"/>
    <w:basedOn w:val="a"/>
    <w:link w:val="af2"/>
    <w:uiPriority w:val="99"/>
    <w:semiHidden/>
    <w:unhideWhenUsed/>
    <w:rsid w:val="008910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10BF"/>
    <w:rPr>
      <w:rFonts w:ascii="Tahoma" w:hAnsi="Tahoma" w:cs="Tahoma"/>
      <w:sz w:val="16"/>
      <w:szCs w:val="16"/>
    </w:rPr>
  </w:style>
  <w:style w:type="table" w:styleId="af3">
    <w:name w:val="Table Grid"/>
    <w:basedOn w:val="a1"/>
    <w:uiPriority w:val="59"/>
    <w:rsid w:val="0080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0136">
      <w:bodyDiv w:val="1"/>
      <w:marLeft w:val="0"/>
      <w:marRight w:val="0"/>
      <w:marTop w:val="0"/>
      <w:marBottom w:val="0"/>
      <w:divBdr>
        <w:top w:val="none" w:sz="0" w:space="0" w:color="auto"/>
        <w:left w:val="none" w:sz="0" w:space="0" w:color="auto"/>
        <w:bottom w:val="none" w:sz="0" w:space="0" w:color="auto"/>
        <w:right w:val="none" w:sz="0" w:space="0" w:color="auto"/>
      </w:divBdr>
    </w:div>
    <w:div w:id="1431049844">
      <w:bodyDiv w:val="1"/>
      <w:marLeft w:val="0"/>
      <w:marRight w:val="0"/>
      <w:marTop w:val="0"/>
      <w:marBottom w:val="0"/>
      <w:divBdr>
        <w:top w:val="none" w:sz="0" w:space="0" w:color="auto"/>
        <w:left w:val="none" w:sz="0" w:space="0" w:color="auto"/>
        <w:bottom w:val="none" w:sz="0" w:space="0" w:color="auto"/>
        <w:right w:val="none" w:sz="0" w:space="0" w:color="auto"/>
      </w:divBdr>
    </w:div>
    <w:div w:id="18815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sy.1september.ru/topic.php?TopicID=26&amp;Page=4" TargetMode="External"/><Relationship Id="rId4" Type="http://schemas.microsoft.com/office/2007/relationships/stylesWithEffects" Target="stylesWithEffects.xml"/><Relationship Id="rId9" Type="http://schemas.openxmlformats.org/officeDocument/2006/relationships/hyperlink" Target="http://www.proforientator.ru/index.php?option=com_content&amp;view=article&amp;id=386:2010-05-28-13-10-37&amp;catid=20:2009-11-10-14-3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71AD-F976-43AE-BEA4-232038B4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9813</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Тимофеева Екатерина Михайловна</cp:lastModifiedBy>
  <cp:revision>3</cp:revision>
  <cp:lastPrinted>2016-02-09T05:25:00Z</cp:lastPrinted>
  <dcterms:created xsi:type="dcterms:W3CDTF">2020-02-19T08:00:00Z</dcterms:created>
  <dcterms:modified xsi:type="dcterms:W3CDTF">2020-02-19T08:01:00Z</dcterms:modified>
</cp:coreProperties>
</file>