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70" w:type="dxa"/>
        <w:tblInd w:w="196" w:type="dxa"/>
        <w:tblLook w:val="0000" w:firstRow="0" w:lastRow="0" w:firstColumn="0" w:lastColumn="0" w:noHBand="0" w:noVBand="0"/>
      </w:tblPr>
      <w:tblGrid>
        <w:gridCol w:w="2591"/>
        <w:gridCol w:w="19"/>
        <w:gridCol w:w="19"/>
        <w:gridCol w:w="1720"/>
        <w:gridCol w:w="32"/>
        <w:gridCol w:w="19"/>
        <w:gridCol w:w="2383"/>
        <w:gridCol w:w="37"/>
        <w:gridCol w:w="34"/>
        <w:gridCol w:w="17"/>
        <w:gridCol w:w="2353"/>
        <w:gridCol w:w="28"/>
        <w:gridCol w:w="1725"/>
        <w:gridCol w:w="13"/>
        <w:gridCol w:w="26"/>
        <w:gridCol w:w="35"/>
        <w:gridCol w:w="12"/>
        <w:gridCol w:w="2150"/>
        <w:gridCol w:w="57"/>
      </w:tblGrid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6BD5" w:rsidRPr="00EE6BD5" w:rsidRDefault="00EE6BD5" w:rsidP="00EE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E6BD5">
              <w:rPr>
                <w:rFonts w:ascii="Times New Roman" w:eastAsia="Times New Roman" w:hAnsi="Times New Roman" w:cs="Times New Roman"/>
                <w:b/>
                <w:sz w:val="24"/>
              </w:rPr>
              <w:t>Справка по конкурсным мероприятиям за 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Pr="00EE6BD5">
              <w:rPr>
                <w:rFonts w:ascii="Times New Roman" w:eastAsia="Times New Roman" w:hAnsi="Times New Roman" w:cs="Times New Roman"/>
                <w:b/>
                <w:sz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Pr="00EE6B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</w:t>
            </w:r>
          </w:p>
          <w:p w:rsidR="00EE6BD5" w:rsidRDefault="00EE6BD5" w:rsidP="00EE6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5">
              <w:rPr>
                <w:rFonts w:ascii="Times New Roman" w:eastAsia="Times New Roman" w:hAnsi="Times New Roman" w:cs="Times New Roman"/>
                <w:b/>
                <w:sz w:val="24"/>
              </w:rPr>
              <w:t>(муниципальный, областной, Всероссийский уровень)</w:t>
            </w:r>
          </w:p>
          <w:p w:rsidR="009E21F5" w:rsidRDefault="009E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победителя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 конкурсы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учреждений образования и культуры на лучшую организацию работы по профилактике ПАВ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молодежи, центр ГПВ и ПДМ»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детского экологического фестиваля «Зеленая планета»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2020 года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краеведческих работ обучающихся «Отечество»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социальной рекламы в области формирования культуры здорового и безопасного образа жизни «Стиль жизни-здоровье! 2020»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эссе «Письмо моему сверстнику в 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Борковская СОШ, Пролетарская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Тесово-Нетыльская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 человек)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Нозимову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Тимуру, обучающемуся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ООШ», педагог  Святая О.М.;</w:t>
            </w:r>
          </w:p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Рыжакину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Тимофею, обучающемуся 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Тесово-Нетыльская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педагог Лебедева Г.Н.; </w:t>
            </w:r>
          </w:p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 место - Трофимовой Ульяне, обучающейся МАОУ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Тесово-Нетыльская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педагог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Эйзнер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видеороликов в рамках Всероссийского проекта  «Без срока давности»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2020 года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Анастасия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Ольга Николаевна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Пролетарская СОШ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Сергей, Холкин Дмитрий, Иванов Алексей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Наталья Анатольевна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СОШ» 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Морозовская Виктория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Е.В., Абрамов А.В.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Святая Ольга Михайловна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«ЦВР» на базе 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Анна, Завьялова Дарья, Фёдорова Мария, Елисеева Полина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Наталья Анатольевна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сочинений «Без срока давности» среди обучающихся общеобразовательных организаций, реализующих основные общеобразовательные программы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2021 года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«Панковская СОШ»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Илья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«Подберезская СОШ»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Блышко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Николаевна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«Панковская СОШ»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Дарья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ООШ»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Семенова Таисия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Святая Ольга Михайловна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Пролетарская СОШ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Кирасирова Анна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"Живая классика - 2021"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 20201 год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Бухгамер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Панковская СОШ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 Александр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Маргарита Ивановна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вокально-хорового искусства "Прекрасен мир поющий»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Лариса Юрьевна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«ЦВР», на базе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Валерия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Светлана Сергеевна.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Дарья, Ларина Виктория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Лариса Юрьевна, Голова Наталья Сергеевна.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Софья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Светлана Сергеевна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Вероника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клубов молодых семей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 w:rsidP="00A1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 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«Ритм»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Pr="00A16870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0">
              <w:rPr>
                <w:rFonts w:ascii="Times New Roman" w:hAnsi="Times New Roman" w:cs="Times New Roman"/>
                <w:sz w:val="24"/>
                <w:szCs w:val="24"/>
              </w:rPr>
              <w:t>Карабанова Ольга Анатольевна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молодежных проектов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2021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13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природа»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2020 года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школа;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Подберезская школа;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на базе Пролетарки;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школа.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участников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«технологическое предпринимательство»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 20 декабря 2020 года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Форумы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Ладога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смыслов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Таврида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волонтерству</w:t>
            </w:r>
            <w:proofErr w:type="spellEnd"/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по профилактике терроризма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 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чел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форсайт-кэмп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«Новгородская область 20.35»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 чел.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межрегиональный форум (онлайн)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возможностей</w:t>
            </w:r>
          </w:p>
        </w:tc>
        <w:tc>
          <w:tcPr>
            <w:tcW w:w="1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842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687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«Дом молодежи», МАУ «Пролетарский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РДКиД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7E95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 конкурсы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среди специалистов по работе с молодежью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молодежи, центр ГПВ и ПДМ»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Е.А.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среди учреждений по работе с молодежью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молодежи, центр ГПВ и ПДМ»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Ларичева Т.Н.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молодежных проектов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художественного творчества для детей-сирот и детей, оставшихся без попечения родителей «Созвездие»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2021 год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Алла Андреевна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спецдиплом</w:t>
            </w:r>
            <w:proofErr w:type="spellEnd"/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Софья Андреевна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школа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Толстолугов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Константинович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филиал, дошкольные группы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спецдиплом</w:t>
            </w:r>
            <w:proofErr w:type="spellEnd"/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Денисовна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Софья Сергеевна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ЦВР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Евгеньевна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 место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хореографическому коллективу «Мираж» 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иностранных языков «Дружба»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Наталью Липатову, обучающуюся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Чечулинской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 (руководитель Макарова С.А.) в номинации "вокальное творчество" и Иванову Наталью, обучающуюся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школы (руководитель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А.Н.) в номинации "литературный жанр"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банк лучших практик и передового педагогического опыта в сфере дополнительного образования детей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ЦВР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вижу коррупцию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2020 года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Нина. 10 класс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детского рисунка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-друзья и защитники природы!»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Тёсово-Нетыльская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школа» (дошкольные группы)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Мария Максимовна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sz w:val="24"/>
                <w:szCs w:val="24"/>
              </w:rPr>
              <w:t>ЦВР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Новгородского муниципального района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Ксения Андреевна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Толстогузова Анна Леонидовна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экологический фестиваля «Зеленая планета»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04декабря 2020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Игоревич, Маркин Анатолий Васильевич, Филиппова Надежда Алексеевна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Игорь Сергеевич, 8 класс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Мягкова Виолетта Алексеевна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класс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Викторовна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тур областного конкурса исследовательских краеведческих работ «Отечество»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декабря 2020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на базе 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8 класс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Наталья Анатольевна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Илья, 9 класс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Алевтина Андреевна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Василий, 11 класс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Наталья Анатольевна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клубов молодых семей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F5" w:rsidRDefault="001F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«Ладушка» МАУ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 - 3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конкурс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 поколений»,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Великой Победы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по 30 декабр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заявки до 22 декабря)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СОШ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Николаевна.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Викторовна.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научно-исследовательских методических творческих работ «Мой край»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Томов Эдуард Алексеевич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Дарья Викторовна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Елена Владимировна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«Мир Ф.М. Достоевского», 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 2020 год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Егоровой Софье Сергеевне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Николаевна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«Охрана труда глазами детей»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ожонка</w:t>
            </w:r>
            <w:proofErr w:type="spellEnd"/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Яна школа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«ЦВР»  на базе МАОУ «Панковская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Добравольските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 и Иванов Аким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«ЦВР»  на базе МАОУ «Панковская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Аким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видеороликов в рамках Всероссийского проекта          «Без срока давности», приуроченного к проведению                                       в Российской Федерации в 2020 году Года памяти и славы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18.января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Анастасия Андреевна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Ольга Николаевна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областного конкурса видеороликов 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Зимазанятость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КостриковАртём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«Панковская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Кирилл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«Панковская СОШ»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и исследовательских работ «Подвиг народа. Память сильнее времени»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Святая Ольга Михайловна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базе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«Панковская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МАУ ДО «ЦВР»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Глеб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Алевтина Андреевна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сочинений «Без срока давности» 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общеобразовательных организаций, 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общеобразовательные программы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2021 год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Кирасировой Анне Андреевне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Лидия Николаевна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детского фестиваля народной культуры «Наследники традиций»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2021 год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Лилия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школа»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Кукушкиной Екатерине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ТрубичинскаООШ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фольклорному коллективу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Светлана Валерьевна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II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Павловой Ирине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III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«ЦВР»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Ерофеевой Алине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Алексеевна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«Новгородский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Валерия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художественного творчества «Я вхожу в мир искусств»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ЦВР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Иван 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Толстогузова Анна Леонидовна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на базе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Ведмецкая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Толстогузова Анна Леонидовна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Международного детского конкурса «Школьный патент-шаг в будущее!»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2021 год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школа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Василий Семенович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Наталья Анатольевна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Алексеевна Синильникова Варвара Станиславовна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Елена Викторовна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Подберезская школа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Ольга Николаевна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 и Мишина Мария Алексеевна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Викторовна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школа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 Владимирович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Наталья Анатольевна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Подберезская школа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Ольга Геннадьевна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хореографического искусства «Танец-движение души»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 год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на базе МАОУ «Панковская СОШ»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«Агат»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Анна Александровна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на базе МАОУ «Панковская СОШ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«Агат»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Анна Александровна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на базе МАОУ «Панковская СОШ»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«Агат»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Анна Александровна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ЦВР на базе МАОУ «Панковская СОШ» 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«Агат»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Анна Александровна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на базе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«Мираж»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0BA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конкурс вокально-хорового искусства «Прекрасен мир поющий» 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2021 год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 w:rsidP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B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1F10BA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1F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BA">
              <w:rPr>
                <w:rFonts w:ascii="Times New Roman" w:hAnsi="Times New Roman" w:cs="Times New Roman"/>
                <w:sz w:val="24"/>
                <w:szCs w:val="24"/>
              </w:rPr>
              <w:t>Файзер</w:t>
            </w:r>
            <w:proofErr w:type="spellEnd"/>
            <w:r w:rsidRPr="001F10B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BA">
              <w:rPr>
                <w:rFonts w:ascii="Times New Roman" w:hAnsi="Times New Roman" w:cs="Times New Roman"/>
                <w:sz w:val="24"/>
                <w:szCs w:val="24"/>
              </w:rPr>
              <w:t>Васильева Лариса Юрьевна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BA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F10BA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10BA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«Регион добрых дел»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10BA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10BA" w:rsidRPr="001F10BA" w:rsidRDefault="00A16870" w:rsidP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молодежи»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10BA" w:rsidRPr="001F10BA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10BA" w:rsidRPr="001F10BA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1F10BA" w:rsidRPr="001F10BA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в финал</w:t>
            </w:r>
          </w:p>
        </w:tc>
      </w:tr>
      <w:tr w:rsidR="00A16870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071522" w:rsidP="0007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робототехнические соревнования «РобоДебют-2021»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07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год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Pr="001F10BA" w:rsidRDefault="00071522" w:rsidP="0007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(ГОАУДО «Морской центр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Ваоухина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КЮМ)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Pr="001F10BA" w:rsidRDefault="0007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Ярослав Николаевич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Pr="001F10BA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Pr="001F10BA" w:rsidRDefault="00AC7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71522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1522" w:rsidRDefault="0083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конференция «Зарождение партизанского движения»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1522" w:rsidRDefault="0083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1522" w:rsidRPr="001F10BA" w:rsidRDefault="00830415" w:rsidP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С.Белебелка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1522" w:rsidRPr="001F10BA" w:rsidRDefault="0083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Н.А. и 2 чел. Пролетарской СОШ</w:t>
            </w: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1522" w:rsidRPr="001F10BA" w:rsidRDefault="0007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1522" w:rsidRPr="001F10BA" w:rsidRDefault="0007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Всероссийские, международные конкурсы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социальных изменений «Детский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января по 15 апреля 2020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 школа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диктант по энергосбережению в сфере ЖКХ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 30 ноября-13 декабря 2020 года;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 -19 декабря 2020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дистанционные конкурсы портала «НИКА»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2020 по 31 марта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№19;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 школа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Всероссийской переписи населения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ноября 2020 по 01 марта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 школа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заочный театральный  конкурс «Зимний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марафон»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17 ноября по 11 декабря 2020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 школа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конкурс творческих коллективов и исполнителей «Волшебство зимы»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декабря 2020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конкурс учебно-исследовательских проектных и творческих работ обучающихся «Ломоносовский турнир»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февраля по 13 марта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конкурс «Я делаю чистый город»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июня по 31 января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смотр-конкурс дружин юных пожарных «лучшая дружина юных пожарных»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01февраля 2020 года  документы 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«Зимняя сказка»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 декабря  2020 по 12 января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сочинений «Своими словами»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января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проектов  «Экологический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патруль»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Ксения Юрьевна, Кудряшова Ксения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арнаков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Алексеева Ольга Евгеньевна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«Подберезская СОШ»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Решетова Арина,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Наталья Александровна 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науки глазами детей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1F10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Александровна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Ирина Ивановна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«ЦВР» на базе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внешкольной работы» на базе МАОУ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Бронницкая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Ильинична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DC7E9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 «Послов Победы»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2021 Москва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«Волонтеры Победы»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DC7E95" w:rsidRDefault="00DC7E95"/>
        </w:tc>
      </w:tr>
      <w:tr w:rsidR="00DC7E9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юнармейцев «Дай пять!» 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Москва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A56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7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Ларичева Т.Н.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DC7E95" w:rsidRDefault="00DC7E95"/>
        </w:tc>
      </w:tr>
      <w:tr w:rsidR="00DC7E9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DC7E95" w:rsidRDefault="00DC7E95"/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«Чистые игры»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 СОШ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молодежи, центр ГПВ и ПДМ»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Урок-акция «Маленькие герои большой войны»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Тесово-Нетыльская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«Призывник»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молодежи», ОГАПОУ ДТТ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«Россия – наш общий дом»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«Дом молодежи»,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Акции ко Дню неизвестного солдата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исследовательских работ "Познаем Россию и мир с Русским географическим обществом».</w:t>
            </w: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на базе Подберезская школы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Арина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A16870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Благотворительные акции к Новому году и Рождеству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  2021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ДМ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6870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A16870" w:rsidRDefault="00A16870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Агитационно-пропаганди</w:t>
            </w:r>
            <w:r w:rsidR="00A16870">
              <w:rPr>
                <w:rFonts w:ascii="Times New Roman" w:eastAsia="Calibri" w:hAnsi="Times New Roman" w:cs="Times New Roman"/>
                <w:sz w:val="24"/>
                <w:szCs w:val="24"/>
              </w:rPr>
              <w:t>стская акция «Мы — армия страны.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— армия народа» с использованием агитационного поезда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«Панковская СОШ» - 25 чел.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- 15 чел.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 - 32 чел.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Юнармейцы района - 10 чел.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Акции, посвященные Дню Победы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«Сделаем мир лучше!»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ОО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«Стоп! ВИЧ СПИД!»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A16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ОО, ДМ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«Чистые игры»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ОО, ДМ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DC7E9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«Призывник»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 2021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ДМ, ОГАПОУ ДТТ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DC7E95" w:rsidRDefault="00DC7E95"/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 (район)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онлайн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2020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команда юношей и девушек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конкурс «Я делаю чистый город»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июня по 31 января 2021 года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 (Область)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57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Легкоатлетический кросс 56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57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Борковская СОШ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СОШ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Панковская СОШ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комнада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юношей</w:t>
            </w:r>
          </w:p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– команда девушек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онлайн фестиваля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ГТО»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2020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команда юношей и девушек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13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9E21F5" w:rsidTr="00033ECA">
        <w:trPr>
          <w:trHeight w:val="1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E9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семинар по поисковому движению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1F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E95">
              <w:rPr>
                <w:rFonts w:ascii="Times New Roman" w:eastAsia="Calibri" w:hAnsi="Times New Roman" w:cs="Times New Roman"/>
                <w:sz w:val="24"/>
                <w:szCs w:val="24"/>
              </w:rPr>
              <w:t>Кун Ю.Ю.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1F5" w:rsidRDefault="009E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9E21F5" w:rsidRDefault="009E21F5"/>
        </w:tc>
      </w:tr>
      <w:tr w:rsidR="00DC7E95" w:rsidTr="00033ECA">
        <w:trPr>
          <w:trHeight w:val="1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по волонтерской деятельности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УК, ДМ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7E95" w:rsidRDefault="00DC7E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shd w:val="clear" w:color="auto" w:fill="auto"/>
            <w:tcMar>
              <w:left w:w="10" w:type="dxa"/>
              <w:right w:w="10" w:type="dxa"/>
            </w:tcMar>
          </w:tcPr>
          <w:p w:rsidR="00DC7E95" w:rsidRDefault="00DC7E95"/>
        </w:tc>
      </w:tr>
    </w:tbl>
    <w:p w:rsidR="009E21F5" w:rsidRDefault="009E21F5">
      <w:pPr>
        <w:spacing w:after="0" w:line="240" w:lineRule="auto"/>
        <w:jc w:val="both"/>
      </w:pPr>
    </w:p>
    <w:sectPr w:rsidR="009E21F5" w:rsidSect="001F10BA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1F5"/>
    <w:rsid w:val="00033ECA"/>
    <w:rsid w:val="00071522"/>
    <w:rsid w:val="000A046B"/>
    <w:rsid w:val="000D2AA0"/>
    <w:rsid w:val="001F10BA"/>
    <w:rsid w:val="004B687B"/>
    <w:rsid w:val="007B5B57"/>
    <w:rsid w:val="00830415"/>
    <w:rsid w:val="00842604"/>
    <w:rsid w:val="009E21F5"/>
    <w:rsid w:val="00A16870"/>
    <w:rsid w:val="00A562E4"/>
    <w:rsid w:val="00AC7388"/>
    <w:rsid w:val="00DC7E95"/>
    <w:rsid w:val="00DE76E6"/>
    <w:rsid w:val="00E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32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2A17"/>
  </w:style>
  <w:style w:type="paragraph" w:customStyle="1" w:styleId="a3">
    <w:name w:val="Заголовок"/>
    <w:basedOn w:val="a"/>
    <w:next w:val="a4"/>
    <w:qFormat/>
    <w:rsid w:val="000A0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A046B"/>
    <w:pPr>
      <w:spacing w:after="140"/>
    </w:pPr>
  </w:style>
  <w:style w:type="paragraph" w:styleId="a5">
    <w:name w:val="List"/>
    <w:basedOn w:val="a4"/>
    <w:rsid w:val="000A046B"/>
    <w:rPr>
      <w:rFonts w:cs="Mangal"/>
    </w:rPr>
  </w:style>
  <w:style w:type="paragraph" w:styleId="a6">
    <w:name w:val="caption"/>
    <w:basedOn w:val="a"/>
    <w:qFormat/>
    <w:rsid w:val="000A0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A046B"/>
    <w:pPr>
      <w:suppressLineNumbers/>
    </w:pPr>
    <w:rPr>
      <w:rFonts w:cs="Mangal"/>
    </w:rPr>
  </w:style>
  <w:style w:type="paragraph" w:styleId="a8">
    <w:name w:val="No Spacing"/>
    <w:uiPriority w:val="1"/>
    <w:qFormat/>
    <w:rsid w:val="002123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0CD8-5D4E-4B4F-8435-08010858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dc:description/>
  <cp:lastModifiedBy>Розова Татьяна</cp:lastModifiedBy>
  <cp:revision>59</cp:revision>
  <dcterms:created xsi:type="dcterms:W3CDTF">2020-10-06T08:21:00Z</dcterms:created>
  <dcterms:modified xsi:type="dcterms:W3CDTF">2021-07-02T06:21:00Z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