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FBA1" w14:textId="79D95648" w:rsidR="0040788D" w:rsidRPr="005820A2" w:rsidRDefault="0040788D" w:rsidP="0040788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20A2">
        <w:rPr>
          <w:rFonts w:ascii="Arial" w:hAnsi="Arial" w:cs="Arial"/>
          <w:color w:val="000000"/>
          <w:sz w:val="23"/>
          <w:szCs w:val="23"/>
        </w:rPr>
        <w:t xml:space="preserve">СПРАВКА </w:t>
      </w:r>
    </w:p>
    <w:p w14:paraId="1E6E140D" w14:textId="6088A34A" w:rsidR="0040788D" w:rsidRPr="005820A2" w:rsidRDefault="0040788D" w:rsidP="0040788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20A2">
        <w:rPr>
          <w:rFonts w:ascii="Arial" w:hAnsi="Arial" w:cs="Arial"/>
          <w:color w:val="000000"/>
          <w:sz w:val="23"/>
          <w:szCs w:val="23"/>
        </w:rPr>
        <w:t>ПО АНАЛИЗУ  и  ОРГАНИЗАЦИИ ОБРАЗОВАТЕЛЬНОГО ПРОЦЕССА</w:t>
      </w:r>
    </w:p>
    <w:p w14:paraId="32648AE1" w14:textId="7DBB3237" w:rsidR="0040788D" w:rsidRPr="005820A2" w:rsidRDefault="005820A2" w:rsidP="005820A2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МАОУ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Трубичинкой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школе</w:t>
      </w:r>
      <w:r w:rsidR="0040788D" w:rsidRPr="005820A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0788D" w:rsidRPr="005820A2">
        <w:rPr>
          <w:rFonts w:ascii="Arial" w:hAnsi="Arial" w:cs="Arial"/>
          <w:color w:val="000000"/>
          <w:sz w:val="23"/>
          <w:szCs w:val="23"/>
        </w:rPr>
        <w:t>НА ОСНОВЕ РЕЗУЛЬТАТОВ ВСЕРОССИЙСКИХ ПРОВЕРОЧНЫХ</w:t>
      </w:r>
    </w:p>
    <w:p w14:paraId="5630B0A8" w14:textId="77777777" w:rsidR="0040788D" w:rsidRDefault="0040788D" w:rsidP="0040788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820A2">
        <w:rPr>
          <w:rFonts w:ascii="Arial" w:hAnsi="Arial" w:cs="Arial"/>
          <w:color w:val="000000"/>
          <w:sz w:val="23"/>
          <w:szCs w:val="23"/>
        </w:rPr>
        <w:t>РАБОТ, ПРОВЕДЕННЫХ В СЕНТЯБРЕ - ОКТЯБРЕ 2020 Г.</w:t>
      </w:r>
    </w:p>
    <w:p w14:paraId="0B6A0672" w14:textId="04C693DF" w:rsidR="0040788D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08"/>
      <w:bookmarkEnd w:id="0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D860679" w14:textId="37A63C8C" w:rsidR="0040788D" w:rsidRPr="00A366E7" w:rsidRDefault="0040788D" w:rsidP="0040788D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10"/>
      <w:bookmarkEnd w:id="1"/>
      <w:r w:rsidRPr="00A366E7">
        <w:rPr>
          <w:color w:val="000000"/>
          <w:sz w:val="28"/>
          <w:szCs w:val="28"/>
        </w:rPr>
        <w:t xml:space="preserve"> В сентябре - октябре 2020 г. проводились ВПР. </w:t>
      </w:r>
    </w:p>
    <w:p w14:paraId="0C9BC34D" w14:textId="7E143701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11"/>
      <w:bookmarkEnd w:id="2"/>
      <w:r w:rsidRPr="00A366E7">
        <w:rPr>
          <w:color w:val="000000"/>
          <w:sz w:val="28"/>
          <w:szCs w:val="28"/>
        </w:rPr>
        <w:t>Цель данных проверочных работ: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  <w:bookmarkStart w:id="3" w:name="100012"/>
      <w:bookmarkEnd w:id="3"/>
      <w:r w:rsidRPr="00A366E7">
        <w:rPr>
          <w:color w:val="000000"/>
          <w:sz w:val="28"/>
          <w:szCs w:val="28"/>
        </w:rPr>
        <w:t xml:space="preserve"> совершенствования преподавания учебных предметов и повышения качества образования в образовательных организациях;</w:t>
      </w:r>
    </w:p>
    <w:p w14:paraId="4EA017F8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3"/>
      <w:bookmarkEnd w:id="4"/>
      <w:r w:rsidRPr="00A366E7">
        <w:rPr>
          <w:color w:val="000000"/>
          <w:sz w:val="28"/>
          <w:szCs w:val="28"/>
        </w:rPr>
        <w:t>корректировки организации образовательного процесса по учебным предметам на 2020/2021 учебный год.</w:t>
      </w:r>
    </w:p>
    <w:p w14:paraId="6EC46B5E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4"/>
      <w:bookmarkEnd w:id="5"/>
      <w:r w:rsidRPr="00A366E7">
        <w:rPr>
          <w:color w:val="000000"/>
          <w:sz w:val="28"/>
          <w:szCs w:val="28"/>
        </w:rPr>
        <w:t>3. Участниками ВПР в сентябре - октябре 2020 г. являлись все обучающиеся соответствующих классов всех образовательных организаций Российской Федерации, реализующих программы начального общего и основного общего образования.</w:t>
      </w:r>
    </w:p>
    <w:p w14:paraId="0057F308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15"/>
      <w:bookmarkEnd w:id="6"/>
      <w:r w:rsidRPr="00A366E7">
        <w:rPr>
          <w:color w:val="000000"/>
          <w:sz w:val="28"/>
          <w:szCs w:val="28"/>
        </w:rPr>
        <w:t>Перечень учебных предметов соответствовал учебным предметам по программам 2019/2020 учебного года:</w:t>
      </w:r>
    </w:p>
    <w:p w14:paraId="49133360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16"/>
      <w:bookmarkEnd w:id="7"/>
      <w:r w:rsidRPr="00A366E7">
        <w:rPr>
          <w:color w:val="000000"/>
          <w:sz w:val="28"/>
          <w:szCs w:val="28"/>
        </w:rPr>
        <w:t>5 классы - Русский язык, Математика, Окружающий мир (за уровень начального общего образования 2019/2020 учебного года);</w:t>
      </w:r>
    </w:p>
    <w:p w14:paraId="00A6CFEF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17"/>
      <w:bookmarkEnd w:id="8"/>
      <w:r w:rsidRPr="00A366E7">
        <w:rPr>
          <w:color w:val="000000"/>
          <w:sz w:val="28"/>
          <w:szCs w:val="28"/>
        </w:rPr>
        <w:t>6 классы - Русский язык, Математика, История, Биология (за 5 класс 2019/2020 учебного года);</w:t>
      </w:r>
    </w:p>
    <w:p w14:paraId="1A83AE76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18"/>
      <w:bookmarkEnd w:id="9"/>
      <w:r w:rsidRPr="00A366E7">
        <w:rPr>
          <w:color w:val="000000"/>
          <w:sz w:val="28"/>
          <w:szCs w:val="28"/>
        </w:rPr>
        <w:t>7 классы - Русский язык, Математика, История, Биология, География, Обществознание (за 6 класс 2019/2020 учебного года);</w:t>
      </w:r>
    </w:p>
    <w:p w14:paraId="48C8A5E8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19"/>
      <w:bookmarkEnd w:id="10"/>
      <w:r w:rsidRPr="00A366E7">
        <w:rPr>
          <w:color w:val="000000"/>
          <w:sz w:val="28"/>
          <w:szCs w:val="28"/>
        </w:rPr>
        <w:t>8 классы - Русский язык, Математика, История, Биология, География, Обществознание, Физика, Английский язык, Немецкий язык, Французский язык (за 7 класс 2019/2020 учебного года);</w:t>
      </w:r>
    </w:p>
    <w:p w14:paraId="54918DBC" w14:textId="77777777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20"/>
      <w:bookmarkEnd w:id="11"/>
      <w:r w:rsidRPr="00A366E7">
        <w:rPr>
          <w:color w:val="000000"/>
          <w:sz w:val="28"/>
          <w:szCs w:val="28"/>
        </w:rPr>
        <w:t>9 классы - Русский язык, Математика, История, Биология, География, Обществознание, Физика, Химия (за 8 класс 2019/2020 учебного года).</w:t>
      </w:r>
    </w:p>
    <w:p w14:paraId="54723BBB" w14:textId="77777777" w:rsidR="0040788D" w:rsidRPr="00A366E7" w:rsidRDefault="0040788D" w:rsidP="0040788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bookmarkStart w:id="12" w:name="100021"/>
      <w:bookmarkStart w:id="13" w:name="100023"/>
      <w:bookmarkEnd w:id="12"/>
      <w:bookmarkEnd w:id="13"/>
    </w:p>
    <w:p w14:paraId="5981A879" w14:textId="5002AF49" w:rsidR="0040788D" w:rsidRPr="00A366E7" w:rsidRDefault="0040788D" w:rsidP="0040788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A366E7">
        <w:rPr>
          <w:color w:val="000000"/>
          <w:sz w:val="28"/>
          <w:szCs w:val="28"/>
        </w:rPr>
        <w:t xml:space="preserve"> Анализ результатов ВПР</w:t>
      </w:r>
    </w:p>
    <w:p w14:paraId="5E2917A7" w14:textId="212354DA" w:rsidR="0040788D" w:rsidRPr="00A366E7" w:rsidRDefault="008A0AFA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24"/>
      <w:bookmarkEnd w:id="14"/>
      <w:r w:rsidRPr="00A366E7">
        <w:rPr>
          <w:color w:val="000000"/>
          <w:sz w:val="28"/>
          <w:szCs w:val="28"/>
        </w:rPr>
        <w:t xml:space="preserve">После проведения ВПР были  проанализированы результаты: </w:t>
      </w:r>
    </w:p>
    <w:p w14:paraId="637AF567" w14:textId="04823EF8" w:rsidR="008A0AFA" w:rsidRPr="00A366E7" w:rsidRDefault="008A0AFA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66E7">
        <w:rPr>
          <w:color w:val="000000"/>
          <w:sz w:val="28"/>
          <w:szCs w:val="28"/>
        </w:rPr>
        <w:t xml:space="preserve">1) каждого класса; </w:t>
      </w:r>
    </w:p>
    <w:p w14:paraId="697D3882" w14:textId="7782CC95" w:rsidR="0040788D" w:rsidRPr="00A366E7" w:rsidRDefault="008A0AFA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25"/>
      <w:bookmarkEnd w:id="15"/>
      <w:r w:rsidRPr="00A366E7">
        <w:rPr>
          <w:color w:val="000000"/>
          <w:sz w:val="28"/>
          <w:szCs w:val="28"/>
        </w:rPr>
        <w:t xml:space="preserve">2) </w:t>
      </w:r>
      <w:r w:rsidR="0040788D" w:rsidRPr="00A366E7">
        <w:rPr>
          <w:color w:val="000000"/>
          <w:sz w:val="28"/>
          <w:szCs w:val="28"/>
        </w:rPr>
        <w:t xml:space="preserve"> каждого обучающегося;</w:t>
      </w:r>
    </w:p>
    <w:p w14:paraId="03EDC113" w14:textId="4A5DD925" w:rsidR="0040788D" w:rsidRPr="00A366E7" w:rsidRDefault="008A0AFA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26"/>
      <w:bookmarkEnd w:id="16"/>
      <w:r w:rsidRPr="00A366E7">
        <w:rPr>
          <w:color w:val="000000"/>
          <w:sz w:val="28"/>
          <w:szCs w:val="28"/>
        </w:rPr>
        <w:t>3) по каждому предмету.</w:t>
      </w:r>
    </w:p>
    <w:p w14:paraId="05FC8F46" w14:textId="77777777" w:rsidR="008A0AFA" w:rsidRPr="00A366E7" w:rsidRDefault="008A0AFA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27"/>
      <w:bookmarkStart w:id="18" w:name="100029"/>
      <w:bookmarkEnd w:id="17"/>
      <w:bookmarkEnd w:id="18"/>
    </w:p>
    <w:p w14:paraId="7AA18B11" w14:textId="540FCF63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366E7">
        <w:rPr>
          <w:color w:val="000000"/>
          <w:sz w:val="28"/>
          <w:szCs w:val="28"/>
        </w:rPr>
        <w:t xml:space="preserve">В результате проведенного анализа </w:t>
      </w:r>
      <w:r w:rsidR="008A0AFA" w:rsidRPr="00A366E7">
        <w:rPr>
          <w:color w:val="000000"/>
          <w:sz w:val="28"/>
          <w:szCs w:val="28"/>
        </w:rPr>
        <w:t>были определены</w:t>
      </w:r>
      <w:r w:rsidRPr="00A366E7">
        <w:rPr>
          <w:color w:val="000000"/>
          <w:sz w:val="28"/>
          <w:szCs w:val="28"/>
        </w:rPr>
        <w:t xml:space="preserve"> проблемные поля, дефициты в виде несформированных планируемых результатов для каждого </w:t>
      </w:r>
      <w:r w:rsidRPr="00A366E7">
        <w:rPr>
          <w:color w:val="000000"/>
          <w:sz w:val="28"/>
          <w:szCs w:val="28"/>
        </w:rPr>
        <w:lastRenderedPageBreak/>
        <w:t xml:space="preserve">обучающегося, </w:t>
      </w:r>
      <w:r w:rsidR="008A0AFA" w:rsidRPr="00A366E7">
        <w:rPr>
          <w:color w:val="000000"/>
          <w:sz w:val="28"/>
          <w:szCs w:val="28"/>
        </w:rPr>
        <w:t xml:space="preserve">для </w:t>
      </w:r>
      <w:r w:rsidRPr="00A366E7">
        <w:rPr>
          <w:color w:val="000000"/>
          <w:sz w:val="28"/>
          <w:szCs w:val="28"/>
        </w:rPr>
        <w:t>класса</w:t>
      </w:r>
      <w:r w:rsidR="008A0AFA" w:rsidRPr="00A366E7">
        <w:rPr>
          <w:color w:val="000000"/>
          <w:sz w:val="28"/>
          <w:szCs w:val="28"/>
        </w:rPr>
        <w:t xml:space="preserve">, </w:t>
      </w:r>
      <w:r w:rsidRPr="00A366E7">
        <w:rPr>
          <w:color w:val="000000"/>
          <w:sz w:val="28"/>
          <w:szCs w:val="28"/>
        </w:rPr>
        <w:t xml:space="preserve">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  <w:r w:rsidR="008A0AFA" w:rsidRPr="00A366E7">
        <w:rPr>
          <w:color w:val="000000"/>
          <w:sz w:val="28"/>
          <w:szCs w:val="28"/>
        </w:rPr>
        <w:t xml:space="preserve"> Были проведены: педсовет по теме </w:t>
      </w:r>
      <w:r w:rsidR="00A366E7" w:rsidRPr="00A366E7">
        <w:rPr>
          <w:color w:val="000000"/>
          <w:sz w:val="28"/>
          <w:szCs w:val="28"/>
        </w:rPr>
        <w:t>«</w:t>
      </w:r>
      <w:r w:rsidR="008A0AFA" w:rsidRPr="00A366E7">
        <w:rPr>
          <w:color w:val="000000"/>
          <w:sz w:val="28"/>
          <w:szCs w:val="28"/>
        </w:rPr>
        <w:t>Низкие результаты образовательного процесса и пути повышения качества образования</w:t>
      </w:r>
      <w:r w:rsidR="00A366E7" w:rsidRPr="00A366E7">
        <w:rPr>
          <w:color w:val="000000"/>
          <w:sz w:val="28"/>
          <w:szCs w:val="28"/>
        </w:rPr>
        <w:t>», методические объединения учителей предметников.</w:t>
      </w:r>
    </w:p>
    <w:p w14:paraId="682723CE" w14:textId="00AE1EEE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30"/>
      <w:bookmarkStart w:id="20" w:name="100035"/>
      <w:bookmarkStart w:id="21" w:name="100040"/>
      <w:bookmarkEnd w:id="19"/>
      <w:bookmarkEnd w:id="20"/>
      <w:bookmarkEnd w:id="21"/>
      <w:r w:rsidRPr="00A366E7">
        <w:rPr>
          <w:color w:val="000000"/>
          <w:sz w:val="28"/>
          <w:szCs w:val="28"/>
        </w:rPr>
        <w:t>В срок до 1 декабря учителя-предметники вн</w:t>
      </w:r>
      <w:r w:rsidR="00A366E7" w:rsidRPr="00A366E7">
        <w:rPr>
          <w:color w:val="000000"/>
          <w:sz w:val="28"/>
          <w:szCs w:val="28"/>
        </w:rPr>
        <w:t>если</w:t>
      </w:r>
      <w:r w:rsidRPr="00A366E7">
        <w:rPr>
          <w:color w:val="000000"/>
          <w:sz w:val="28"/>
          <w:szCs w:val="28"/>
        </w:rPr>
        <w:t xml:space="preserve"> в соответствующие разделы рабочей программы (планируемые результаты, содержание учебного предмета/учебного курса/курса внеурочной деятельности,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учебному курсу.</w:t>
      </w:r>
    </w:p>
    <w:p w14:paraId="3C380EA7" w14:textId="4F9C4A95" w:rsidR="0040788D" w:rsidRPr="00A366E7" w:rsidRDefault="005820A2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0680E56" w14:textId="5CECEE86" w:rsidR="0040788D" w:rsidRPr="00A366E7" w:rsidRDefault="0040788D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100050"/>
      <w:bookmarkEnd w:id="22"/>
      <w:r w:rsidRPr="00A366E7">
        <w:rPr>
          <w:color w:val="000000"/>
          <w:sz w:val="28"/>
          <w:szCs w:val="28"/>
        </w:rPr>
        <w:t xml:space="preserve">В рамках учебных предметов дополнительные часы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</w:t>
      </w:r>
      <w:r w:rsidR="00A366E7" w:rsidRPr="00A366E7">
        <w:rPr>
          <w:color w:val="000000"/>
          <w:sz w:val="28"/>
          <w:szCs w:val="28"/>
        </w:rPr>
        <w:t xml:space="preserve">учителя предметники </w:t>
      </w:r>
      <w:r w:rsidR="00625EF5">
        <w:rPr>
          <w:color w:val="000000"/>
          <w:sz w:val="28"/>
          <w:szCs w:val="28"/>
        </w:rPr>
        <w:t xml:space="preserve">были использованы из </w:t>
      </w:r>
      <w:bookmarkStart w:id="23" w:name="100051"/>
      <w:bookmarkEnd w:id="23"/>
      <w:r w:rsidRPr="00A366E7">
        <w:rPr>
          <w:color w:val="000000"/>
          <w:sz w:val="28"/>
          <w:szCs w:val="28"/>
        </w:rPr>
        <w:t>резервного времени</w:t>
      </w:r>
      <w:r w:rsidR="005820A2">
        <w:rPr>
          <w:color w:val="000000"/>
          <w:sz w:val="28"/>
          <w:szCs w:val="28"/>
        </w:rPr>
        <w:t>.</w:t>
      </w:r>
      <w:r w:rsidR="00625EF5">
        <w:rPr>
          <w:color w:val="000000"/>
          <w:sz w:val="28"/>
          <w:szCs w:val="28"/>
        </w:rPr>
        <w:t xml:space="preserve"> </w:t>
      </w:r>
    </w:p>
    <w:p w14:paraId="552F109E" w14:textId="27A5E91D" w:rsidR="0040788D" w:rsidRPr="002F4336" w:rsidRDefault="00796547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52"/>
      <w:bookmarkEnd w:id="24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F4336">
        <w:rPr>
          <w:color w:val="000000"/>
          <w:sz w:val="28"/>
          <w:szCs w:val="28"/>
        </w:rPr>
        <w:t xml:space="preserve">Были </w:t>
      </w:r>
      <w:bookmarkStart w:id="25" w:name="100055"/>
      <w:bookmarkEnd w:id="25"/>
      <w:r w:rsidRPr="002F4336">
        <w:rPr>
          <w:color w:val="000000"/>
          <w:sz w:val="28"/>
          <w:szCs w:val="28"/>
        </w:rPr>
        <w:t>в</w:t>
      </w:r>
      <w:r w:rsidR="0040788D" w:rsidRPr="002F4336">
        <w:rPr>
          <w:color w:val="000000"/>
          <w:sz w:val="28"/>
          <w:szCs w:val="28"/>
        </w:rPr>
        <w:t>нес</w:t>
      </w:r>
      <w:r w:rsidRPr="002F4336">
        <w:rPr>
          <w:color w:val="000000"/>
          <w:sz w:val="28"/>
          <w:szCs w:val="28"/>
        </w:rPr>
        <w:t xml:space="preserve">ены </w:t>
      </w:r>
      <w:r w:rsidR="0040788D" w:rsidRPr="002F4336">
        <w:rPr>
          <w:color w:val="000000"/>
          <w:sz w:val="28"/>
          <w:szCs w:val="28"/>
        </w:rPr>
        <w:t>изменения в программу развития универсальных учебных действий в рамках образовательной программы основного общего образования</w:t>
      </w:r>
      <w:bookmarkStart w:id="26" w:name="100056"/>
      <w:bookmarkEnd w:id="26"/>
      <w:r w:rsidR="0040788D" w:rsidRPr="002F4336">
        <w:rPr>
          <w:color w:val="000000"/>
          <w:sz w:val="28"/>
          <w:szCs w:val="28"/>
        </w:rPr>
        <w:t>, направленных на формирование и развитие несформированных УУД,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14:paraId="099D6F25" w14:textId="6F355BE7" w:rsidR="0040788D" w:rsidRPr="002F4336" w:rsidRDefault="00796547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7" w:name="100057"/>
      <w:bookmarkEnd w:id="27"/>
      <w:r w:rsidRPr="002F4336">
        <w:rPr>
          <w:color w:val="000000"/>
          <w:sz w:val="28"/>
          <w:szCs w:val="28"/>
        </w:rPr>
        <w:t xml:space="preserve"> </w:t>
      </w:r>
    </w:p>
    <w:p w14:paraId="77BD8793" w14:textId="64BC51F9" w:rsidR="0040788D" w:rsidRPr="002F4336" w:rsidRDefault="00DC3F95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100058"/>
      <w:bookmarkEnd w:id="28"/>
      <w:r w:rsidRPr="002F4336">
        <w:rPr>
          <w:color w:val="000000"/>
          <w:sz w:val="28"/>
          <w:szCs w:val="28"/>
        </w:rPr>
        <w:t xml:space="preserve">В 2020/21 учебном году в МАОУ </w:t>
      </w:r>
      <w:proofErr w:type="spellStart"/>
      <w:r w:rsidRPr="002F4336">
        <w:rPr>
          <w:color w:val="000000"/>
          <w:sz w:val="28"/>
          <w:szCs w:val="28"/>
        </w:rPr>
        <w:t>Трубичинскую</w:t>
      </w:r>
      <w:proofErr w:type="spellEnd"/>
      <w:r w:rsidRPr="002F4336">
        <w:rPr>
          <w:color w:val="000000"/>
          <w:sz w:val="28"/>
          <w:szCs w:val="28"/>
        </w:rPr>
        <w:t xml:space="preserve"> школу </w:t>
      </w:r>
      <w:r w:rsidR="0040788D" w:rsidRPr="002F4336">
        <w:rPr>
          <w:color w:val="000000"/>
          <w:sz w:val="28"/>
          <w:szCs w:val="28"/>
        </w:rPr>
        <w:t xml:space="preserve"> </w:t>
      </w:r>
      <w:r w:rsidRPr="002F4336">
        <w:rPr>
          <w:color w:val="000000"/>
          <w:sz w:val="28"/>
          <w:szCs w:val="28"/>
        </w:rPr>
        <w:t xml:space="preserve">по программе «Цифровая </w:t>
      </w:r>
      <w:r w:rsidR="002F4336">
        <w:rPr>
          <w:color w:val="000000"/>
          <w:sz w:val="28"/>
          <w:szCs w:val="28"/>
        </w:rPr>
        <w:t>о</w:t>
      </w:r>
      <w:r w:rsidRPr="002F4336">
        <w:rPr>
          <w:color w:val="000000"/>
          <w:sz w:val="28"/>
          <w:szCs w:val="28"/>
        </w:rPr>
        <w:t xml:space="preserve">бразовательная среда» поступили  компьютеры для </w:t>
      </w:r>
      <w:r w:rsidR="005820A2">
        <w:rPr>
          <w:color w:val="000000"/>
          <w:sz w:val="28"/>
          <w:szCs w:val="28"/>
        </w:rPr>
        <w:t>учащихся в количестве 30 штук</w:t>
      </w:r>
      <w:r w:rsidRPr="002F4336">
        <w:rPr>
          <w:color w:val="000000"/>
          <w:sz w:val="28"/>
          <w:szCs w:val="28"/>
        </w:rPr>
        <w:t xml:space="preserve">, </w:t>
      </w:r>
      <w:proofErr w:type="gramStart"/>
      <w:r w:rsidRPr="002F4336">
        <w:rPr>
          <w:color w:val="000000"/>
          <w:sz w:val="28"/>
          <w:szCs w:val="28"/>
        </w:rPr>
        <w:t>по</w:t>
      </w:r>
      <w:r w:rsidR="005820A2">
        <w:rPr>
          <w:color w:val="000000"/>
          <w:sz w:val="28"/>
          <w:szCs w:val="28"/>
        </w:rPr>
        <w:t xml:space="preserve"> </w:t>
      </w:r>
      <w:r w:rsidRPr="002F4336">
        <w:rPr>
          <w:color w:val="000000"/>
          <w:sz w:val="28"/>
          <w:szCs w:val="28"/>
        </w:rPr>
        <w:t>этому</w:t>
      </w:r>
      <w:proofErr w:type="gramEnd"/>
      <w:r w:rsidRPr="002F4336">
        <w:rPr>
          <w:color w:val="000000"/>
          <w:sz w:val="28"/>
          <w:szCs w:val="28"/>
        </w:rPr>
        <w:t xml:space="preserve"> у педагогов в большем объеме появилась возможность </w:t>
      </w:r>
      <w:r w:rsidR="0040788D" w:rsidRPr="002F4336">
        <w:rPr>
          <w:color w:val="000000"/>
          <w:sz w:val="28"/>
          <w:szCs w:val="28"/>
        </w:rPr>
        <w:t xml:space="preserve"> использова</w:t>
      </w:r>
      <w:r w:rsidRPr="002F4336">
        <w:rPr>
          <w:color w:val="000000"/>
          <w:sz w:val="28"/>
          <w:szCs w:val="28"/>
        </w:rPr>
        <w:t xml:space="preserve">ть </w:t>
      </w:r>
      <w:r w:rsidR="0040788D" w:rsidRPr="002F4336">
        <w:rPr>
          <w:color w:val="000000"/>
          <w:sz w:val="28"/>
          <w:szCs w:val="28"/>
        </w:rPr>
        <w:t>современны</w:t>
      </w:r>
      <w:r w:rsidR="005820A2">
        <w:rPr>
          <w:color w:val="000000"/>
          <w:sz w:val="28"/>
          <w:szCs w:val="28"/>
        </w:rPr>
        <w:t>е</w:t>
      </w:r>
      <w:r w:rsidR="0040788D" w:rsidRPr="002F4336">
        <w:rPr>
          <w:color w:val="000000"/>
          <w:sz w:val="28"/>
          <w:szCs w:val="28"/>
        </w:rPr>
        <w:t xml:space="preserve"> педагогически</w:t>
      </w:r>
      <w:r w:rsidR="005820A2">
        <w:rPr>
          <w:color w:val="000000"/>
          <w:sz w:val="28"/>
          <w:szCs w:val="28"/>
        </w:rPr>
        <w:t>е</w:t>
      </w:r>
      <w:r w:rsidR="0040788D" w:rsidRPr="002F4336">
        <w:rPr>
          <w:color w:val="000000"/>
          <w:sz w:val="28"/>
          <w:szCs w:val="28"/>
        </w:rPr>
        <w:t xml:space="preserve"> технологи</w:t>
      </w:r>
      <w:r w:rsidR="005820A2">
        <w:rPr>
          <w:color w:val="000000"/>
          <w:sz w:val="28"/>
          <w:szCs w:val="28"/>
        </w:rPr>
        <w:t>и</w:t>
      </w:r>
      <w:r w:rsidR="0040788D" w:rsidRPr="002F4336">
        <w:rPr>
          <w:color w:val="000000"/>
          <w:sz w:val="28"/>
          <w:szCs w:val="28"/>
        </w:rPr>
        <w:t xml:space="preserve"> по учебным предметам.</w:t>
      </w:r>
    </w:p>
    <w:p w14:paraId="4FF9E3A2" w14:textId="02A551B1" w:rsidR="0040788D" w:rsidRPr="002F4336" w:rsidRDefault="00DC3F95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F4336">
        <w:rPr>
          <w:color w:val="000000"/>
          <w:sz w:val="28"/>
          <w:szCs w:val="28"/>
        </w:rPr>
        <w:t>В течени</w:t>
      </w:r>
      <w:proofErr w:type="gramStart"/>
      <w:r w:rsidRPr="002F4336">
        <w:rPr>
          <w:color w:val="000000"/>
          <w:sz w:val="28"/>
          <w:szCs w:val="28"/>
        </w:rPr>
        <w:t>и</w:t>
      </w:r>
      <w:proofErr w:type="gramEnd"/>
      <w:r w:rsidRPr="002F4336">
        <w:rPr>
          <w:color w:val="000000"/>
          <w:sz w:val="28"/>
          <w:szCs w:val="28"/>
        </w:rPr>
        <w:t xml:space="preserve"> учебного года учителя начальных классов и учителя математик</w:t>
      </w:r>
      <w:r w:rsidR="005820A2">
        <w:rPr>
          <w:color w:val="000000"/>
          <w:sz w:val="28"/>
          <w:szCs w:val="28"/>
        </w:rPr>
        <w:t>и</w:t>
      </w:r>
      <w:r w:rsidRPr="002F4336">
        <w:rPr>
          <w:color w:val="000000"/>
          <w:sz w:val="28"/>
          <w:szCs w:val="28"/>
        </w:rPr>
        <w:t xml:space="preserve"> принимали участие в проекте «Цифровая школа на </w:t>
      </w:r>
      <w:proofErr w:type="spellStart"/>
      <w:r w:rsidRPr="002F4336">
        <w:rPr>
          <w:color w:val="000000"/>
          <w:sz w:val="28"/>
          <w:szCs w:val="28"/>
        </w:rPr>
        <w:t>Учи.ру</w:t>
      </w:r>
      <w:proofErr w:type="spellEnd"/>
      <w:r w:rsidRPr="002F4336">
        <w:rPr>
          <w:color w:val="000000"/>
          <w:sz w:val="28"/>
          <w:szCs w:val="28"/>
        </w:rPr>
        <w:t>». Еженедельно проводились уроки математики во 2,3</w:t>
      </w:r>
      <w:r w:rsidR="00DB3A92" w:rsidRPr="002F4336">
        <w:rPr>
          <w:color w:val="000000"/>
          <w:sz w:val="28"/>
          <w:szCs w:val="28"/>
        </w:rPr>
        <w:t>,</w:t>
      </w:r>
      <w:r w:rsidRPr="002F4336">
        <w:rPr>
          <w:color w:val="000000"/>
          <w:sz w:val="28"/>
          <w:szCs w:val="28"/>
        </w:rPr>
        <w:t xml:space="preserve"> 4 и 9 классах на </w:t>
      </w:r>
      <w:proofErr w:type="spellStart"/>
      <w:r w:rsidRPr="002F4336">
        <w:rPr>
          <w:color w:val="000000"/>
          <w:sz w:val="28"/>
          <w:szCs w:val="28"/>
        </w:rPr>
        <w:t>Учи.р</w:t>
      </w:r>
      <w:bookmarkStart w:id="29" w:name="100059"/>
      <w:bookmarkStart w:id="30" w:name="100061"/>
      <w:bookmarkEnd w:id="29"/>
      <w:bookmarkEnd w:id="30"/>
      <w:r w:rsidRPr="002F4336">
        <w:rPr>
          <w:color w:val="000000"/>
          <w:sz w:val="28"/>
          <w:szCs w:val="28"/>
        </w:rPr>
        <w:t>у</w:t>
      </w:r>
      <w:proofErr w:type="spellEnd"/>
      <w:r w:rsidRPr="002F4336">
        <w:rPr>
          <w:color w:val="000000"/>
          <w:sz w:val="28"/>
          <w:szCs w:val="28"/>
        </w:rPr>
        <w:t xml:space="preserve">. </w:t>
      </w:r>
    </w:p>
    <w:p w14:paraId="07DB6914" w14:textId="1B3BA6A1" w:rsidR="00DB3A92" w:rsidRPr="002F4336" w:rsidRDefault="00DB3A92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2F4336">
        <w:rPr>
          <w:color w:val="000000"/>
          <w:sz w:val="28"/>
          <w:szCs w:val="28"/>
        </w:rPr>
        <w:t xml:space="preserve">По результатам оценочных процедур, МАОУ </w:t>
      </w:r>
      <w:proofErr w:type="spellStart"/>
      <w:r w:rsidRPr="002F4336">
        <w:rPr>
          <w:color w:val="000000"/>
          <w:sz w:val="28"/>
          <w:szCs w:val="28"/>
        </w:rPr>
        <w:t>Трубичинская</w:t>
      </w:r>
      <w:proofErr w:type="spellEnd"/>
      <w:r w:rsidRPr="002F4336">
        <w:rPr>
          <w:color w:val="000000"/>
          <w:sz w:val="28"/>
          <w:szCs w:val="28"/>
        </w:rPr>
        <w:t xml:space="preserve"> школа была включена в программу «500+», цель которой, оказание </w:t>
      </w:r>
      <w:r w:rsidR="00420084" w:rsidRPr="002F4336">
        <w:rPr>
          <w:color w:val="000000"/>
          <w:sz w:val="28"/>
          <w:szCs w:val="28"/>
        </w:rPr>
        <w:t xml:space="preserve">методической </w:t>
      </w:r>
      <w:r w:rsidRPr="002F4336">
        <w:rPr>
          <w:color w:val="000000"/>
          <w:sz w:val="28"/>
          <w:szCs w:val="28"/>
        </w:rPr>
        <w:t xml:space="preserve">помощи школам </w:t>
      </w:r>
      <w:r w:rsidR="00420084" w:rsidRPr="002F4336">
        <w:rPr>
          <w:color w:val="000000"/>
          <w:sz w:val="28"/>
          <w:szCs w:val="28"/>
        </w:rPr>
        <w:t>с низкими результатами.</w:t>
      </w:r>
    </w:p>
    <w:p w14:paraId="0AEEE793" w14:textId="77777777" w:rsidR="00420084" w:rsidRPr="002F4336" w:rsidRDefault="00420084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14:paraId="5D5F3FA0" w14:textId="2079AADA" w:rsidR="0040788D" w:rsidRPr="002F4336" w:rsidRDefault="00DC3F95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1" w:name="100063"/>
      <w:bookmarkEnd w:id="31"/>
      <w:r w:rsidRPr="002F4336">
        <w:rPr>
          <w:color w:val="000000"/>
          <w:sz w:val="28"/>
          <w:szCs w:val="28"/>
        </w:rPr>
        <w:lastRenderedPageBreak/>
        <w:t xml:space="preserve"> Для обучающихся, получивших неудовлетворительные о</w:t>
      </w:r>
      <w:r w:rsidR="00D234AE" w:rsidRPr="002F4336">
        <w:rPr>
          <w:color w:val="000000"/>
          <w:sz w:val="28"/>
          <w:szCs w:val="28"/>
        </w:rPr>
        <w:t>ценки на ВПР были р</w:t>
      </w:r>
      <w:r w:rsidR="0040788D" w:rsidRPr="002F4336">
        <w:rPr>
          <w:color w:val="000000"/>
          <w:sz w:val="28"/>
          <w:szCs w:val="28"/>
        </w:rPr>
        <w:t>азработ</w:t>
      </w:r>
      <w:r w:rsidR="00D234AE" w:rsidRPr="002F4336">
        <w:rPr>
          <w:color w:val="000000"/>
          <w:sz w:val="28"/>
          <w:szCs w:val="28"/>
        </w:rPr>
        <w:t>аны</w:t>
      </w:r>
      <w:r w:rsidR="0040788D" w:rsidRPr="002F4336">
        <w:rPr>
          <w:color w:val="000000"/>
          <w:sz w:val="28"/>
          <w:szCs w:val="28"/>
        </w:rPr>
        <w:t xml:space="preserve"> индивидуальны</w:t>
      </w:r>
      <w:r w:rsidR="00D234AE" w:rsidRPr="002F4336">
        <w:rPr>
          <w:color w:val="000000"/>
          <w:sz w:val="28"/>
          <w:szCs w:val="28"/>
        </w:rPr>
        <w:t>е</w:t>
      </w:r>
      <w:r w:rsidR="0040788D" w:rsidRPr="002F4336">
        <w:rPr>
          <w:color w:val="000000"/>
          <w:sz w:val="28"/>
          <w:szCs w:val="28"/>
        </w:rPr>
        <w:t xml:space="preserve"> образовательны</w:t>
      </w:r>
      <w:r w:rsidR="00D234AE" w:rsidRPr="002F4336">
        <w:rPr>
          <w:color w:val="000000"/>
          <w:sz w:val="28"/>
          <w:szCs w:val="28"/>
        </w:rPr>
        <w:t>е</w:t>
      </w:r>
      <w:r w:rsidR="0040788D" w:rsidRPr="002F4336">
        <w:rPr>
          <w:color w:val="000000"/>
          <w:sz w:val="28"/>
          <w:szCs w:val="28"/>
        </w:rPr>
        <w:t xml:space="preserve"> маршрут</w:t>
      </w:r>
      <w:r w:rsidR="00D234AE" w:rsidRPr="002F4336">
        <w:rPr>
          <w:color w:val="000000"/>
          <w:sz w:val="28"/>
          <w:szCs w:val="28"/>
        </w:rPr>
        <w:t>ы</w:t>
      </w:r>
      <w:r w:rsidR="0040788D" w:rsidRPr="002F4336">
        <w:rPr>
          <w:color w:val="000000"/>
          <w:sz w:val="28"/>
          <w:szCs w:val="28"/>
        </w:rPr>
        <w:t xml:space="preserve"> для </w:t>
      </w:r>
      <w:r w:rsidR="00D234AE" w:rsidRPr="002F4336">
        <w:rPr>
          <w:color w:val="000000"/>
          <w:sz w:val="28"/>
          <w:szCs w:val="28"/>
        </w:rPr>
        <w:t xml:space="preserve"> коррекции знаний по предметам и 16 учащихся были направлены на психолого-медико-педагогическую комиссию для определения дальнейшего образовательного маршрута и им было рекомендовано обучение по АООП для учащихся с ОВЗ</w:t>
      </w:r>
      <w:bookmarkStart w:id="32" w:name="100065"/>
      <w:bookmarkEnd w:id="32"/>
    </w:p>
    <w:p w14:paraId="2A18C1AE" w14:textId="5A743239" w:rsidR="0040788D" w:rsidRPr="002F4336" w:rsidRDefault="0040788D" w:rsidP="0040788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bookmarkStart w:id="33" w:name="100073"/>
      <w:bookmarkEnd w:id="33"/>
    </w:p>
    <w:p w14:paraId="12CB00E9" w14:textId="2EA6DD0A" w:rsidR="0040788D" w:rsidRPr="002F4336" w:rsidRDefault="00DB3A92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074"/>
      <w:bookmarkEnd w:id="34"/>
      <w:r w:rsidRPr="002F4336">
        <w:rPr>
          <w:color w:val="000000"/>
          <w:sz w:val="28"/>
          <w:szCs w:val="28"/>
        </w:rPr>
        <w:t>Были в</w:t>
      </w:r>
      <w:r w:rsidR="0040788D" w:rsidRPr="002F4336">
        <w:rPr>
          <w:color w:val="000000"/>
          <w:sz w:val="28"/>
          <w:szCs w:val="28"/>
        </w:rPr>
        <w:t>нес</w:t>
      </w:r>
      <w:r w:rsidRPr="002F4336">
        <w:rPr>
          <w:color w:val="000000"/>
          <w:sz w:val="28"/>
          <w:szCs w:val="28"/>
        </w:rPr>
        <w:t xml:space="preserve">ены </w:t>
      </w:r>
      <w:r w:rsidR="0040788D" w:rsidRPr="002F4336">
        <w:rPr>
          <w:color w:val="000000"/>
          <w:sz w:val="28"/>
          <w:szCs w:val="28"/>
        </w:rPr>
        <w:t xml:space="preserve"> изменения в Положение о внутренней системе оценки качества образования в общеобразовательной организации.</w:t>
      </w:r>
    </w:p>
    <w:p w14:paraId="009C1B4C" w14:textId="5192F987" w:rsidR="0040788D" w:rsidRPr="002F4336" w:rsidRDefault="0040788D" w:rsidP="00DB3A92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075"/>
      <w:bookmarkEnd w:id="35"/>
      <w:r w:rsidRPr="002F4336">
        <w:rPr>
          <w:color w:val="000000"/>
          <w:sz w:val="28"/>
          <w:szCs w:val="28"/>
        </w:rPr>
        <w:t xml:space="preserve">В </w:t>
      </w:r>
      <w:r w:rsidR="00DB3A92" w:rsidRPr="002F4336">
        <w:rPr>
          <w:color w:val="000000"/>
          <w:sz w:val="28"/>
          <w:szCs w:val="28"/>
        </w:rPr>
        <w:t xml:space="preserve"> течение  учебного года </w:t>
      </w:r>
      <w:r w:rsidRPr="002F4336">
        <w:rPr>
          <w:color w:val="000000"/>
          <w:sz w:val="28"/>
          <w:szCs w:val="28"/>
        </w:rPr>
        <w:t xml:space="preserve"> </w:t>
      </w:r>
      <w:r w:rsidR="00DB3A92" w:rsidRPr="002F4336">
        <w:rPr>
          <w:color w:val="000000"/>
          <w:sz w:val="28"/>
          <w:szCs w:val="28"/>
        </w:rPr>
        <w:t xml:space="preserve"> </w:t>
      </w:r>
      <w:r w:rsidRPr="002F4336">
        <w:rPr>
          <w:color w:val="000000"/>
          <w:sz w:val="28"/>
          <w:szCs w:val="28"/>
        </w:rPr>
        <w:t xml:space="preserve"> пров</w:t>
      </w:r>
      <w:r w:rsidR="00DB3A92" w:rsidRPr="002F4336">
        <w:rPr>
          <w:color w:val="000000"/>
          <w:sz w:val="28"/>
          <w:szCs w:val="28"/>
        </w:rPr>
        <w:t>одился</w:t>
      </w:r>
      <w:r w:rsidRPr="002F4336">
        <w:rPr>
          <w:color w:val="000000"/>
          <w:sz w:val="28"/>
          <w:szCs w:val="28"/>
        </w:rPr>
        <w:t xml:space="preserve"> текущ</w:t>
      </w:r>
      <w:r w:rsidR="00DB3A92" w:rsidRPr="002F4336">
        <w:rPr>
          <w:color w:val="000000"/>
          <w:sz w:val="28"/>
          <w:szCs w:val="28"/>
        </w:rPr>
        <w:t xml:space="preserve">ий, </w:t>
      </w:r>
      <w:r w:rsidRPr="002F4336">
        <w:rPr>
          <w:color w:val="000000"/>
          <w:sz w:val="28"/>
          <w:szCs w:val="28"/>
        </w:rPr>
        <w:t>тематическ</w:t>
      </w:r>
      <w:r w:rsidR="00DB3A92" w:rsidRPr="002F4336">
        <w:rPr>
          <w:color w:val="000000"/>
          <w:sz w:val="28"/>
          <w:szCs w:val="28"/>
        </w:rPr>
        <w:t xml:space="preserve">ий контроль знаний обучающихся по контрольно-измерительным материалам, </w:t>
      </w:r>
      <w:r w:rsidRPr="002F4336">
        <w:rPr>
          <w:color w:val="000000"/>
          <w:sz w:val="28"/>
          <w:szCs w:val="28"/>
        </w:rPr>
        <w:t xml:space="preserve"> </w:t>
      </w:r>
      <w:r w:rsidR="00DB3A92" w:rsidRPr="002F4336">
        <w:rPr>
          <w:color w:val="000000"/>
          <w:sz w:val="28"/>
          <w:szCs w:val="28"/>
        </w:rPr>
        <w:t xml:space="preserve">  содержащим задания из всероссийских </w:t>
      </w:r>
      <w:r w:rsidRPr="002F4336">
        <w:rPr>
          <w:color w:val="000000"/>
          <w:sz w:val="28"/>
          <w:szCs w:val="28"/>
        </w:rPr>
        <w:t xml:space="preserve"> проверочн</w:t>
      </w:r>
      <w:r w:rsidR="00DB3A92" w:rsidRPr="002F4336">
        <w:rPr>
          <w:color w:val="000000"/>
          <w:sz w:val="28"/>
          <w:szCs w:val="28"/>
        </w:rPr>
        <w:t>ых</w:t>
      </w:r>
      <w:r w:rsidRPr="002F4336">
        <w:rPr>
          <w:color w:val="000000"/>
          <w:sz w:val="28"/>
          <w:szCs w:val="28"/>
        </w:rPr>
        <w:t xml:space="preserve"> работ</w:t>
      </w:r>
      <w:r w:rsidR="00DB3A92" w:rsidRPr="002F4336">
        <w:rPr>
          <w:color w:val="000000"/>
          <w:sz w:val="28"/>
          <w:szCs w:val="28"/>
        </w:rPr>
        <w:t xml:space="preserve">. </w:t>
      </w:r>
    </w:p>
    <w:p w14:paraId="07341739" w14:textId="357C483B" w:rsidR="0040788D" w:rsidRPr="002F4336" w:rsidRDefault="00DB3A92" w:rsidP="0040788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079"/>
      <w:bookmarkEnd w:id="36"/>
      <w:r w:rsidRPr="002F4336">
        <w:rPr>
          <w:color w:val="000000"/>
          <w:sz w:val="28"/>
          <w:szCs w:val="28"/>
        </w:rPr>
        <w:t xml:space="preserve"> </w:t>
      </w:r>
    </w:p>
    <w:p w14:paraId="7085F7E1" w14:textId="5F89ED8D" w:rsidR="00420084" w:rsidRPr="002F4336" w:rsidRDefault="002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4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педагоги прошли разнообразные курсы повышения квалификации, в том числе и по апробации педагогических компетенций. Школа стала инновационной площадкой Института воспитания и детства.</w:t>
      </w:r>
    </w:p>
    <w:p w14:paraId="6C9E80D5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C159E7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A2A365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634789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BC37B2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B19B33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9BF753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6C187A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F3B465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5C69BF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51A32C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EDA035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27E732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DD501E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575866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E74887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D6261B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7687B5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 класс</w:t>
      </w:r>
    </w:p>
    <w:p w14:paraId="69070F36" w14:textId="77777777" w:rsidR="004F0020" w:rsidRDefault="004F0020" w:rsidP="00BE3E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AF5FFA" wp14:editId="0A01D131">
            <wp:extent cx="4524375" cy="2747962"/>
            <wp:effectExtent l="0" t="0" r="9525" b="14605"/>
            <wp:docPr id="4" name="Диаграмма 4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9B92046C-04B2-4F98-A038-7B46939A4A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43C7BB" w14:textId="4EDF6E7D" w:rsidR="005820A2" w:rsidRDefault="00BE3EA4" w:rsidP="00BE3E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класс</w:t>
      </w:r>
    </w:p>
    <w:p w14:paraId="5D75C2F4" w14:textId="45DB7EC9" w:rsidR="00BE3EA4" w:rsidRDefault="00BE3EA4" w:rsidP="004F002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37" w:name="_GoBack"/>
      <w:r>
        <w:rPr>
          <w:noProof/>
          <w:lang w:eastAsia="ru-RU"/>
        </w:rPr>
        <w:drawing>
          <wp:inline distT="0" distB="0" distL="0" distR="0" wp14:anchorId="109BB067" wp14:editId="56213FEA">
            <wp:extent cx="4524375" cy="2747962"/>
            <wp:effectExtent l="0" t="0" r="9525" b="14605"/>
            <wp:docPr id="3" name="Диаграмма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9B92046C-04B2-4F98-A038-7B46939A4A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37"/>
    </w:p>
    <w:p w14:paraId="20647A30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p w14:paraId="4383462B" w14:textId="77777777" w:rsidR="00BE3EA4" w:rsidRDefault="00BE3EA4">
      <w:pPr>
        <w:rPr>
          <w:rFonts w:ascii="Times New Roman" w:hAnsi="Times New Roman" w:cs="Times New Roman"/>
          <w:sz w:val="32"/>
          <w:szCs w:val="32"/>
        </w:rPr>
      </w:pPr>
    </w:p>
    <w:p w14:paraId="1E27A5AE" w14:textId="77777777" w:rsidR="00BE3EA4" w:rsidRDefault="00BE3EA4">
      <w:pPr>
        <w:rPr>
          <w:rFonts w:ascii="Times New Roman" w:hAnsi="Times New Roman" w:cs="Times New Roman"/>
          <w:sz w:val="32"/>
          <w:szCs w:val="32"/>
        </w:rPr>
      </w:pPr>
    </w:p>
    <w:p w14:paraId="720BD7AE" w14:textId="77777777" w:rsidR="00BE3EA4" w:rsidRDefault="00BE3EA4">
      <w:pPr>
        <w:rPr>
          <w:rFonts w:ascii="Times New Roman" w:hAnsi="Times New Roman" w:cs="Times New Roman"/>
          <w:sz w:val="32"/>
          <w:szCs w:val="32"/>
        </w:rPr>
      </w:pPr>
    </w:p>
    <w:p w14:paraId="4B5E1563" w14:textId="77777777" w:rsidR="00BE3EA4" w:rsidRDefault="00BE3EA4">
      <w:pPr>
        <w:rPr>
          <w:rFonts w:ascii="Times New Roman" w:hAnsi="Times New Roman" w:cs="Times New Roman"/>
          <w:sz w:val="32"/>
          <w:szCs w:val="32"/>
        </w:rPr>
      </w:pPr>
    </w:p>
    <w:p w14:paraId="73675572" w14:textId="77777777" w:rsidR="00BE3EA4" w:rsidRDefault="00BE3EA4">
      <w:pPr>
        <w:rPr>
          <w:rFonts w:ascii="Times New Roman" w:hAnsi="Times New Roman" w:cs="Times New Roman"/>
          <w:sz w:val="32"/>
          <w:szCs w:val="32"/>
        </w:rPr>
      </w:pPr>
    </w:p>
    <w:p w14:paraId="5E45F87D" w14:textId="77777777" w:rsidR="00BE3EA4" w:rsidRDefault="00BE3EA4">
      <w:pPr>
        <w:rPr>
          <w:rFonts w:ascii="Times New Roman" w:hAnsi="Times New Roman" w:cs="Times New Roman"/>
          <w:sz w:val="32"/>
          <w:szCs w:val="32"/>
        </w:rPr>
      </w:pPr>
    </w:p>
    <w:p w14:paraId="3D5AB9D6" w14:textId="77777777" w:rsidR="00BE3EA4" w:rsidRDefault="00BE3EA4">
      <w:pPr>
        <w:rPr>
          <w:rFonts w:ascii="Times New Roman" w:hAnsi="Times New Roman" w:cs="Times New Roman"/>
          <w:sz w:val="32"/>
          <w:szCs w:val="32"/>
        </w:rPr>
      </w:pPr>
    </w:p>
    <w:p w14:paraId="49B05230" w14:textId="1E45D34E" w:rsidR="005820A2" w:rsidRDefault="00104BE9" w:rsidP="00104B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 класс</w:t>
      </w:r>
    </w:p>
    <w:p w14:paraId="0C4DD19C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p w14:paraId="206EFCCE" w14:textId="2B53A98C" w:rsidR="005820A2" w:rsidRDefault="00104BE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39C2445" wp14:editId="549DD5F0">
            <wp:extent cx="4524375" cy="2747962"/>
            <wp:effectExtent l="0" t="0" r="9525" b="14605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9B92046C-04B2-4F98-A038-7B46939A4A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0A3BE2" w14:textId="77777777" w:rsidR="00104BE9" w:rsidRDefault="00104BE9">
      <w:pPr>
        <w:rPr>
          <w:rFonts w:ascii="Times New Roman" w:hAnsi="Times New Roman" w:cs="Times New Roman"/>
          <w:sz w:val="32"/>
          <w:szCs w:val="32"/>
        </w:rPr>
      </w:pPr>
    </w:p>
    <w:p w14:paraId="05A37C00" w14:textId="22A7F318" w:rsidR="005820A2" w:rsidRDefault="00104BE9" w:rsidP="00104B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</w:t>
      </w:r>
    </w:p>
    <w:p w14:paraId="50C41BE9" w14:textId="72389B17" w:rsidR="00104BE9" w:rsidRDefault="00104BE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0A2BA38" wp14:editId="46254189">
            <wp:extent cx="4524375" cy="2747962"/>
            <wp:effectExtent l="0" t="0" r="9525" b="14605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9B92046C-04B2-4F98-A038-7B46939A4A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D8D20E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p w14:paraId="77FF5CEB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p w14:paraId="1A9C8AB3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p w14:paraId="0281BB17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p w14:paraId="45F30E76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p w14:paraId="187EAC0C" w14:textId="77777777" w:rsidR="005820A2" w:rsidRDefault="005820A2">
      <w:pPr>
        <w:rPr>
          <w:rFonts w:ascii="Times New Roman" w:hAnsi="Times New Roman" w:cs="Times New Roman"/>
          <w:sz w:val="32"/>
          <w:szCs w:val="32"/>
        </w:rPr>
      </w:pPr>
    </w:p>
    <w:sectPr w:rsidR="0058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1E2"/>
    <w:multiLevelType w:val="hybridMultilevel"/>
    <w:tmpl w:val="DE54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22"/>
    <w:rsid w:val="00104BE9"/>
    <w:rsid w:val="00104F39"/>
    <w:rsid w:val="002F4336"/>
    <w:rsid w:val="0040788D"/>
    <w:rsid w:val="00420084"/>
    <w:rsid w:val="0044560F"/>
    <w:rsid w:val="004D2710"/>
    <w:rsid w:val="004F0020"/>
    <w:rsid w:val="00534F17"/>
    <w:rsid w:val="00561B22"/>
    <w:rsid w:val="005820A2"/>
    <w:rsid w:val="00625EF5"/>
    <w:rsid w:val="00796547"/>
    <w:rsid w:val="007B0B3F"/>
    <w:rsid w:val="008A0AFA"/>
    <w:rsid w:val="00A366E7"/>
    <w:rsid w:val="00AC39E2"/>
    <w:rsid w:val="00BE3EA4"/>
    <w:rsid w:val="00CF003E"/>
    <w:rsid w:val="00D234AE"/>
    <w:rsid w:val="00DB3A92"/>
    <w:rsid w:val="00DC3F95"/>
    <w:rsid w:val="00E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0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0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8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0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0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8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-21%20&#1091;&#1095;&#1077;&#1073;&#1085;&#1099;&#1081;%20&#1075;&#1086;&#1076;\&#1042;&#1055;&#1056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-21%20&#1091;&#1095;&#1077;&#1073;&#1085;&#1099;&#1081;%20&#1075;&#1086;&#1076;\&#1042;&#1055;&#1056;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-21%20&#1091;&#1095;&#1077;&#1073;&#1085;&#1099;&#1081;%20&#1075;&#1086;&#1076;\&#1042;&#1055;&#1056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-21%20&#1091;&#1095;&#1077;&#1073;&#1085;&#1099;&#1081;%20&#1075;&#1086;&#1076;\&#1042;&#1055;&#105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01182483768477"/>
          <c:y val="0.300243234804557"/>
          <c:w val="0.83907589446056086"/>
          <c:h val="0.46517855778209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2020 выполнили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C2-4C8F-9D8D-EF6A2B5EA28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2020 не выполнили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Лист1!$C$3:$C$7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C2-4C8F-9D8D-EF6A2B5EA284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2021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Лист1!$D$3:$D$7</c:f>
              <c:numCache>
                <c:formatCode>0.00%</c:formatCode>
                <c:ptCount val="5"/>
                <c:pt idx="0">
                  <c:v>1</c:v>
                </c:pt>
                <c:pt idx="1">
                  <c:v>0.71430000000000005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C2-4C8F-9D8D-EF6A2B5EA284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2021 не выполнили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>
                  <c:v>0</c:v>
                </c:pt>
                <c:pt idx="1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C2-4C8F-9D8D-EF6A2B5EA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63488"/>
        <c:axId val="150169856"/>
      </c:barChart>
      <c:catAx>
        <c:axId val="1584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0169856"/>
        <c:crosses val="autoZero"/>
        <c:auto val="1"/>
        <c:lblAlgn val="ctr"/>
        <c:lblOffset val="100"/>
        <c:noMultiLvlLbl val="0"/>
      </c:catAx>
      <c:valAx>
        <c:axId val="15016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6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01182483768477"/>
          <c:y val="0.300243234804557"/>
          <c:w val="0.83907589446056086"/>
          <c:h val="0.46517855778209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2020 выполнили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C2-4C8F-9D8D-EF6A2B5EA28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2020 не выполнили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Лист1!$C$3:$C$7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C2-4C8F-9D8D-EF6A2B5EA284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2021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Лист1!$D$3:$D$7</c:f>
              <c:numCache>
                <c:formatCode>0.00%</c:formatCode>
                <c:ptCount val="5"/>
                <c:pt idx="0">
                  <c:v>1</c:v>
                </c:pt>
                <c:pt idx="1">
                  <c:v>0.71430000000000005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C2-4C8F-9D8D-EF6A2B5EA284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2021 не выполнили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>
                  <c:v>0</c:v>
                </c:pt>
                <c:pt idx="1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C2-4C8F-9D8D-EF6A2B5EA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61952"/>
        <c:axId val="211395712"/>
      </c:barChart>
      <c:catAx>
        <c:axId val="1584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395712"/>
        <c:crosses val="autoZero"/>
        <c:auto val="1"/>
        <c:lblAlgn val="ctr"/>
        <c:lblOffset val="100"/>
        <c:noMultiLvlLbl val="0"/>
      </c:catAx>
      <c:valAx>
        <c:axId val="21139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6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01182483768477"/>
          <c:y val="0.300243234804557"/>
          <c:w val="0.83907589446056086"/>
          <c:h val="0.46517855778209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2020 выполнили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C2-4C8F-9D8D-EF6A2B5EA28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2020 не выполнили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Лист1!$C$3:$C$7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C2-4C8F-9D8D-EF6A2B5EA284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2021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Лист1!$D$3:$D$7</c:f>
              <c:numCache>
                <c:formatCode>0.00%</c:formatCode>
                <c:ptCount val="5"/>
                <c:pt idx="0">
                  <c:v>1</c:v>
                </c:pt>
                <c:pt idx="1">
                  <c:v>0.71430000000000005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C2-4C8F-9D8D-EF6A2B5EA284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2021 не выполнили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>
                  <c:v>0</c:v>
                </c:pt>
                <c:pt idx="1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C2-4C8F-9D8D-EF6A2B5EA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65024"/>
        <c:axId val="211399744"/>
      </c:barChart>
      <c:catAx>
        <c:axId val="15846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399744"/>
        <c:crosses val="autoZero"/>
        <c:auto val="1"/>
        <c:lblAlgn val="ctr"/>
        <c:lblOffset val="100"/>
        <c:noMultiLvlLbl val="0"/>
      </c:catAx>
      <c:valAx>
        <c:axId val="21139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6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01182483768477"/>
          <c:y val="0.300243234804557"/>
          <c:w val="0.83907589446056086"/>
          <c:h val="0.465178557782094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2020 выполнили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C2-4C8F-9D8D-EF6A2B5EA28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2020 не выполнили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Лист1!$C$3:$C$7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C2-4C8F-9D8D-EF6A2B5EA284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2021 выполнили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Лист1!$D$3:$D$7</c:f>
              <c:numCache>
                <c:formatCode>0.00%</c:formatCode>
                <c:ptCount val="5"/>
                <c:pt idx="0">
                  <c:v>1</c:v>
                </c:pt>
                <c:pt idx="1">
                  <c:v>0.71430000000000005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C2-4C8F-9D8D-EF6A2B5EA284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2021 не выполнили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Лист1!$A$3:$A$7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Лист1!$E$3:$E$7</c:f>
              <c:numCache>
                <c:formatCode>0.00%</c:formatCode>
                <c:ptCount val="5"/>
                <c:pt idx="0">
                  <c:v>0</c:v>
                </c:pt>
                <c:pt idx="1">
                  <c:v>0.28570000000000001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C2-4C8F-9D8D-EF6A2B5EA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929984"/>
        <c:axId val="213788352"/>
      </c:barChart>
      <c:catAx>
        <c:axId val="21392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788352"/>
        <c:crosses val="autoZero"/>
        <c:auto val="1"/>
        <c:lblAlgn val="ctr"/>
        <c:lblOffset val="100"/>
        <c:noMultiLvlLbl val="0"/>
      </c:catAx>
      <c:valAx>
        <c:axId val="21378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92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user</cp:lastModifiedBy>
  <cp:revision>8</cp:revision>
  <dcterms:created xsi:type="dcterms:W3CDTF">2021-05-23T12:53:00Z</dcterms:created>
  <dcterms:modified xsi:type="dcterms:W3CDTF">2021-05-24T06:54:00Z</dcterms:modified>
</cp:coreProperties>
</file>