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07" w:rsidRDefault="003A0BA8">
      <w:pPr>
        <w:spacing w:after="0" w:line="259" w:lineRule="auto"/>
        <w:ind w:left="10" w:right="16" w:hanging="10"/>
        <w:jc w:val="center"/>
      </w:pPr>
      <w:bookmarkStart w:id="0" w:name="_GoBack"/>
      <w:bookmarkEnd w:id="0"/>
      <w:r>
        <w:rPr>
          <w:b/>
        </w:rPr>
        <w:t xml:space="preserve">ИТОГОВЫЙ ОТЧЕТ </w:t>
      </w:r>
    </w:p>
    <w:p w:rsidR="00380C07" w:rsidRDefault="003A0BA8">
      <w:pPr>
        <w:spacing w:after="0" w:line="259" w:lineRule="auto"/>
        <w:ind w:left="10" w:right="0" w:hanging="10"/>
        <w:jc w:val="center"/>
      </w:pPr>
      <w:r>
        <w:rPr>
          <w:b/>
        </w:rPr>
        <w:t>комитета образования Администрации Новгородского муниципального района о результатах анализа состояния и перспектив развития системы образования за 201</w:t>
      </w:r>
      <w:r w:rsidR="000B0604">
        <w:rPr>
          <w:b/>
        </w:rPr>
        <w:t>8-2020</w:t>
      </w:r>
      <w:r>
        <w:rPr>
          <w:b/>
        </w:rPr>
        <w:t xml:space="preserve"> год</w:t>
      </w:r>
      <w:r w:rsidR="000B0604">
        <w:rPr>
          <w:b/>
        </w:rPr>
        <w:t>ы</w:t>
      </w:r>
    </w:p>
    <w:p w:rsidR="00380C07" w:rsidRDefault="00380C07" w:rsidP="003A0BA8">
      <w:pPr>
        <w:spacing w:after="35" w:line="259" w:lineRule="auto"/>
        <w:ind w:right="0" w:firstLine="0"/>
        <w:jc w:val="left"/>
      </w:pPr>
    </w:p>
    <w:p w:rsidR="00380C07" w:rsidRDefault="003A0BA8">
      <w:pPr>
        <w:spacing w:after="2" w:line="270" w:lineRule="auto"/>
        <w:ind w:left="401" w:right="3" w:hanging="10"/>
      </w:pPr>
      <w:r>
        <w:rPr>
          <w:b/>
        </w:rPr>
        <w:t xml:space="preserve">II. ПОКАЗАТЕЛИ МОНИТОРИНГА СИСТЕМЫ ОБРАЗОВАНИЯ </w:t>
      </w:r>
    </w:p>
    <w:p w:rsidR="00380C07" w:rsidRDefault="003A0BA8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9" w:type="dxa"/>
          <w:right w:w="86" w:type="dxa"/>
        </w:tblCellMar>
        <w:tblLook w:val="04A0" w:firstRow="1" w:lastRow="0" w:firstColumn="1" w:lastColumn="0" w:noHBand="0" w:noVBand="1"/>
      </w:tblPr>
      <w:tblGrid>
        <w:gridCol w:w="3818"/>
        <w:gridCol w:w="1686"/>
        <w:gridCol w:w="1449"/>
        <w:gridCol w:w="1197"/>
        <w:gridCol w:w="1198"/>
      </w:tblGrid>
      <w:tr w:rsidR="00AB79B5" w:rsidTr="00AB79B5">
        <w:trPr>
          <w:trHeight w:val="65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0" w:line="259" w:lineRule="auto"/>
              <w:ind w:right="88" w:firstLine="0"/>
              <w:jc w:val="center"/>
            </w:pPr>
            <w:r>
              <w:t xml:space="preserve">Раздел/подраздел/показатель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0" w:line="259" w:lineRule="auto"/>
              <w:ind w:righ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0" w:line="259" w:lineRule="auto"/>
              <w:ind w:right="89" w:firstLine="0"/>
              <w:jc w:val="center"/>
            </w:pPr>
            <w:r>
              <w:t>Значение показателя</w:t>
            </w:r>
          </w:p>
        </w:tc>
      </w:tr>
      <w:tr w:rsidR="00AB79B5" w:rsidTr="00AB79B5">
        <w:trPr>
          <w:trHeight w:val="33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0" w:line="259" w:lineRule="auto"/>
              <w:ind w:right="84" w:firstLine="0"/>
              <w:jc w:val="center"/>
            </w:pPr>
            <w:r>
              <w:t xml:space="preserve">I. Общее образование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0" w:line="259" w:lineRule="auto"/>
              <w:ind w:right="20" w:firstLine="0"/>
              <w:jc w:val="center"/>
            </w:pPr>
            <w:r>
              <w:rPr>
                <w:b/>
              </w:rPr>
              <w:t xml:space="preserve">2018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Pr="00AB79B5" w:rsidRDefault="00AB79B5">
            <w:pPr>
              <w:spacing w:after="0" w:line="259" w:lineRule="auto"/>
              <w:ind w:right="20" w:firstLine="0"/>
              <w:jc w:val="center"/>
              <w:rPr>
                <w:b/>
              </w:rPr>
            </w:pPr>
            <w:r w:rsidRPr="00AB79B5">
              <w:rPr>
                <w:b/>
              </w:rPr>
              <w:t>2019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Pr="00AB79B5" w:rsidRDefault="00AB79B5">
            <w:pPr>
              <w:spacing w:after="0" w:line="259" w:lineRule="auto"/>
              <w:ind w:right="20" w:firstLine="0"/>
              <w:jc w:val="center"/>
              <w:rPr>
                <w:b/>
              </w:rPr>
            </w:pPr>
            <w:r w:rsidRPr="00AB79B5">
              <w:rPr>
                <w:b/>
              </w:rPr>
              <w:t>2020</w:t>
            </w:r>
          </w:p>
        </w:tc>
      </w:tr>
      <w:tr w:rsidR="00B77C39" w:rsidRPr="00B77C39" w:rsidTr="00B77C39">
        <w:trPr>
          <w:trHeight w:val="522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39" w:rsidRPr="00B77C39" w:rsidRDefault="00B77C39" w:rsidP="00B77C39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B77C39">
              <w:rPr>
                <w:b/>
              </w:rPr>
              <w:t xml:space="preserve">1. Сведения о развитии дошкольного образования  </w:t>
            </w:r>
          </w:p>
        </w:tc>
      </w:tr>
      <w:tr w:rsidR="00B77C39" w:rsidTr="00B77C39">
        <w:trPr>
          <w:trHeight w:val="672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C39" w:rsidRDefault="00B77C39" w:rsidP="00B77C39">
            <w:pPr>
              <w:spacing w:after="0" w:line="259" w:lineRule="auto"/>
              <w:ind w:right="77" w:firstLine="0"/>
            </w:pPr>
            <w: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  <w:r>
              <w:rPr>
                <w:b/>
              </w:rPr>
              <w:t xml:space="preserve"> </w:t>
            </w:r>
          </w:p>
        </w:tc>
      </w:tr>
      <w:tr w:rsidR="00586EA5" w:rsidTr="00586EA5">
        <w:trPr>
          <w:trHeight w:val="826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68" w:firstLine="0"/>
            </w:pPr>
            <w:r>
              <w:t xml:space="preserve"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</w:t>
            </w:r>
            <w:proofErr w:type="spellStart"/>
            <w:r>
              <w:t>осущест-вляющих</w:t>
            </w:r>
            <w:proofErr w:type="spellEnd"/>
            <w:r>
              <w:t xml:space="preserve"> образовательную деятельность по образовательным программам дошкольного образования, присмотр и уход за детьми): </w:t>
            </w:r>
          </w:p>
        </w:tc>
      </w:tr>
      <w:tr w:rsidR="005578C7" w:rsidTr="00AB79B5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всего (в возрасте от 2 месяцев до 7 лет);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4" w:firstLine="0"/>
              <w:jc w:val="center"/>
            </w:pPr>
            <w:r>
              <w:t xml:space="preserve">83,8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9" w:firstLine="0"/>
              <w:jc w:val="center"/>
            </w:pPr>
            <w:r>
              <w:t xml:space="preserve">88,3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9" w:firstLine="0"/>
              <w:jc w:val="center"/>
            </w:pPr>
            <w:r>
              <w:t>87.2</w:t>
            </w:r>
          </w:p>
        </w:tc>
      </w:tr>
      <w:tr w:rsidR="005578C7" w:rsidTr="00AB79B5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в возрасте от 2 месяцев до 3 лет;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4" w:firstLine="0"/>
              <w:jc w:val="center"/>
            </w:pPr>
            <w:r>
              <w:t xml:space="preserve">58,1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9" w:firstLine="0"/>
              <w:jc w:val="center"/>
            </w:pPr>
            <w:r>
              <w:t xml:space="preserve">54,1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9" w:firstLine="0"/>
              <w:jc w:val="center"/>
            </w:pPr>
            <w:r>
              <w:t>60.8</w:t>
            </w:r>
          </w:p>
        </w:tc>
      </w:tr>
      <w:tr w:rsidR="005578C7" w:rsidTr="00AB79B5">
        <w:trPr>
          <w:trHeight w:val="43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в возрасте от 3 до 7 лет.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9" w:firstLine="0"/>
              <w:jc w:val="center"/>
            </w:pPr>
            <w:r>
              <w:t xml:space="preserve">100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 xml:space="preserve">100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7" w:firstLine="0"/>
              <w:jc w:val="center"/>
            </w:pPr>
            <w:r>
              <w:t>100</w:t>
            </w:r>
          </w:p>
        </w:tc>
      </w:tr>
      <w:tr w:rsidR="00586EA5" w:rsidTr="00586EA5">
        <w:trPr>
          <w:trHeight w:val="1902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76" w:firstLine="0"/>
            </w:pPr>
            <w: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</w:r>
          </w:p>
        </w:tc>
      </w:tr>
      <w:tr w:rsidR="005578C7" w:rsidTr="00AB79B5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всего (в возрасте от 2 месяцев до 7 лет);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4" w:firstLine="0"/>
              <w:jc w:val="center"/>
            </w:pPr>
            <w:r>
              <w:t xml:space="preserve">58,6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9" w:firstLine="0"/>
              <w:jc w:val="center"/>
            </w:pPr>
            <w:r>
              <w:t xml:space="preserve">53,6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9" w:firstLine="0"/>
              <w:jc w:val="center"/>
            </w:pPr>
            <w:r>
              <w:t>58.4</w:t>
            </w:r>
          </w:p>
        </w:tc>
      </w:tr>
      <w:tr w:rsidR="005578C7" w:rsidTr="00AB79B5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в возрасте от 2 месяцев до 3 лет;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4" w:firstLine="0"/>
              <w:jc w:val="center"/>
            </w:pPr>
            <w:r>
              <w:t xml:space="preserve">34,7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9" w:firstLine="0"/>
              <w:jc w:val="center"/>
            </w:pPr>
            <w:r>
              <w:t xml:space="preserve">33,2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9" w:firstLine="0"/>
              <w:jc w:val="center"/>
            </w:pPr>
            <w:r>
              <w:t>37.6</w:t>
            </w:r>
          </w:p>
        </w:tc>
      </w:tr>
      <w:tr w:rsidR="005578C7" w:rsidTr="00AB79B5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в возрасте от 3 до 7 лет.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9" w:firstLine="0"/>
              <w:jc w:val="center"/>
            </w:pPr>
            <w:r>
              <w:t xml:space="preserve">100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 xml:space="preserve">100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7" w:firstLine="0"/>
              <w:jc w:val="center"/>
            </w:pPr>
            <w:r>
              <w:t>100</w:t>
            </w:r>
          </w:p>
        </w:tc>
      </w:tr>
      <w:tr w:rsidR="005578C7" w:rsidTr="00AB79B5">
        <w:trPr>
          <w:trHeight w:val="74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</w:pPr>
            <w:r>
              <w:t xml:space="preserve">1.1.3. Удельный вес численности детей, </w:t>
            </w:r>
            <w:r>
              <w:lastRenderedPageBreak/>
              <w:t xml:space="preserve">посещающих частные организации,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lastRenderedPageBreak/>
              <w:t xml:space="preserve">процент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9" w:firstLine="0"/>
              <w:jc w:val="center"/>
            </w:pPr>
            <w:r>
              <w:t xml:space="preserve">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9" w:firstLine="0"/>
              <w:jc w:val="center"/>
            </w:pPr>
            <w: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9" w:firstLine="0"/>
              <w:jc w:val="center"/>
            </w:pPr>
            <w:r>
              <w:t>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91" w:type="dxa"/>
        </w:tblCellMar>
        <w:tblLook w:val="04A0" w:firstRow="1" w:lastRow="0" w:firstColumn="1" w:lastColumn="0" w:noHBand="0" w:noVBand="1"/>
      </w:tblPr>
      <w:tblGrid>
        <w:gridCol w:w="3818"/>
        <w:gridCol w:w="1701"/>
        <w:gridCol w:w="1417"/>
        <w:gridCol w:w="1135"/>
        <w:gridCol w:w="1277"/>
      </w:tblGrid>
      <w:tr w:rsidR="00AB79B5" w:rsidTr="00AB79B5">
        <w:trPr>
          <w:trHeight w:val="226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0" w:line="259" w:lineRule="auto"/>
              <w:ind w:right="71" w:firstLine="0"/>
            </w:pPr>
            <w:r>
              <w:t xml:space="preserve">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B5" w:rsidRDefault="00AB79B5">
            <w:pPr>
              <w:spacing w:after="160" w:line="259" w:lineRule="auto"/>
              <w:ind w:right="0" w:firstLine="0"/>
              <w:jc w:val="left"/>
            </w:pPr>
          </w:p>
        </w:tc>
      </w:tr>
      <w:tr w:rsidR="00586EA5" w:rsidTr="00586EA5">
        <w:trPr>
          <w:trHeight w:val="1091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0" w:firstLine="0"/>
              <w:jc w:val="left"/>
            </w:pPr>
            <w:r>
              <w:t xml:space="preserve">1.1.4. Наполняемость групп в организациях, осуществляющих </w:t>
            </w:r>
            <w:r>
              <w:tab/>
              <w:t xml:space="preserve">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5578C7" w:rsidTr="00AB79B5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компенсирующей направленности;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9" w:firstLine="0"/>
              <w:jc w:val="center"/>
            </w:pPr>
            <w:r>
              <w:t xml:space="preserve">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364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371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2" w:firstLine="0"/>
              <w:jc w:val="center"/>
            </w:pPr>
            <w:r>
              <w:t>330</w:t>
            </w:r>
          </w:p>
        </w:tc>
      </w:tr>
      <w:tr w:rsidR="005578C7" w:rsidTr="00AB79B5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общеразвивающей направленности;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9" w:firstLine="0"/>
              <w:jc w:val="center"/>
            </w:pPr>
            <w:r>
              <w:t xml:space="preserve">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9" w:firstLine="0"/>
              <w:jc w:val="center"/>
            </w:pPr>
            <w:r>
              <w:t xml:space="preserve">2176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1820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2" w:firstLine="0"/>
              <w:jc w:val="center"/>
            </w:pPr>
            <w:r>
              <w:t>17300</w:t>
            </w:r>
          </w:p>
        </w:tc>
      </w:tr>
      <w:tr w:rsidR="005578C7" w:rsidTr="00AB79B5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оздоровительной направленности;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9" w:firstLine="0"/>
              <w:jc w:val="center"/>
            </w:pPr>
            <w:r>
              <w:t xml:space="preserve">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4" w:firstLine="0"/>
              <w:jc w:val="center"/>
            </w:pPr>
            <w:r>
              <w:t>0</w:t>
            </w:r>
          </w:p>
        </w:tc>
      </w:tr>
      <w:tr w:rsidR="005578C7" w:rsidTr="00AB79B5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комбинированной направленности;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9" w:firstLine="0"/>
              <w:jc w:val="center"/>
            </w:pPr>
            <w:r>
              <w:t xml:space="preserve">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241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321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2" w:firstLine="0"/>
              <w:jc w:val="center"/>
            </w:pPr>
            <w:r>
              <w:t>398</w:t>
            </w:r>
          </w:p>
        </w:tc>
      </w:tr>
      <w:tr w:rsidR="005578C7" w:rsidTr="00AB79B5">
        <w:trPr>
          <w:trHeight w:val="43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семейные дошкольные группы.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9" w:firstLine="0"/>
              <w:jc w:val="center"/>
            </w:pPr>
            <w:r>
              <w:t xml:space="preserve">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4" w:firstLine="0"/>
              <w:jc w:val="center"/>
            </w:pPr>
            <w:r>
              <w:t>0</w:t>
            </w:r>
          </w:p>
        </w:tc>
      </w:tr>
      <w:tr w:rsidR="00586EA5" w:rsidTr="00586EA5">
        <w:trPr>
          <w:trHeight w:val="1457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65" w:firstLine="0"/>
            </w:pPr>
            <w: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5578C7" w:rsidTr="005578C7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в режиме кратковременного пребывания;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9" w:firstLine="0"/>
              <w:jc w:val="center"/>
            </w:pPr>
            <w:r>
              <w:t xml:space="preserve">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115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1" w:firstLine="0"/>
              <w:jc w:val="center"/>
            </w:pPr>
            <w:r>
              <w:t xml:space="preserve">97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1" w:firstLine="0"/>
              <w:jc w:val="center"/>
            </w:pPr>
            <w:r>
              <w:t>83</w:t>
            </w:r>
          </w:p>
        </w:tc>
      </w:tr>
      <w:tr w:rsidR="005578C7" w:rsidTr="005578C7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в режиме круглосуточного пребывания.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9" w:firstLine="0"/>
              <w:jc w:val="center"/>
            </w:pPr>
            <w:r>
              <w:t xml:space="preserve">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4" w:firstLine="0"/>
              <w:jc w:val="center"/>
            </w:pPr>
            <w:r>
              <w:t>0</w:t>
            </w:r>
          </w:p>
        </w:tc>
      </w:tr>
      <w:tr w:rsidR="00586EA5" w:rsidTr="00586EA5">
        <w:trPr>
          <w:trHeight w:val="1393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72" w:firstLine="0"/>
            </w:pPr>
            <w:r>
              <w:lastRenderedPageBreak/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586EA5" w:rsidTr="00586EA5">
        <w:trPr>
          <w:trHeight w:val="1384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66" w:firstLine="0"/>
            </w:pPr>
            <w: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</w:t>
            </w:r>
            <w:proofErr w:type="gramStart"/>
            <w:r>
              <w:t xml:space="preserve">детьми:  </w:t>
            </w:r>
            <w:proofErr w:type="gramEnd"/>
          </w:p>
        </w:tc>
      </w:tr>
      <w:tr w:rsidR="005578C7" w:rsidTr="005578C7">
        <w:trPr>
          <w:trHeight w:val="43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компенсирующей направленности;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13,08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14,8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5" w:firstLine="0"/>
              <w:jc w:val="center"/>
            </w:pPr>
            <w:r>
              <w:t>13.4</w:t>
            </w:r>
          </w:p>
        </w:tc>
      </w:tr>
      <w:tr w:rsidR="005578C7" w:rsidTr="005578C7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общеразвивающей направленности;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9" w:firstLine="0"/>
              <w:jc w:val="center"/>
            </w:pPr>
            <w:r>
              <w:t xml:space="preserve">78,2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72,5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5" w:firstLine="0"/>
              <w:jc w:val="center"/>
            </w:pPr>
            <w:r>
              <w:t>70.4</w:t>
            </w:r>
          </w:p>
        </w:tc>
      </w:tr>
      <w:tr w:rsidR="005578C7" w:rsidTr="005578C7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оздоровительной направленности;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4"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84" w:firstLine="0"/>
              <w:jc w:val="center"/>
            </w:pPr>
            <w:r>
              <w:t>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84" w:type="dxa"/>
        </w:tblCellMar>
        <w:tblLook w:val="04A0" w:firstRow="1" w:lastRow="0" w:firstColumn="1" w:lastColumn="0" w:noHBand="0" w:noVBand="1"/>
      </w:tblPr>
      <w:tblGrid>
        <w:gridCol w:w="3818"/>
        <w:gridCol w:w="1701"/>
        <w:gridCol w:w="1276"/>
        <w:gridCol w:w="1276"/>
        <w:gridCol w:w="1277"/>
      </w:tblGrid>
      <w:tr w:rsidR="005578C7" w:rsidTr="005578C7">
        <w:trPr>
          <w:trHeight w:val="43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комбинированной направленности;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2" w:firstLine="0"/>
              <w:jc w:val="center"/>
            </w:pPr>
            <w:r>
              <w:t xml:space="preserve">8,66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1" w:firstLine="0"/>
              <w:jc w:val="center"/>
            </w:pPr>
            <w:r>
              <w:t xml:space="preserve">12,8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1" w:firstLine="0"/>
              <w:jc w:val="center"/>
            </w:pPr>
            <w:r>
              <w:t>16.2</w:t>
            </w:r>
          </w:p>
        </w:tc>
      </w:tr>
      <w:tr w:rsidR="005578C7" w:rsidTr="005578C7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по присмотру и уходу за детьми.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0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0" w:firstLine="0"/>
              <w:jc w:val="center"/>
            </w:pPr>
            <w:r>
              <w:t>0</w:t>
            </w:r>
          </w:p>
        </w:tc>
      </w:tr>
      <w:tr w:rsidR="00586EA5" w:rsidTr="00586EA5">
        <w:trPr>
          <w:trHeight w:val="668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82" w:firstLine="0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  <w:r>
              <w:rPr>
                <w:color w:val="FF0000"/>
              </w:rPr>
              <w:t xml:space="preserve"> </w:t>
            </w:r>
          </w:p>
        </w:tc>
      </w:tr>
      <w:tr w:rsidR="005578C7" w:rsidTr="005578C7">
        <w:trPr>
          <w:trHeight w:val="203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77" w:firstLine="0"/>
            </w:pPr>
            <w: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2" w:firstLine="0"/>
              <w:jc w:val="center"/>
            </w:pPr>
            <w:r>
              <w:t xml:space="preserve">11,6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1" w:firstLine="0"/>
              <w:jc w:val="center"/>
            </w:pPr>
            <w:r>
              <w:t>10,5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1" w:firstLine="0"/>
              <w:jc w:val="center"/>
            </w:pPr>
            <w:r>
              <w:t>10.2</w:t>
            </w:r>
          </w:p>
        </w:tc>
      </w:tr>
      <w:tr w:rsidR="00586EA5" w:rsidTr="00586EA5">
        <w:trPr>
          <w:trHeight w:val="1626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69" w:firstLine="0"/>
            </w:pPr>
            <w:r>
              <w:t xml:space="preserve"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</w:tr>
      <w:tr w:rsidR="005578C7" w:rsidTr="005578C7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воспитатели;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 xml:space="preserve">71,96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1" w:firstLine="0"/>
              <w:jc w:val="center"/>
            </w:pPr>
            <w:r>
              <w:t xml:space="preserve">71,1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1" w:firstLine="0"/>
              <w:jc w:val="center"/>
            </w:pPr>
            <w:r>
              <w:t>72.5</w:t>
            </w:r>
          </w:p>
        </w:tc>
      </w:tr>
      <w:tr w:rsidR="005578C7" w:rsidTr="005578C7">
        <w:trPr>
          <w:trHeight w:val="43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старшие воспитатели;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2" w:firstLine="0"/>
              <w:jc w:val="center"/>
            </w:pPr>
            <w:r>
              <w:t xml:space="preserve">5,02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0" w:firstLine="0"/>
              <w:jc w:val="center"/>
            </w:pPr>
            <w:r>
              <w:t xml:space="preserve">5,49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0" w:firstLine="0"/>
              <w:jc w:val="center"/>
            </w:pPr>
            <w:r>
              <w:t>5.42</w:t>
            </w:r>
          </w:p>
        </w:tc>
      </w:tr>
      <w:tr w:rsidR="005578C7" w:rsidTr="005578C7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музыкальные руководители;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2" w:firstLine="0"/>
              <w:jc w:val="center"/>
            </w:pPr>
            <w:r>
              <w:t xml:space="preserve">6,69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0" w:firstLine="0"/>
              <w:jc w:val="center"/>
            </w:pPr>
            <w:r>
              <w:t xml:space="preserve">6,33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0" w:firstLine="0"/>
              <w:jc w:val="center"/>
            </w:pPr>
            <w:r>
              <w:t>5.42</w:t>
            </w:r>
          </w:p>
        </w:tc>
      </w:tr>
      <w:tr w:rsidR="005578C7" w:rsidTr="005578C7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инструкторы по физической культуре;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2" w:firstLine="0"/>
              <w:jc w:val="center"/>
            </w:pPr>
            <w:r>
              <w:t xml:space="preserve">3,34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0" w:firstLine="0"/>
              <w:jc w:val="center"/>
            </w:pPr>
            <w:r>
              <w:t xml:space="preserve">2,95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0" w:firstLine="0"/>
              <w:jc w:val="center"/>
            </w:pPr>
            <w:r>
              <w:t>2.1</w:t>
            </w:r>
          </w:p>
        </w:tc>
      </w:tr>
      <w:tr w:rsidR="005578C7" w:rsidTr="005578C7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учителя-логопеды;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2" w:firstLine="0"/>
              <w:jc w:val="center"/>
            </w:pPr>
            <w:r>
              <w:t xml:space="preserve">7,94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0" w:firstLine="0"/>
              <w:jc w:val="center"/>
            </w:pPr>
            <w:r>
              <w:t xml:space="preserve">8,02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0" w:firstLine="0"/>
              <w:jc w:val="center"/>
            </w:pPr>
            <w:r>
              <w:t>7.92</w:t>
            </w:r>
          </w:p>
        </w:tc>
      </w:tr>
      <w:tr w:rsidR="005578C7" w:rsidTr="005578C7">
        <w:trPr>
          <w:trHeight w:val="42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учителя-дефектологи;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2" w:firstLine="0"/>
              <w:jc w:val="center"/>
            </w:pPr>
            <w:r>
              <w:t xml:space="preserve">3,34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0" w:firstLine="0"/>
              <w:jc w:val="center"/>
            </w:pPr>
            <w:r>
              <w:t xml:space="preserve">3,78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0" w:firstLine="0"/>
              <w:jc w:val="center"/>
            </w:pPr>
            <w:r>
              <w:t>3.75</w:t>
            </w:r>
          </w:p>
        </w:tc>
      </w:tr>
      <w:tr w:rsidR="005578C7" w:rsidTr="005578C7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педагоги-психологи;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2" w:firstLine="0"/>
              <w:jc w:val="center"/>
            </w:pPr>
            <w:r>
              <w:t xml:space="preserve">1,67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0" w:firstLine="0"/>
              <w:jc w:val="center"/>
            </w:pPr>
            <w:r>
              <w:t xml:space="preserve">1,69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0" w:firstLine="0"/>
              <w:jc w:val="center"/>
            </w:pPr>
            <w:r>
              <w:t>2.92</w:t>
            </w:r>
          </w:p>
        </w:tc>
      </w:tr>
      <w:tr w:rsidR="005578C7" w:rsidTr="005578C7">
        <w:trPr>
          <w:trHeight w:val="43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социальные педагоги;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0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0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педагоги-организаторы;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0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0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педагоги дополнительного образования.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90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90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268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73" w:firstLine="0"/>
            </w:pPr>
            <w: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 xml:space="preserve">115,7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8" w:firstLine="0"/>
              <w:jc w:val="center"/>
            </w:pPr>
            <w:r>
              <w:t xml:space="preserve">116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86EA5" w:rsidP="005578C7">
            <w:pPr>
              <w:spacing w:after="0" w:line="259" w:lineRule="auto"/>
              <w:ind w:right="88" w:firstLine="0"/>
              <w:jc w:val="center"/>
            </w:pPr>
            <w:r>
              <w:t>108,8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08" w:type="dxa"/>
          <w:bottom w:w="11" w:type="dxa"/>
          <w:right w:w="37" w:type="dxa"/>
        </w:tblCellMar>
        <w:tblLook w:val="04A0" w:firstRow="1" w:lastRow="0" w:firstColumn="1" w:lastColumn="0" w:noHBand="0" w:noVBand="1"/>
      </w:tblPr>
      <w:tblGrid>
        <w:gridCol w:w="3818"/>
        <w:gridCol w:w="1701"/>
        <w:gridCol w:w="1276"/>
        <w:gridCol w:w="1276"/>
        <w:gridCol w:w="1277"/>
      </w:tblGrid>
      <w:tr w:rsidR="00586EA5" w:rsidTr="00586EA5">
        <w:trPr>
          <w:trHeight w:val="769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left="62" w:right="72" w:firstLine="0"/>
            </w:pPr>
            <w:r>
              <w:t>1.4. Материально-техническое и информационное</w:t>
            </w:r>
            <w:r>
              <w:rPr>
                <w:sz w:val="22"/>
              </w:rPr>
              <w:t xml:space="preserve"> </w:t>
            </w:r>
            <w:r>
              <w:t xml:space="preserve">обеспечение дошкольных образовательных организаций </w:t>
            </w:r>
          </w:p>
        </w:tc>
      </w:tr>
      <w:tr w:rsidR="005578C7" w:rsidTr="005578C7">
        <w:trPr>
          <w:trHeight w:val="139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26" w:firstLine="0"/>
            </w:pPr>
            <w: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0" w:firstLine="0"/>
              <w:jc w:val="center"/>
            </w:pPr>
            <w:r>
              <w:t xml:space="preserve">квадратный метр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3" w:firstLine="0"/>
              <w:jc w:val="center"/>
            </w:pPr>
            <w:r>
              <w:t xml:space="preserve">11,6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6" w:firstLine="0"/>
              <w:jc w:val="center"/>
            </w:pPr>
            <w:r>
              <w:t>11,6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76" w:firstLine="0"/>
              <w:jc w:val="center"/>
            </w:pPr>
            <w:r>
              <w:t>11.6</w:t>
            </w:r>
          </w:p>
        </w:tc>
      </w:tr>
      <w:tr w:rsidR="005578C7" w:rsidTr="00586EA5">
        <w:trPr>
          <w:trHeight w:val="82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22" w:firstLine="0"/>
            </w:pPr>
            <w: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8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3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73" w:firstLine="0"/>
              <w:jc w:val="center"/>
            </w:pPr>
            <w:r>
              <w:t>100</w:t>
            </w:r>
          </w:p>
        </w:tc>
      </w:tr>
      <w:tr w:rsidR="005578C7" w:rsidTr="005578C7">
        <w:trPr>
          <w:trHeight w:val="107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23" w:firstLine="0"/>
            </w:pPr>
            <w: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8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3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73" w:firstLine="0"/>
              <w:jc w:val="center"/>
            </w:pPr>
            <w:r>
              <w:t>100</w:t>
            </w:r>
          </w:p>
        </w:tc>
      </w:tr>
      <w:tr w:rsidR="005578C7" w:rsidTr="005578C7">
        <w:trPr>
          <w:trHeight w:val="139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27" w:firstLine="0"/>
            </w:pPr>
            <w: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0" w:firstLine="0"/>
              <w:jc w:val="center"/>
            </w:pPr>
            <w:r>
              <w:t xml:space="preserve">единица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3" w:firstLine="0"/>
              <w:jc w:val="center"/>
            </w:pPr>
            <w:r>
              <w:t xml:space="preserve">0,54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5" w:firstLine="0"/>
              <w:jc w:val="center"/>
            </w:pPr>
            <w:r>
              <w:t xml:space="preserve">0,54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75" w:firstLine="0"/>
              <w:jc w:val="center"/>
            </w:pPr>
            <w:r>
              <w:t>0.54</w:t>
            </w:r>
          </w:p>
        </w:tc>
      </w:tr>
      <w:tr w:rsidR="00586EA5" w:rsidTr="00586EA5">
        <w:trPr>
          <w:trHeight w:val="648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left="62" w:right="0" w:firstLine="0"/>
              <w:jc w:val="left"/>
            </w:pPr>
            <w: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</w:tr>
      <w:tr w:rsidR="005578C7" w:rsidTr="005578C7">
        <w:trPr>
          <w:trHeight w:val="235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15" w:firstLine="0"/>
            </w:pPr>
            <w: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3" w:firstLine="0"/>
              <w:jc w:val="center"/>
            </w:pPr>
            <w:r>
              <w:t xml:space="preserve">13,9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6" w:firstLine="0"/>
              <w:jc w:val="center"/>
            </w:pPr>
            <w:r>
              <w:t xml:space="preserve">15,3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76" w:firstLine="0"/>
              <w:jc w:val="center"/>
            </w:pPr>
            <w:r>
              <w:t>14.8</w:t>
            </w:r>
          </w:p>
        </w:tc>
      </w:tr>
      <w:tr w:rsidR="005578C7" w:rsidTr="00586EA5">
        <w:trPr>
          <w:trHeight w:val="68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17" w:firstLine="0"/>
            </w:pPr>
            <w:r>
              <w:t>1.5.2. Удельный вес численности детей</w:t>
            </w:r>
            <w:r w:rsidR="00586EA5">
              <w:t>-</w:t>
            </w:r>
            <w:r>
              <w:t xml:space="preserve">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3" w:firstLine="0"/>
              <w:jc w:val="center"/>
            </w:pPr>
            <w:r>
              <w:t xml:space="preserve">0,97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75" w:firstLine="0"/>
              <w:jc w:val="center"/>
            </w:pPr>
            <w:r>
              <w:t xml:space="preserve">0,84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75" w:firstLine="0"/>
              <w:jc w:val="center"/>
            </w:pPr>
            <w:r>
              <w:t>0.85</w:t>
            </w:r>
          </w:p>
        </w:tc>
      </w:tr>
      <w:tr w:rsidR="00586EA5" w:rsidTr="00586EA5">
        <w:trPr>
          <w:trHeight w:val="139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left="62" w:right="120" w:firstLine="0"/>
            </w:pPr>
            <w:r>
              <w:t xml:space="preserve"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60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B50A36" w:rsidTr="00B50A36">
        <w:trPr>
          <w:trHeight w:val="45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A36" w:rsidRDefault="00B50A36" w:rsidP="00B50A36">
            <w:pPr>
              <w:spacing w:after="0" w:line="259" w:lineRule="auto"/>
              <w:ind w:right="0" w:firstLine="0"/>
              <w:jc w:val="left"/>
            </w:pPr>
            <w:r>
              <w:t xml:space="preserve">группы компенсирующей направленности, в том числе для детей: </w:t>
            </w:r>
          </w:p>
        </w:tc>
      </w:tr>
      <w:tr w:rsidR="005578C7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нарушениями слуха;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нарушениями речи;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7" w:firstLine="0"/>
              <w:jc w:val="center"/>
            </w:pPr>
            <w:r>
              <w:t xml:space="preserve">39,3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5" w:firstLine="0"/>
              <w:jc w:val="center"/>
            </w:pPr>
            <w:r>
              <w:t xml:space="preserve">24,2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5" w:firstLine="0"/>
              <w:jc w:val="center"/>
            </w:pPr>
            <w:r>
              <w:t>29.1</w:t>
            </w:r>
          </w:p>
        </w:tc>
      </w:tr>
      <w:tr w:rsidR="005578C7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нарушениями зрения;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нарушениями интеллекта;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1.6</w:t>
            </w:r>
          </w:p>
        </w:tc>
      </w:tr>
      <w:tr w:rsidR="005578C7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задержкой психического развития;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3" w:firstLine="0"/>
              <w:jc w:val="center"/>
            </w:pPr>
            <w:r>
              <w:t xml:space="preserve">56,47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5" w:firstLine="0"/>
              <w:jc w:val="center"/>
            </w:pPr>
            <w:r>
              <w:t xml:space="preserve">57,7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5" w:firstLine="0"/>
              <w:jc w:val="center"/>
            </w:pPr>
            <w:r>
              <w:t>32.7</w:t>
            </w:r>
          </w:p>
        </w:tc>
      </w:tr>
      <w:tr w:rsidR="005578C7" w:rsidTr="005578C7">
        <w:trPr>
          <w:trHeight w:val="7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38" w:firstLine="0"/>
              <w:jc w:val="left"/>
            </w:pPr>
            <w:r>
              <w:t xml:space="preserve">с нарушениями опорно-двигательного аппарата;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со сложным дефектом;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7" w:firstLine="0"/>
              <w:jc w:val="center"/>
            </w:pPr>
            <w:r>
              <w:t xml:space="preserve">4,13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другого профиля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75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оздоровительной направленности, в том числе для детей: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туберкулезной интоксикацией;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часто болеющих;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комбинированной направленности.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36.6</w:t>
            </w:r>
          </w:p>
        </w:tc>
      </w:tr>
      <w:tr w:rsidR="00586EA5" w:rsidTr="00586EA5">
        <w:trPr>
          <w:trHeight w:val="1079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95" w:firstLine="0"/>
            </w:pPr>
            <w:r>
              <w:t xml:space="preserve"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</w:t>
            </w:r>
          </w:p>
        </w:tc>
      </w:tr>
      <w:tr w:rsidR="00B50A36" w:rsidTr="00B50A36">
        <w:trPr>
          <w:trHeight w:val="141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A36" w:rsidRDefault="00B50A36" w:rsidP="005578C7">
            <w:pPr>
              <w:spacing w:after="0" w:line="259" w:lineRule="auto"/>
              <w:ind w:right="45" w:firstLine="0"/>
              <w:jc w:val="center"/>
            </w:pPr>
            <w:r>
              <w:t xml:space="preserve">группы компенсирующей направленности, в том числе для детей: </w:t>
            </w:r>
          </w:p>
        </w:tc>
      </w:tr>
      <w:tr w:rsidR="005578C7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нарушениями слуха;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нарушениями речи;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9,5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14.2</w:t>
            </w:r>
          </w:p>
        </w:tc>
      </w:tr>
      <w:tr w:rsidR="005578C7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нарушениями зрения;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нарушениями интеллекта;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DB05D3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задержкой психического развития;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7" w:firstLine="0"/>
              <w:jc w:val="center"/>
            </w:pPr>
            <w: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5" w:firstLine="0"/>
              <w:jc w:val="center"/>
            </w:pPr>
            <w:r>
              <w:t xml:space="preserve">23,8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115" w:firstLine="0"/>
              <w:jc w:val="center"/>
            </w:pPr>
            <w:r>
              <w:t>23.8</w:t>
            </w:r>
          </w:p>
        </w:tc>
      </w:tr>
      <w:tr w:rsidR="005578C7" w:rsidTr="005578C7">
        <w:trPr>
          <w:trHeight w:val="74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38" w:firstLine="0"/>
              <w:jc w:val="left"/>
            </w:pPr>
            <w:r>
              <w:t xml:space="preserve">с нарушениями опорно-двигательного аппарата;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со сложным дефектом;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другого профиля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74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оздоровительной направленности, в том числе для детей: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с туберкулезной интоксикацией;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</w:p>
        </w:tc>
      </w:tr>
      <w:tr w:rsidR="005578C7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часто болеющих;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0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1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114" w:firstLine="0"/>
              <w:jc w:val="center"/>
            </w:pPr>
            <w:r>
              <w:t>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88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5578C7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группы комбинированной направленности.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 xml:space="preserve">4,8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87" w:firstLine="0"/>
              <w:jc w:val="center"/>
            </w:pPr>
            <w:r>
              <w:t>71.4</w:t>
            </w:r>
          </w:p>
        </w:tc>
      </w:tr>
      <w:tr w:rsidR="005578C7" w:rsidTr="005578C7">
        <w:trPr>
          <w:trHeight w:val="7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8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8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18" w:firstLine="0"/>
              <w:jc w:val="center"/>
            </w:pPr>
          </w:p>
        </w:tc>
      </w:tr>
      <w:tr w:rsidR="005578C7" w:rsidTr="005578C7">
        <w:trPr>
          <w:trHeight w:val="23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75" w:firstLine="0"/>
            </w:pPr>
            <w: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87"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87" w:firstLine="0"/>
              <w:jc w:val="center"/>
            </w:pPr>
            <w:r>
              <w:t>0</w:t>
            </w:r>
          </w:p>
        </w:tc>
      </w:tr>
      <w:tr w:rsidR="00586EA5" w:rsidTr="00586EA5">
        <w:trPr>
          <w:trHeight w:val="1203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37" w:line="251" w:lineRule="auto"/>
              <w:ind w:right="71" w:firstLine="0"/>
            </w:pPr>
            <w: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586EA5" w:rsidTr="00586EA5">
        <w:trPr>
          <w:trHeight w:val="1393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0" w:firstLine="0"/>
              <w:jc w:val="left"/>
            </w:pPr>
            <w:r>
              <w:t xml:space="preserve">1.7.1. </w:t>
            </w:r>
            <w:r>
              <w:tab/>
              <w:t xml:space="preserve">Темп </w:t>
            </w:r>
            <w:r>
              <w:tab/>
              <w:t xml:space="preserve">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5578C7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дошкольные образовательные организации;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85" w:firstLine="0"/>
              <w:jc w:val="center"/>
            </w:pPr>
            <w:r>
              <w:t>100</w:t>
            </w:r>
          </w:p>
        </w:tc>
      </w:tr>
      <w:tr w:rsidR="005578C7" w:rsidTr="005578C7">
        <w:trPr>
          <w:trHeight w:val="75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</w:pPr>
            <w: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85" w:firstLine="0"/>
              <w:jc w:val="center"/>
            </w:pPr>
            <w:r>
              <w:t>100</w:t>
            </w:r>
          </w:p>
        </w:tc>
      </w:tr>
      <w:tr w:rsidR="005578C7" w:rsidTr="005578C7">
        <w:trPr>
          <w:trHeight w:val="7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</w:pPr>
            <w: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85" w:firstLine="0"/>
              <w:jc w:val="center"/>
            </w:pPr>
            <w:r>
              <w:t>100</w:t>
            </w:r>
          </w:p>
        </w:tc>
      </w:tr>
      <w:tr w:rsidR="005578C7" w:rsidTr="005578C7">
        <w:trPr>
          <w:trHeight w:val="171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73" w:firstLine="0"/>
            </w:pPr>
            <w: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5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85" w:firstLine="0"/>
              <w:jc w:val="center"/>
            </w:pPr>
            <w:r>
              <w:t>100</w:t>
            </w:r>
          </w:p>
        </w:tc>
      </w:tr>
      <w:tr w:rsidR="005578C7" w:rsidTr="005578C7">
        <w:trPr>
          <w:trHeight w:val="13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0" w:firstLine="0"/>
              <w:jc w:val="left"/>
            </w:pPr>
            <w:r>
              <w:t xml:space="preserve">обособленные подразделения </w:t>
            </w:r>
            <w:r>
              <w:tab/>
              <w:t xml:space="preserve">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87" w:firstLine="0"/>
              <w:jc w:val="center"/>
            </w:pPr>
            <w:r>
              <w:t>0</w:t>
            </w:r>
          </w:p>
        </w:tc>
      </w:tr>
      <w:tr w:rsidR="005578C7" w:rsidTr="005578C7">
        <w:trPr>
          <w:trHeight w:val="171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right="76" w:firstLine="0"/>
            </w:pPr>
            <w: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2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3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87"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87" w:firstLine="0"/>
              <w:jc w:val="center"/>
            </w:pPr>
            <w:r>
              <w:t>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08" w:type="dxa"/>
          <w:bottom w:w="11" w:type="dxa"/>
          <w:right w:w="44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586EA5" w:rsidTr="00586EA5">
        <w:trPr>
          <w:trHeight w:val="749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left="62" w:right="0" w:firstLine="0"/>
            </w:pPr>
            <w:r>
              <w:t xml:space="preserve">1.8. Финансово-экономическая деятельность дошкольных образовательных организаций </w:t>
            </w:r>
          </w:p>
        </w:tc>
      </w:tr>
      <w:tr w:rsidR="005578C7" w:rsidTr="005578C7">
        <w:trPr>
          <w:trHeight w:val="235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19" w:firstLine="0"/>
            </w:pPr>
            <w:r>
              <w:t xml:space="preserve">1.8.1. Расходы </w:t>
            </w:r>
            <w:proofErr w:type="spellStart"/>
            <w:proofErr w:type="gramStart"/>
            <w:r>
              <w:t>консолиди</w:t>
            </w:r>
            <w:r w:rsidR="00B50A36">
              <w:t>-</w:t>
            </w:r>
            <w:r>
              <w:t>рованного</w:t>
            </w:r>
            <w:proofErr w:type="spellEnd"/>
            <w:proofErr w:type="gramEnd"/>
            <w:r>
              <w:t xml:space="preserve"> бюджета Российской Федерации на дошкольное образование в ра</w:t>
            </w:r>
            <w:r w:rsidR="00B50A36">
              <w:t xml:space="preserve">счете на 1 ребенка, посещающего </w:t>
            </w:r>
            <w:proofErr w:type="spellStart"/>
            <w:r>
              <w:t>организа</w:t>
            </w:r>
            <w:r w:rsidR="00B50A36">
              <w:t>-</w:t>
            </w:r>
            <w:r>
              <w:t>цию</w:t>
            </w:r>
            <w:proofErr w:type="spellEnd"/>
            <w:r>
              <w:t xml:space="preserve">, осуществляющую образовательную </w:t>
            </w:r>
            <w:proofErr w:type="spellStart"/>
            <w:r>
              <w:t>дея</w:t>
            </w:r>
            <w:r w:rsidR="00B50A36">
              <w:t>-</w:t>
            </w:r>
            <w:r>
              <w:t>тельность</w:t>
            </w:r>
            <w:proofErr w:type="spellEnd"/>
            <w:r>
              <w:t xml:space="preserve"> по </w:t>
            </w:r>
            <w:proofErr w:type="spellStart"/>
            <w:r>
              <w:t>образова</w:t>
            </w:r>
            <w:proofErr w:type="spellEnd"/>
            <w:r w:rsidR="00B50A36">
              <w:t>-</w:t>
            </w:r>
            <w:r>
              <w:t xml:space="preserve">тельным программам дошкольного образования, присмотр и уход за детьми. &lt;*&gt;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0" w:firstLine="0"/>
              <w:jc w:val="center"/>
            </w:pPr>
            <w:r>
              <w:t xml:space="preserve">тысяча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6" w:firstLine="0"/>
              <w:jc w:val="center"/>
            </w:pPr>
            <w:r>
              <w:t xml:space="preserve">86,3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8" w:firstLine="0"/>
              <w:jc w:val="center"/>
            </w:pPr>
            <w:r>
              <w:t>87,6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B50A36" w:rsidP="005578C7">
            <w:pPr>
              <w:spacing w:after="0" w:line="259" w:lineRule="auto"/>
              <w:ind w:right="68" w:firstLine="0"/>
              <w:jc w:val="center"/>
            </w:pPr>
            <w:r>
              <w:t>122,1</w:t>
            </w:r>
          </w:p>
        </w:tc>
      </w:tr>
      <w:tr w:rsidR="00586EA5" w:rsidTr="00586EA5">
        <w:trPr>
          <w:trHeight w:val="709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578C7">
            <w:pPr>
              <w:spacing w:after="0" w:line="278" w:lineRule="auto"/>
              <w:ind w:left="62" w:right="0" w:firstLine="0"/>
              <w:jc w:val="left"/>
            </w:pPr>
            <w:r>
              <w:t xml:space="preserve">1.9. Создание безопасных условий при организации </w:t>
            </w:r>
          </w:p>
          <w:p w:rsidR="00586EA5" w:rsidRDefault="00586EA5" w:rsidP="00586EA5">
            <w:pPr>
              <w:spacing w:after="0" w:line="259" w:lineRule="auto"/>
              <w:ind w:left="62" w:right="0" w:firstLine="0"/>
              <w:jc w:val="left"/>
            </w:pPr>
            <w:r>
              <w:t>образовательного процесса в дошкольных образовательных организациях</w:t>
            </w:r>
            <w:r>
              <w:rPr>
                <w:color w:val="FF0000"/>
              </w:rPr>
              <w:t xml:space="preserve"> </w:t>
            </w:r>
          </w:p>
        </w:tc>
      </w:tr>
      <w:tr w:rsidR="005578C7" w:rsidTr="005578C7">
        <w:trPr>
          <w:trHeight w:val="139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22" w:firstLine="0"/>
            </w:pPr>
            <w: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1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8"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68" w:firstLine="0"/>
              <w:jc w:val="center"/>
            </w:pPr>
            <w:r>
              <w:t>0</w:t>
            </w:r>
          </w:p>
        </w:tc>
      </w:tr>
      <w:tr w:rsidR="005578C7" w:rsidTr="00586EA5">
        <w:trPr>
          <w:trHeight w:val="54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18" w:firstLine="0"/>
            </w:pPr>
            <w: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1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8"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68" w:firstLine="0"/>
              <w:jc w:val="center"/>
            </w:pPr>
            <w:r>
              <w:t>0</w:t>
            </w:r>
          </w:p>
        </w:tc>
      </w:tr>
      <w:tr w:rsidR="00586EA5" w:rsidTr="00586EA5">
        <w:trPr>
          <w:trHeight w:val="679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A5" w:rsidRDefault="00586EA5" w:rsidP="00586EA5">
            <w:pPr>
              <w:spacing w:after="0" w:line="259" w:lineRule="auto"/>
              <w:ind w:right="69" w:firstLine="0"/>
            </w:pPr>
            <w:r>
              <w:t xml:space="preserve">2. Сведения о развитии начального общего образования, основного общего образования и среднего общего образования  </w:t>
            </w:r>
          </w:p>
        </w:tc>
      </w:tr>
      <w:tr w:rsidR="00586EA5" w:rsidTr="00586EA5">
        <w:trPr>
          <w:trHeight w:val="1383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left="62" w:right="120" w:firstLine="0"/>
            </w:pPr>
            <w: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</w:tr>
      <w:tr w:rsidR="005578C7" w:rsidTr="005578C7">
        <w:trPr>
          <w:trHeight w:val="268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16" w:firstLine="0"/>
            </w:pPr>
            <w: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1" w:firstLine="0"/>
              <w:jc w:val="center"/>
            </w:pPr>
            <w:r>
              <w:t xml:space="preserve">58,89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7" w:firstLine="0"/>
              <w:jc w:val="center"/>
            </w:pPr>
            <w:r>
              <w:t>76,97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67" w:firstLine="0"/>
              <w:jc w:val="center"/>
            </w:pPr>
            <w:r>
              <w:t>60.47</w:t>
            </w:r>
          </w:p>
        </w:tc>
      </w:tr>
      <w:tr w:rsidR="005578C7" w:rsidTr="005578C7">
        <w:trPr>
          <w:trHeight w:val="139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8C7" w:rsidRDefault="005578C7" w:rsidP="005578C7">
            <w:pPr>
              <w:spacing w:after="0" w:line="259" w:lineRule="auto"/>
              <w:ind w:left="62" w:right="112" w:firstLine="0"/>
            </w:pPr>
            <w:r>
              <w:t xml:space="preserve">2.1.2. Удельный вес численности обучающихся по образовательным </w:t>
            </w:r>
            <w:proofErr w:type="gramStart"/>
            <w:r>
              <w:t>про</w:t>
            </w:r>
            <w:r w:rsidR="00B50A36">
              <w:t>-</w:t>
            </w:r>
            <w:r>
              <w:t>граммам</w:t>
            </w:r>
            <w:proofErr w:type="gramEnd"/>
            <w:r>
              <w:t>, соответствую</w:t>
            </w:r>
            <w:r w:rsidR="00B50A36">
              <w:t>-</w:t>
            </w:r>
            <w:proofErr w:type="spellStart"/>
            <w:r>
              <w:t>щим</w:t>
            </w:r>
            <w:proofErr w:type="spellEnd"/>
            <w:r>
              <w:t xml:space="preserve"> федеральным </w:t>
            </w:r>
            <w:proofErr w:type="spellStart"/>
            <w:r>
              <w:t>госу</w:t>
            </w:r>
            <w:proofErr w:type="spellEnd"/>
            <w:r w:rsidR="00B50A36">
              <w:t>-</w:t>
            </w:r>
            <w:r>
              <w:t xml:space="preserve">дарственным </w:t>
            </w:r>
            <w:proofErr w:type="spellStart"/>
            <w:r>
              <w:t>образова</w:t>
            </w:r>
            <w:proofErr w:type="spellEnd"/>
            <w:r w:rsidR="00B50A36">
              <w:t>-</w:t>
            </w:r>
            <w:r>
              <w:t xml:space="preserve">тельным стандартам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1" w:firstLine="0"/>
              <w:jc w:val="center"/>
            </w:pPr>
            <w:r>
              <w:t xml:space="preserve">98,37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5578C7" w:rsidP="005578C7">
            <w:pPr>
              <w:spacing w:after="0" w:line="259" w:lineRule="auto"/>
              <w:ind w:right="67" w:firstLine="0"/>
              <w:jc w:val="center"/>
            </w:pPr>
            <w:r>
              <w:t>99,45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C7" w:rsidRDefault="001022BA" w:rsidP="005578C7">
            <w:pPr>
              <w:spacing w:after="0" w:line="259" w:lineRule="auto"/>
              <w:ind w:right="67" w:firstLine="0"/>
              <w:jc w:val="center"/>
            </w:pPr>
            <w:r>
              <w:t>100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88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BE6635" w:rsidTr="00586EA5">
        <w:trPr>
          <w:trHeight w:val="40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0" w:line="259" w:lineRule="auto"/>
              <w:ind w:right="68" w:firstLine="0"/>
            </w:pPr>
            <w:r>
              <w:t xml:space="preserve">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</w:tr>
      <w:tr w:rsidR="00A523B3" w:rsidTr="00B50A36">
        <w:trPr>
          <w:trHeight w:val="153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>2.1.3. Удельный вес численности обучающихся,</w:t>
            </w:r>
            <w:r>
              <w:rPr>
                <w:sz w:val="22"/>
              </w:rPr>
              <w:t xml:space="preserve"> </w:t>
            </w:r>
            <w:r>
              <w:t xml:space="preserve"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 xml:space="preserve">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7" w:firstLine="0"/>
              <w:jc w:val="center"/>
            </w:pPr>
            <w:r>
              <w:t xml:space="preserve">25,9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50A36" w:rsidP="00A523B3">
            <w:pPr>
              <w:spacing w:after="0" w:line="259" w:lineRule="auto"/>
              <w:ind w:right="87" w:firstLine="0"/>
              <w:jc w:val="center"/>
            </w:pPr>
            <w:r>
              <w:t>18,3</w:t>
            </w:r>
          </w:p>
        </w:tc>
      </w:tr>
      <w:tr w:rsidR="00586EA5" w:rsidTr="00B50A36">
        <w:trPr>
          <w:trHeight w:val="408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6EA5" w:rsidRDefault="00586EA5" w:rsidP="00586EA5">
            <w:pPr>
              <w:spacing w:after="0" w:line="259" w:lineRule="auto"/>
              <w:ind w:right="0" w:firstLine="0"/>
            </w:pPr>
            <w:r>
              <w:t xml:space="preserve">2.1.4. Наполняемость классов по уровням общего образования: 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начальное общее образование (1 - 4 классы);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20,09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21,65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85" w:firstLine="0"/>
              <w:jc w:val="center"/>
            </w:pPr>
            <w:r>
              <w:t>21.98</w:t>
            </w:r>
          </w:p>
        </w:tc>
      </w:tr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основное общее образование (5 - 9 классы);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 xml:space="preserve">18,3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17,98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85" w:firstLine="0"/>
              <w:jc w:val="center"/>
            </w:pPr>
            <w:r>
              <w:t>19.57</w:t>
            </w:r>
          </w:p>
        </w:tc>
      </w:tr>
      <w:tr w:rsidR="00A523B3" w:rsidTr="005578C7">
        <w:trPr>
          <w:trHeight w:val="74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среднее общее образование (10 - 11 (12) классы).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 xml:space="preserve">10,6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7" w:firstLine="0"/>
              <w:jc w:val="center"/>
            </w:pPr>
            <w:r>
              <w:t xml:space="preserve">10,3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705080" w:rsidP="00A523B3">
            <w:pPr>
              <w:spacing w:after="0" w:line="259" w:lineRule="auto"/>
              <w:ind w:right="87" w:firstLine="0"/>
              <w:jc w:val="center"/>
            </w:pPr>
            <w:r>
              <w:t>9,3</w:t>
            </w:r>
          </w:p>
        </w:tc>
      </w:tr>
      <w:tr w:rsidR="00A523B3" w:rsidTr="005578C7">
        <w:trPr>
          <w:trHeight w:val="139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6" w:firstLine="0"/>
            </w:pPr>
            <w:r>
              <w:t xml:space="preserve"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4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84" w:firstLine="0"/>
              <w:jc w:val="center"/>
            </w:pPr>
            <w:r>
              <w:t>100</w:t>
            </w:r>
          </w:p>
        </w:tc>
      </w:tr>
      <w:tr w:rsidR="00A523B3" w:rsidTr="00705080">
        <w:trPr>
          <w:trHeight w:val="295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69" w:firstLine="0"/>
            </w:pPr>
            <w: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 xml:space="preserve">82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4" w:firstLine="0"/>
              <w:jc w:val="center"/>
            </w:pPr>
            <w:r>
              <w:t xml:space="preserve">82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705080" w:rsidP="00A523B3">
            <w:pPr>
              <w:spacing w:after="0" w:line="259" w:lineRule="auto"/>
              <w:ind w:right="84" w:firstLine="0"/>
              <w:jc w:val="center"/>
            </w:pPr>
            <w:r>
              <w:t>82</w:t>
            </w:r>
          </w:p>
        </w:tc>
      </w:tr>
      <w:tr w:rsidR="00705080" w:rsidTr="00705080">
        <w:trPr>
          <w:trHeight w:val="1818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5080" w:rsidRDefault="00705080" w:rsidP="00705080">
            <w:pPr>
              <w:spacing w:after="0" w:line="259" w:lineRule="auto"/>
              <w:ind w:right="69" w:firstLine="0"/>
            </w:pPr>
            <w: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 </w:t>
            </w:r>
          </w:p>
        </w:tc>
      </w:tr>
      <w:tr w:rsidR="00A523B3" w:rsidTr="005578C7">
        <w:trPr>
          <w:trHeight w:val="75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</w:pPr>
            <w:r>
              <w:t xml:space="preserve">2.2.1. Удельный вес численности обучающихся в первую смену в общей численности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4" w:firstLine="0"/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4" w:firstLine="0"/>
              <w:jc w:val="center"/>
            </w:pPr>
            <w:r>
              <w:t>100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86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BE6635" w:rsidTr="005578C7">
        <w:trPr>
          <w:trHeight w:val="129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0" w:line="259" w:lineRule="auto"/>
              <w:ind w:right="75" w:firstLine="0"/>
            </w:pPr>
            <w:r>
              <w:t xml:space="preserve">обучающихся по образовательным программам начального общего, основного общего, среднего общего образования по очной форме обучения.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</w:tr>
      <w:tr w:rsidR="00A523B3" w:rsidTr="005578C7">
        <w:trPr>
          <w:trHeight w:val="203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80" w:firstLine="0"/>
            </w:pPr>
            <w:r>
              <w:t xml:space="preserve"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94" w:firstLine="0"/>
              <w:jc w:val="center"/>
            </w:pPr>
            <w:r>
              <w:t xml:space="preserve">63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>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88" w:firstLine="0"/>
              <w:jc w:val="center"/>
            </w:pPr>
            <w:r>
              <w:t>4.6</w:t>
            </w:r>
          </w:p>
        </w:tc>
      </w:tr>
      <w:tr w:rsidR="00A523B3" w:rsidTr="005578C7">
        <w:trPr>
          <w:trHeight w:val="171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39" w:line="249" w:lineRule="auto"/>
              <w:ind w:right="68" w:firstLine="0"/>
            </w:pPr>
            <w:r>
              <w:t xml:space="preserve"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</w:t>
            </w:r>
          </w:p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среднего общего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9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9" w:firstLine="0"/>
              <w:jc w:val="center"/>
            </w:pPr>
            <w:r>
              <w:t xml:space="preserve">95,1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89" w:firstLine="0"/>
              <w:jc w:val="center"/>
            </w:pPr>
            <w:r>
              <w:t>100</w:t>
            </w:r>
          </w:p>
        </w:tc>
      </w:tr>
      <w:tr w:rsidR="00A523B3" w:rsidTr="005578C7">
        <w:trPr>
          <w:trHeight w:val="300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4" w:firstLine="0"/>
            </w:pPr>
            <w: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9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86" w:firstLine="0"/>
              <w:jc w:val="center"/>
            </w:pPr>
            <w:r>
              <w:t>100</w:t>
            </w:r>
          </w:p>
        </w:tc>
      </w:tr>
      <w:tr w:rsidR="00705080" w:rsidTr="00705080">
        <w:trPr>
          <w:trHeight w:val="154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5080" w:rsidRDefault="00705080" w:rsidP="00705080">
            <w:pPr>
              <w:spacing w:after="0" w:line="259" w:lineRule="auto"/>
              <w:ind w:right="74" w:firstLine="0"/>
            </w:pPr>
            <w: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</w:tr>
      <w:tr w:rsidR="00A523B3" w:rsidTr="00705080">
        <w:trPr>
          <w:trHeight w:val="111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7" w:firstLine="0"/>
            </w:pPr>
            <w:r>
              <w:t xml:space="preserve"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90" w:firstLine="0"/>
              <w:jc w:val="center"/>
            </w:pPr>
            <w:r>
              <w:t xml:space="preserve">15,03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9" w:firstLine="0"/>
              <w:jc w:val="center"/>
            </w:pPr>
            <w:r>
              <w:t>15,3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F34B38" w:rsidP="00A523B3">
            <w:pPr>
              <w:spacing w:after="0" w:line="259" w:lineRule="auto"/>
              <w:ind w:right="89" w:firstLine="0"/>
              <w:jc w:val="center"/>
            </w:pPr>
            <w:r>
              <w:t>10,42</w:t>
            </w:r>
          </w:p>
        </w:tc>
      </w:tr>
      <w:tr w:rsidR="00A523B3" w:rsidTr="005578C7">
        <w:trPr>
          <w:trHeight w:val="171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68" w:firstLine="0"/>
            </w:pPr>
            <w: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9" w:firstLine="0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9" w:firstLine="0"/>
              <w:jc w:val="center"/>
            </w:pPr>
            <w:r>
              <w:t xml:space="preserve">20,4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705080" w:rsidP="00A523B3">
            <w:pPr>
              <w:spacing w:after="0" w:line="259" w:lineRule="auto"/>
              <w:ind w:right="89" w:firstLine="0"/>
              <w:jc w:val="center"/>
            </w:pPr>
            <w:r>
              <w:t>20,0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86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BE6635" w:rsidTr="005578C7">
        <w:trPr>
          <w:trHeight w:val="194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54" w:line="237" w:lineRule="auto"/>
              <w:ind w:right="68" w:firstLine="0"/>
            </w:pPr>
            <w:r>
              <w:t xml:space="preserve">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</w:p>
          <w:p w:rsidR="00BE6635" w:rsidRDefault="00BE6635">
            <w:pPr>
              <w:spacing w:after="0" w:line="259" w:lineRule="auto"/>
              <w:ind w:right="0" w:firstLine="0"/>
              <w:jc w:val="left"/>
            </w:pPr>
            <w:r>
              <w:t xml:space="preserve">(интеллектуальными нарушениями)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5" w:rsidRDefault="00BE6635">
            <w:pPr>
              <w:spacing w:after="160" w:line="259" w:lineRule="auto"/>
              <w:ind w:right="0" w:firstLine="0"/>
              <w:jc w:val="left"/>
            </w:pPr>
          </w:p>
        </w:tc>
      </w:tr>
      <w:tr w:rsidR="00A523B3" w:rsidTr="00705080">
        <w:trPr>
          <w:trHeight w:val="54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7" w:firstLine="0"/>
            </w:pPr>
            <w: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90" w:firstLine="0"/>
              <w:jc w:val="center"/>
            </w:pPr>
            <w:r>
              <w:t xml:space="preserve">110,6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107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705080" w:rsidP="00A523B3">
            <w:pPr>
              <w:spacing w:after="0" w:line="259" w:lineRule="auto"/>
              <w:ind w:right="86" w:firstLine="0"/>
              <w:jc w:val="center"/>
            </w:pPr>
            <w:r>
              <w:t>112,2</w:t>
            </w:r>
          </w:p>
        </w:tc>
      </w:tr>
      <w:tr w:rsidR="00A523B3" w:rsidTr="005578C7">
        <w:trPr>
          <w:trHeight w:val="364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2" w:firstLine="0"/>
            </w:pPr>
            <w:r>
              <w:t xml:space="preserve">2.3.4. Удельный вес численности </w:t>
            </w:r>
            <w:proofErr w:type="spellStart"/>
            <w:proofErr w:type="gramStart"/>
            <w:r>
              <w:t>педаго</w:t>
            </w:r>
            <w:r w:rsidR="00705080">
              <w:t>-</w:t>
            </w:r>
            <w:r>
              <w:t>гических</w:t>
            </w:r>
            <w:proofErr w:type="spellEnd"/>
            <w:proofErr w:type="gramEnd"/>
            <w:r>
              <w:t xml:space="preserve">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</w:t>
            </w:r>
            <w:proofErr w:type="spellStart"/>
            <w:r>
              <w:t>образо</w:t>
            </w:r>
            <w:r w:rsidR="00705080">
              <w:t>-</w:t>
            </w:r>
            <w:r>
              <w:t>вательную</w:t>
            </w:r>
            <w:proofErr w:type="spellEnd"/>
            <w:r>
              <w:t xml:space="preserve"> деятельность</w:t>
            </w:r>
            <w:r>
              <w:rPr>
                <w:sz w:val="22"/>
              </w:rPr>
              <w:t xml:space="preserve"> </w:t>
            </w:r>
            <w:r>
              <w:t xml:space="preserve">по образовательным </w:t>
            </w:r>
            <w:proofErr w:type="spellStart"/>
            <w:r>
              <w:t>програм</w:t>
            </w:r>
            <w:proofErr w:type="spellEnd"/>
            <w:r w:rsidR="00705080">
              <w:t>-</w:t>
            </w:r>
            <w:r>
              <w:t xml:space="preserve">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90" w:firstLine="0"/>
              <w:jc w:val="center"/>
            </w:pPr>
            <w:r>
              <w:t xml:space="preserve">65,77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9" w:firstLine="0"/>
              <w:jc w:val="center"/>
            </w:pPr>
            <w:r>
              <w:t xml:space="preserve">71,4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DD2B48" w:rsidP="00A523B3">
            <w:pPr>
              <w:spacing w:after="0" w:line="259" w:lineRule="auto"/>
              <w:ind w:right="89" w:firstLine="0"/>
              <w:jc w:val="center"/>
            </w:pPr>
            <w:r>
              <w:t>61,07</w:t>
            </w:r>
          </w:p>
        </w:tc>
      </w:tr>
      <w:tr w:rsidR="00DD2B48" w:rsidTr="00DD2B48">
        <w:trPr>
          <w:trHeight w:val="2493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right="68" w:firstLine="0"/>
            </w:pPr>
            <w: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DD2B48" w:rsidTr="000F455D">
        <w:trPr>
          <w:trHeight w:val="425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right="0" w:firstLine="0"/>
              <w:jc w:val="left"/>
            </w:pPr>
            <w:r>
              <w:t>социальных педагогов:</w:t>
            </w:r>
            <w:r>
              <w:rPr>
                <w:sz w:val="22"/>
              </w:rPr>
              <w:t xml:space="preserve"> </w:t>
            </w:r>
          </w:p>
        </w:tc>
      </w:tr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283" w:right="0" w:firstLine="0"/>
              <w:jc w:val="left"/>
            </w:pPr>
            <w:r>
              <w:t>всего;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90" w:firstLine="0"/>
              <w:jc w:val="center"/>
            </w:pPr>
            <w:r>
              <w:t xml:space="preserve">26,66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60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86" w:firstLine="0"/>
              <w:jc w:val="center"/>
            </w:pPr>
            <w:r>
              <w:t>60.0</w:t>
            </w:r>
          </w:p>
        </w:tc>
      </w:tr>
      <w:tr w:rsidR="00A523B3" w:rsidTr="005578C7">
        <w:trPr>
          <w:trHeight w:val="42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283" w:right="0" w:firstLine="0"/>
              <w:jc w:val="left"/>
            </w:pPr>
            <w:r>
              <w:t>из них в штате;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90" w:firstLine="0"/>
              <w:jc w:val="center"/>
            </w:pPr>
            <w:r>
              <w:t xml:space="preserve">13,33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7" w:firstLine="0"/>
              <w:jc w:val="center"/>
            </w:pPr>
            <w:r>
              <w:t xml:space="preserve">26,66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87" w:firstLine="0"/>
              <w:jc w:val="center"/>
            </w:pPr>
            <w:r>
              <w:t>33.3</w:t>
            </w:r>
          </w:p>
        </w:tc>
      </w:tr>
      <w:tr w:rsidR="00DD2B48" w:rsidTr="000F455D">
        <w:trPr>
          <w:trHeight w:val="425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right="0" w:firstLine="0"/>
              <w:jc w:val="left"/>
            </w:pPr>
            <w:r>
              <w:t>педагогов-психологов:</w:t>
            </w:r>
            <w:r>
              <w:rPr>
                <w:sz w:val="22"/>
              </w:rPr>
              <w:t xml:space="preserve"> 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08" w:type="dxa"/>
          <w:bottom w:w="11" w:type="dxa"/>
          <w:right w:w="37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346" w:right="0" w:firstLine="0"/>
              <w:jc w:val="left"/>
            </w:pPr>
            <w:r>
              <w:t>всего;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4" w:firstLine="0"/>
              <w:jc w:val="center"/>
            </w:pPr>
            <w:r>
              <w:t xml:space="preserve">73,33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74" w:firstLine="0"/>
              <w:jc w:val="center"/>
            </w:pPr>
            <w:r>
              <w:t>93.33</w:t>
            </w:r>
          </w:p>
        </w:tc>
      </w:tr>
      <w:tr w:rsidR="00A523B3" w:rsidTr="005578C7">
        <w:trPr>
          <w:trHeight w:val="42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346" w:right="0" w:firstLine="0"/>
              <w:jc w:val="left"/>
            </w:pPr>
            <w:r>
              <w:t>из них в штате;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8" w:firstLine="0"/>
              <w:jc w:val="center"/>
            </w:pPr>
            <w:r>
              <w:t xml:space="preserve">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4" w:firstLine="0"/>
              <w:jc w:val="center"/>
            </w:pPr>
            <w:r>
              <w:t xml:space="preserve">53,33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74" w:firstLine="0"/>
              <w:jc w:val="center"/>
            </w:pPr>
            <w:r>
              <w:t>66.66</w:t>
            </w:r>
          </w:p>
        </w:tc>
      </w:tr>
      <w:tr w:rsidR="00DD2B48" w:rsidTr="000F455D">
        <w:trPr>
          <w:trHeight w:val="425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left="62" w:right="0" w:firstLine="0"/>
              <w:jc w:val="left"/>
            </w:pPr>
            <w:r>
              <w:t>учителей-логопедов:</w:t>
            </w:r>
            <w:r>
              <w:rPr>
                <w:sz w:val="22"/>
              </w:rPr>
              <w:t xml:space="preserve"> </w:t>
            </w:r>
          </w:p>
        </w:tc>
      </w:tr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346" w:right="0" w:firstLine="0"/>
              <w:jc w:val="left"/>
            </w:pPr>
            <w:r>
              <w:t>всего;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4" w:firstLine="0"/>
              <w:jc w:val="center"/>
            </w:pPr>
            <w:r>
              <w:t xml:space="preserve">85,66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74" w:firstLine="0"/>
              <w:jc w:val="center"/>
            </w:pPr>
            <w:r>
              <w:t>93.33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346" w:right="0" w:firstLine="0"/>
              <w:jc w:val="left"/>
            </w:pPr>
            <w:r>
              <w:t>из них в штате.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4" w:firstLine="0"/>
              <w:jc w:val="center"/>
            </w:pPr>
            <w:r>
              <w:t xml:space="preserve">26,66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4" w:firstLine="0"/>
              <w:jc w:val="center"/>
            </w:pPr>
            <w:r>
              <w:t xml:space="preserve">53,33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74" w:firstLine="0"/>
              <w:jc w:val="center"/>
            </w:pPr>
            <w:r>
              <w:t>66.66</w:t>
            </w:r>
          </w:p>
        </w:tc>
      </w:tr>
      <w:tr w:rsidR="00DD2B48" w:rsidTr="000F455D">
        <w:trPr>
          <w:trHeight w:val="425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left="62" w:right="0" w:firstLine="0"/>
              <w:jc w:val="left"/>
            </w:pPr>
            <w:r>
              <w:t>учителей-дефектологов: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346" w:right="0" w:firstLine="0"/>
              <w:jc w:val="left"/>
            </w:pPr>
            <w:r>
              <w:t>всего;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3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5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75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346" w:right="0" w:firstLine="0"/>
              <w:jc w:val="left"/>
            </w:pPr>
            <w:r>
              <w:t>из них в штате.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3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5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1022BA" w:rsidP="00A523B3">
            <w:pPr>
              <w:spacing w:after="0" w:line="259" w:lineRule="auto"/>
              <w:ind w:right="75" w:firstLine="0"/>
              <w:jc w:val="center"/>
            </w:pPr>
            <w:r>
              <w:t>0</w:t>
            </w:r>
          </w:p>
        </w:tc>
      </w:tr>
      <w:tr w:rsidR="00DD2B48" w:rsidTr="00DD2B48">
        <w:trPr>
          <w:trHeight w:val="1313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left="62" w:right="121" w:firstLine="0"/>
            </w:pPr>
            <w: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</w:tr>
      <w:tr w:rsidR="00A523B3" w:rsidTr="005578C7">
        <w:trPr>
          <w:trHeight w:val="74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62" w:right="0" w:firstLine="0"/>
              <w:jc w:val="left"/>
            </w:pPr>
            <w:r>
              <w:t xml:space="preserve">2.4.1. Учебная площадь общеобразовательных организаций в расчете на 1 обучающегося.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0" w:firstLine="0"/>
              <w:jc w:val="center"/>
            </w:pPr>
            <w:r>
              <w:t xml:space="preserve">квадратный метр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4" w:firstLine="0"/>
              <w:jc w:val="center"/>
            </w:pPr>
            <w:r>
              <w:t xml:space="preserve">12,13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4" w:firstLine="0"/>
              <w:jc w:val="center"/>
            </w:pPr>
            <w:r>
              <w:t xml:space="preserve">12,13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74" w:firstLine="0"/>
              <w:jc w:val="center"/>
            </w:pPr>
            <w:r>
              <w:t>12.3</w:t>
            </w:r>
          </w:p>
        </w:tc>
      </w:tr>
      <w:tr w:rsidR="00A523B3" w:rsidTr="005578C7">
        <w:trPr>
          <w:trHeight w:val="171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62" w:right="158" w:firstLine="0"/>
            </w:pPr>
            <w:r>
              <w:t>2.4.2. Удельный вес числа зданий, имеющих все виды благоустройства (водопровод, центральное отопление,</w:t>
            </w:r>
            <w:r>
              <w:rPr>
                <w:sz w:val="22"/>
              </w:rPr>
              <w:t xml:space="preserve"> </w:t>
            </w:r>
            <w:r>
              <w:t xml:space="preserve">канализацию), в общем числе зданий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3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73" w:firstLine="0"/>
              <w:jc w:val="center"/>
            </w:pPr>
            <w:r>
              <w:t>100</w:t>
            </w:r>
          </w:p>
        </w:tc>
      </w:tr>
      <w:tr w:rsidR="00DD2B48" w:rsidTr="00DD2B48">
        <w:trPr>
          <w:trHeight w:val="1039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left="62" w:right="0" w:firstLine="0"/>
              <w:jc w:val="left"/>
            </w:pPr>
            <w:r>
              <w:t xml:space="preserve">2.4.3. </w:t>
            </w:r>
            <w:r>
              <w:tab/>
              <w:t xml:space="preserve">Число </w:t>
            </w:r>
            <w:r>
              <w:tab/>
              <w:t xml:space="preserve">персональных </w:t>
            </w:r>
            <w:r>
              <w:tab/>
              <w:t xml:space="preserve">компьютеров, используемых в учебных целях, в расчете на 100 обучающихся </w:t>
            </w:r>
            <w:r>
              <w:tab/>
              <w:t xml:space="preserve">общеобразовательных организаций </w:t>
            </w:r>
          </w:p>
        </w:tc>
      </w:tr>
      <w:tr w:rsidR="00A523B3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62" w:right="0" w:firstLine="0"/>
              <w:jc w:val="left"/>
            </w:pPr>
            <w:r>
              <w:t xml:space="preserve">всего;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единица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4" w:firstLine="0"/>
              <w:jc w:val="center"/>
            </w:pPr>
            <w:r>
              <w:t xml:space="preserve">9,8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5" w:firstLine="0"/>
              <w:jc w:val="center"/>
            </w:pPr>
            <w:r>
              <w:t xml:space="preserve">9,8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75" w:firstLine="0"/>
              <w:jc w:val="center"/>
            </w:pPr>
            <w:r>
              <w:t>18.9</w:t>
            </w:r>
          </w:p>
        </w:tc>
      </w:tr>
      <w:tr w:rsidR="00A523B3" w:rsidTr="005578C7">
        <w:trPr>
          <w:trHeight w:val="42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62" w:right="0" w:firstLine="0"/>
              <w:jc w:val="left"/>
            </w:pPr>
            <w:r>
              <w:t xml:space="preserve">имеющих доступ к сети «Интернет».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единица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3" w:firstLine="0"/>
              <w:jc w:val="center"/>
            </w:pPr>
            <w: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5" w:firstLine="0"/>
              <w:jc w:val="center"/>
            </w:pPr>
            <w:r>
              <w:t xml:space="preserve">7,3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75" w:firstLine="0"/>
              <w:jc w:val="center"/>
            </w:pPr>
            <w:r>
              <w:t>13.1</w:t>
            </w:r>
          </w:p>
        </w:tc>
      </w:tr>
      <w:tr w:rsidR="00A523B3" w:rsidTr="00DD2B48">
        <w:trPr>
          <w:trHeight w:val="153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62" w:right="120" w:firstLine="0"/>
            </w:pPr>
            <w:r>
              <w:t xml:space="preserve"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3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73" w:firstLine="0"/>
              <w:jc w:val="center"/>
            </w:pPr>
            <w:r>
              <w:t>100</w:t>
            </w:r>
          </w:p>
        </w:tc>
      </w:tr>
      <w:tr w:rsidR="00A523B3" w:rsidTr="005578C7">
        <w:trPr>
          <w:trHeight w:val="107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left="62" w:right="124" w:firstLine="0"/>
            </w:pPr>
            <w:r>
              <w:t xml:space="preserve">2.4.5. Удельный вес числа общеобразовательных организаций, использующих электронный журнал,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63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3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73" w:firstLine="0"/>
              <w:jc w:val="center"/>
            </w:pPr>
            <w:r>
              <w:t>100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523" w:type="dxa"/>
        <w:tblInd w:w="5" w:type="dxa"/>
        <w:tblCellMar>
          <w:top w:w="9" w:type="dxa"/>
          <w:left w:w="170" w:type="dxa"/>
          <w:bottom w:w="11" w:type="dxa"/>
          <w:right w:w="90" w:type="dxa"/>
        </w:tblCellMar>
        <w:tblLook w:val="04A0" w:firstRow="1" w:lastRow="0" w:firstColumn="1" w:lastColumn="0" w:noHBand="0" w:noVBand="1"/>
      </w:tblPr>
      <w:tblGrid>
        <w:gridCol w:w="3676"/>
        <w:gridCol w:w="175"/>
        <w:gridCol w:w="1668"/>
        <w:gridCol w:w="175"/>
        <w:gridCol w:w="1101"/>
        <w:gridCol w:w="175"/>
        <w:gridCol w:w="1101"/>
        <w:gridCol w:w="175"/>
        <w:gridCol w:w="1102"/>
        <w:gridCol w:w="175"/>
      </w:tblGrid>
      <w:tr w:rsidR="00D053B4" w:rsidTr="006A522C">
        <w:trPr>
          <w:trHeight w:val="656"/>
        </w:trPr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tabs>
                <w:tab w:val="center" w:pos="780"/>
                <w:tab w:val="center" w:pos="2466"/>
                <w:tab w:val="center" w:pos="3436"/>
                <w:tab w:val="center" w:pos="4279"/>
                <w:tab w:val="center" w:pos="5395"/>
              </w:tabs>
              <w:spacing w:after="33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электронный </w:t>
            </w:r>
            <w:r w:rsidR="006A522C">
              <w:t>дневник, в</w:t>
            </w:r>
            <w:r>
              <w:t xml:space="preserve"> </w:t>
            </w:r>
            <w:r>
              <w:tab/>
              <w:t xml:space="preserve">общем числе </w:t>
            </w:r>
          </w:p>
          <w:p w:rsidR="00D053B4" w:rsidRDefault="00D053B4">
            <w:pPr>
              <w:spacing w:after="0" w:line="259" w:lineRule="auto"/>
              <w:ind w:right="0" w:firstLine="0"/>
              <w:jc w:val="left"/>
            </w:pPr>
            <w:r>
              <w:t xml:space="preserve">общеобразовательных организаций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</w:tr>
      <w:tr w:rsidR="00DD2B48" w:rsidTr="006A522C">
        <w:trPr>
          <w:gridAfter w:val="1"/>
          <w:wAfter w:w="175" w:type="dxa"/>
          <w:trHeight w:val="993"/>
        </w:trPr>
        <w:tc>
          <w:tcPr>
            <w:tcW w:w="9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57" w:line="237" w:lineRule="auto"/>
              <w:ind w:right="77" w:firstLine="0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r>
              <w:rPr>
                <w:color w:val="FF0000"/>
              </w:rPr>
              <w:t xml:space="preserve"> </w:t>
            </w:r>
          </w:p>
        </w:tc>
      </w:tr>
      <w:tr w:rsidR="00A523B3" w:rsidTr="006A522C">
        <w:trPr>
          <w:gridAfter w:val="1"/>
          <w:wAfter w:w="175" w:type="dxa"/>
          <w:trHeight w:val="139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9" w:firstLine="0"/>
            </w:pPr>
            <w: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46,66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>44,11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3" w:firstLine="0"/>
              <w:jc w:val="center"/>
            </w:pPr>
            <w:r>
              <w:t>44.11</w:t>
            </w:r>
          </w:p>
        </w:tc>
      </w:tr>
      <w:tr w:rsidR="00DD2B48" w:rsidTr="006A522C">
        <w:trPr>
          <w:gridAfter w:val="1"/>
          <w:wAfter w:w="175" w:type="dxa"/>
          <w:trHeight w:val="2253"/>
        </w:trPr>
        <w:tc>
          <w:tcPr>
            <w:tcW w:w="9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right="69" w:firstLine="0"/>
            </w:pPr>
            <w: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  <w:r>
              <w:rPr>
                <w:color w:val="FF0000"/>
              </w:rPr>
              <w:t xml:space="preserve"> </w:t>
            </w:r>
          </w:p>
        </w:tc>
      </w:tr>
      <w:tr w:rsidR="00A523B3" w:rsidTr="006A522C">
        <w:trPr>
          <w:gridAfter w:val="1"/>
          <w:wAfter w:w="175" w:type="dxa"/>
          <w:trHeight w:val="139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52" w:line="239" w:lineRule="auto"/>
              <w:ind w:right="0" w:firstLine="0"/>
              <w:jc w:val="left"/>
            </w:pPr>
            <w:r>
              <w:t xml:space="preserve">в отдельных организациях, осуществляющих образовательную деятельность по адаптированным основным </w:t>
            </w:r>
          </w:p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общеобразовательным программам – всего;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4" w:firstLine="0"/>
              <w:jc w:val="center"/>
            </w:pPr>
            <w:r>
              <w:t>0</w:t>
            </w:r>
          </w:p>
        </w:tc>
      </w:tr>
      <w:tr w:rsidR="00A523B3" w:rsidTr="006A522C">
        <w:trPr>
          <w:gridAfter w:val="1"/>
          <w:wAfter w:w="175" w:type="dxa"/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из них инвалидов, детей-инвалидов.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8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4" w:firstLine="0"/>
              <w:jc w:val="center"/>
            </w:pPr>
            <w:r>
              <w:t>0</w:t>
            </w:r>
          </w:p>
        </w:tc>
      </w:tr>
      <w:tr w:rsidR="00A523B3" w:rsidTr="006A522C">
        <w:trPr>
          <w:gridAfter w:val="1"/>
          <w:wAfter w:w="175" w:type="dxa"/>
          <w:trHeight w:val="23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243" w:firstLine="0"/>
              <w:jc w:val="left"/>
            </w:pPr>
            <w: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23,22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26,93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3" w:firstLine="0"/>
              <w:jc w:val="center"/>
            </w:pPr>
            <w:r>
              <w:t>29.52</w:t>
            </w:r>
          </w:p>
        </w:tc>
      </w:tr>
      <w:tr w:rsidR="00A523B3" w:rsidTr="006A522C">
        <w:trPr>
          <w:gridAfter w:val="1"/>
          <w:wAfter w:w="175" w:type="dxa"/>
          <w:trHeight w:val="42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из них инвалидов, детей-инвалидов.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2,54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4,34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5.02</w:t>
            </w:r>
          </w:p>
        </w:tc>
      </w:tr>
      <w:tr w:rsidR="00A523B3" w:rsidTr="006A522C">
        <w:trPr>
          <w:gridAfter w:val="1"/>
          <w:wAfter w:w="175" w:type="dxa"/>
          <w:trHeight w:val="7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в формате совместного обучения (инклюзии) – всего;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76,77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73,06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3" w:firstLine="0"/>
              <w:jc w:val="center"/>
            </w:pPr>
            <w:r>
              <w:t>70.47</w:t>
            </w:r>
          </w:p>
        </w:tc>
      </w:tr>
      <w:tr w:rsidR="00A523B3" w:rsidTr="006A522C">
        <w:trPr>
          <w:gridAfter w:val="1"/>
          <w:wAfter w:w="175" w:type="dxa"/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из них инвалидов, детей-инвалидов.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5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4" w:firstLine="0"/>
              <w:jc w:val="center"/>
            </w:pPr>
            <w:r>
              <w:t xml:space="preserve">4,6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4" w:firstLine="0"/>
              <w:jc w:val="center"/>
            </w:pPr>
            <w:r>
              <w:t>10.73</w:t>
            </w:r>
          </w:p>
        </w:tc>
      </w:tr>
      <w:tr w:rsidR="00A523B3" w:rsidTr="006A522C">
        <w:trPr>
          <w:gridAfter w:val="1"/>
          <w:wAfter w:w="175" w:type="dxa"/>
          <w:trHeight w:val="203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2" w:firstLine="0"/>
            </w:pPr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57,75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2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2" w:firstLine="0"/>
              <w:jc w:val="center"/>
            </w:pPr>
            <w:r>
              <w:t>100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88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D053B4" w:rsidTr="005578C7">
        <w:trPr>
          <w:trHeight w:val="65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0" w:line="259" w:lineRule="auto"/>
              <w:ind w:right="0" w:firstLine="0"/>
            </w:pPr>
            <w:r>
              <w:t xml:space="preserve">адаптированным образовательным программам начального общего образования.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</w:tr>
      <w:tr w:rsidR="00A523B3" w:rsidTr="005578C7">
        <w:trPr>
          <w:trHeight w:val="33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69" w:firstLine="0"/>
            </w:pPr>
            <w: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90" w:firstLine="0"/>
              <w:jc w:val="center"/>
            </w:pPr>
            <w:r>
              <w:t xml:space="preserve">8,39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>26,95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36.5</w:t>
            </w:r>
          </w:p>
        </w:tc>
      </w:tr>
      <w:tr w:rsidR="00DD2B48" w:rsidTr="006A522C">
        <w:trPr>
          <w:trHeight w:val="1081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right="0" w:firstLine="0"/>
              <w:jc w:val="left"/>
            </w:pPr>
            <w:r>
              <w:t xml:space="preserve">2.5.5. </w:t>
            </w:r>
            <w:r>
              <w:tab/>
              <w:t xml:space="preserve">Укомплектованность </w:t>
            </w:r>
            <w:r w:rsidR="006A522C">
              <w:tab/>
              <w:t xml:space="preserve">отдельных общеобразовательных </w:t>
            </w:r>
            <w:r>
              <w:t>организаций, осуществляющих обучение по адаптированным основным о</w:t>
            </w:r>
            <w:r w:rsidR="006A522C">
              <w:t xml:space="preserve">бщеобразовательным программам, педагогическими </w:t>
            </w:r>
            <w:r>
              <w:t>работниками &lt;*&gt;: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всего;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учителя-дефектологи;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педагоги-психологи;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учителя-логопеды;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социальные педагоги;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тьюторы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DD2B48" w:rsidTr="00DD2B48">
        <w:trPr>
          <w:trHeight w:val="809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right="0" w:firstLine="0"/>
              <w:jc w:val="left"/>
            </w:pPr>
            <w:r>
              <w:t xml:space="preserve">2.5.6. </w:t>
            </w:r>
            <w:r>
              <w:tab/>
              <w:t xml:space="preserve">Численность </w:t>
            </w:r>
            <w:r>
              <w:tab/>
              <w:t xml:space="preserve">обучающихся </w:t>
            </w:r>
            <w:r>
              <w:tab/>
              <w:t xml:space="preserve">по адаптированным </w:t>
            </w:r>
            <w:r>
              <w:tab/>
              <w:t xml:space="preserve">основным общеобразовательным программам в расчете на 1 работника: </w:t>
            </w:r>
          </w:p>
        </w:tc>
      </w:tr>
      <w:tr w:rsidR="00A523B3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учителя-дефектолога;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учителя-логопеда;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42,25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29,69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29.3</w:t>
            </w:r>
          </w:p>
        </w:tc>
      </w:tr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педагога-психолога;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9" w:firstLine="0"/>
              <w:jc w:val="center"/>
            </w:pPr>
            <w:r>
              <w:t xml:space="preserve">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35,94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37.44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тьютора</w:t>
            </w:r>
            <w:proofErr w:type="spellEnd"/>
            <w:r>
              <w:t xml:space="preserve">, ассистента (помощника).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DD2B48" w:rsidTr="00DD2B48">
        <w:trPr>
          <w:trHeight w:val="946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right="74" w:firstLine="0"/>
            </w:pPr>
            <w:r>
              <w:t xml:space="preserve">2.5.7. Распределение численности детей, обучающихся по адаптированным основным общеобразовательным программам, по видам программ &lt;*&gt;: 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для глухих;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для слабослышащих и позднооглохших;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для слепых;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89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для слабовидящих;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с тяжелыми нарушениями речи;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0.14</w:t>
            </w:r>
          </w:p>
        </w:tc>
      </w:tr>
      <w:tr w:rsidR="00A523B3" w:rsidTr="005578C7">
        <w:trPr>
          <w:trHeight w:val="7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9" w:firstLine="0"/>
              <w:jc w:val="left"/>
            </w:pPr>
            <w:r>
              <w:t xml:space="preserve">с нарушениями опорно-двигательного аппарата;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90" w:firstLine="0"/>
              <w:jc w:val="center"/>
            </w:pPr>
            <w:r>
              <w:t xml:space="preserve">0,85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0,87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0.89</w:t>
            </w:r>
          </w:p>
        </w:tc>
      </w:tr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с задержкой психического развития;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99,15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48,6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42.87</w:t>
            </w:r>
          </w:p>
        </w:tc>
      </w:tr>
      <w:tr w:rsidR="00A523B3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с расстройствами аутистического спектра;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0.14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со сложными дефектами;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75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других обучающихся с ограниченными возможностями здоровья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4" w:firstLine="0"/>
              <w:jc w:val="center"/>
            </w:pPr>
            <w:r>
              <w:t xml:space="preserve">50,51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4" w:firstLine="0"/>
              <w:jc w:val="center"/>
            </w:pPr>
            <w:r>
              <w:t>56.08</w:t>
            </w:r>
          </w:p>
        </w:tc>
      </w:tr>
      <w:tr w:rsidR="00DD2B48" w:rsidTr="00DD2B48">
        <w:trPr>
          <w:trHeight w:val="2137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right="69" w:firstLine="0"/>
            </w:pPr>
            <w: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r>
              <w:rPr>
                <w:color w:val="FF0000"/>
              </w:rPr>
              <w:t xml:space="preserve"> </w:t>
            </w:r>
          </w:p>
        </w:tc>
      </w:tr>
      <w:tr w:rsidR="00A523B3" w:rsidTr="005578C7">
        <w:trPr>
          <w:trHeight w:val="139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26" w:line="258" w:lineRule="auto"/>
              <w:ind w:right="74" w:firstLine="0"/>
            </w:pPr>
            <w:r>
              <w:t xml:space="preserve">2.6.1. Удельный вес численности лиц, обеспеченных горячим питанием, в общей численности обучающихся </w:t>
            </w:r>
          </w:p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3" w:firstLine="0"/>
              <w:jc w:val="center"/>
            </w:pPr>
            <w:r>
              <w:t>100</w:t>
            </w:r>
          </w:p>
        </w:tc>
      </w:tr>
      <w:tr w:rsidR="00A523B3" w:rsidTr="00844AA9">
        <w:trPr>
          <w:trHeight w:val="82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9" w:firstLine="0"/>
            </w:pPr>
            <w:r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31,25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6,66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6" w:firstLine="0"/>
              <w:jc w:val="center"/>
            </w:pPr>
            <w:r>
              <w:t>26.66</w:t>
            </w:r>
          </w:p>
        </w:tc>
      </w:tr>
      <w:tr w:rsidR="00A523B3" w:rsidTr="005578C7">
        <w:trPr>
          <w:trHeight w:val="107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3" w:firstLine="0"/>
              <w:jc w:val="center"/>
            </w:pPr>
            <w:r>
              <w:t>100</w:t>
            </w:r>
          </w:p>
        </w:tc>
      </w:tr>
      <w:tr w:rsidR="00A523B3" w:rsidTr="005578C7">
        <w:trPr>
          <w:trHeight w:val="13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2.6.4. </w:t>
            </w:r>
            <w:r>
              <w:tab/>
              <w:t xml:space="preserve">Удельный </w:t>
            </w:r>
            <w:r>
              <w:tab/>
              <w:t xml:space="preserve">вес </w:t>
            </w:r>
            <w:r>
              <w:tab/>
              <w:t xml:space="preserve">числа </w:t>
            </w:r>
            <w:r>
              <w:tab/>
              <w:t xml:space="preserve">организаций, имеющих закрытые плавательные бассейны, в общем </w:t>
            </w:r>
            <w:r>
              <w:tab/>
              <w:t xml:space="preserve">числе </w:t>
            </w:r>
            <w:r>
              <w:tab/>
              <w:t xml:space="preserve">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6,6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6,6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6.6</w:t>
            </w:r>
          </w:p>
        </w:tc>
      </w:tr>
      <w:tr w:rsidR="00DD2B48" w:rsidTr="00DD2B48">
        <w:trPr>
          <w:trHeight w:val="1569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1" w:line="282" w:lineRule="auto"/>
              <w:ind w:right="0" w:firstLine="0"/>
              <w:jc w:val="left"/>
            </w:pPr>
            <w:r>
              <w:t xml:space="preserve">2.7. </w:t>
            </w:r>
            <w:r>
              <w:tab/>
              <w:t xml:space="preserve">Изменение </w:t>
            </w:r>
            <w:r>
              <w:tab/>
              <w:t xml:space="preserve">сети </w:t>
            </w:r>
            <w:r>
              <w:tab/>
              <w:t xml:space="preserve">организаций, осуществляющих </w:t>
            </w:r>
            <w:proofErr w:type="gramStart"/>
            <w:r>
              <w:t>образовательную  деятельность</w:t>
            </w:r>
            <w:proofErr w:type="gramEnd"/>
            <w:r>
              <w:t xml:space="preserve"> по </w:t>
            </w:r>
            <w:r>
              <w:tab/>
              <w:t xml:space="preserve">основным общеобразовательным программам (в том числе ликвидация </w:t>
            </w:r>
            <w:r>
              <w:tab/>
              <w:t xml:space="preserve">и реорганизация </w:t>
            </w:r>
            <w:r>
              <w:tab/>
              <w:t xml:space="preserve">организаций, осуществляющих образовательную деятельность) 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89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A523B3" w:rsidTr="005578C7">
        <w:trPr>
          <w:trHeight w:val="23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0" w:firstLine="0"/>
            </w:pPr>
            <w: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3" w:firstLine="0"/>
              <w:jc w:val="center"/>
            </w:pPr>
            <w:r>
              <w:t>100</w:t>
            </w:r>
          </w:p>
        </w:tc>
      </w:tr>
      <w:tr w:rsidR="00DD2B48" w:rsidTr="00DD2B48">
        <w:trPr>
          <w:trHeight w:val="1535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right="69" w:firstLine="0"/>
            </w:pPr>
            <w:r>
              <w:t xml:space="preserve"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</w:tr>
      <w:tr w:rsidR="00A523B3" w:rsidTr="005578C7">
        <w:trPr>
          <w:trHeight w:val="10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2" w:firstLine="0"/>
            </w:pPr>
            <w:r>
              <w:t xml:space="preserve">2.8.1. Общий объем финансовых средств, поступивших в общеобразовательные организации, в расчете на 1 обучающегося.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0" w:firstLine="0"/>
              <w:jc w:val="center"/>
            </w:pPr>
            <w:r>
              <w:t xml:space="preserve">тысяча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68,5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>60,1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DD2B48" w:rsidP="00A523B3">
            <w:pPr>
              <w:spacing w:after="0" w:line="259" w:lineRule="auto"/>
              <w:ind w:right="86" w:firstLine="0"/>
              <w:jc w:val="center"/>
            </w:pPr>
            <w:r>
              <w:t>75,0</w:t>
            </w:r>
          </w:p>
        </w:tc>
      </w:tr>
      <w:tr w:rsidR="00A523B3" w:rsidTr="005578C7">
        <w:trPr>
          <w:trHeight w:val="13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52" w:line="238" w:lineRule="auto"/>
              <w:ind w:right="73" w:firstLine="0"/>
            </w:pPr>
            <w:r>
              <w:t xml:space="preserve">2.8.2. Удельный вес финансовых средств от приносящей доход деятельности в общем объеме финансовых средств </w:t>
            </w:r>
          </w:p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8,46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>8,0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DD2B48" w:rsidP="00A523B3">
            <w:pPr>
              <w:spacing w:after="0" w:line="259" w:lineRule="auto"/>
              <w:ind w:right="85" w:firstLine="0"/>
              <w:jc w:val="center"/>
            </w:pPr>
            <w:r>
              <w:t>4,6</w:t>
            </w:r>
          </w:p>
        </w:tc>
      </w:tr>
      <w:tr w:rsidR="00DD2B48" w:rsidTr="00092AA2">
        <w:trPr>
          <w:trHeight w:val="69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48" w:rsidRDefault="00DD2B48" w:rsidP="00DD2B48">
            <w:pPr>
              <w:spacing w:after="0" w:line="259" w:lineRule="auto"/>
              <w:ind w:right="71" w:firstLine="0"/>
            </w:pPr>
            <w:r>
              <w:t xml:space="preserve">2.9. Создание безопасных условий при организации образовательного процесса в общеобразовательных организациях </w:t>
            </w:r>
          </w:p>
        </w:tc>
      </w:tr>
      <w:tr w:rsidR="00A523B3" w:rsidTr="005578C7">
        <w:trPr>
          <w:trHeight w:val="13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55" w:line="237" w:lineRule="auto"/>
              <w:ind w:right="76" w:firstLine="0"/>
            </w:pPr>
            <w:r>
              <w:t xml:space="preserve">2.9.1. Удельный вес числа зданий общеобразовательных организаций, имеющих охрану, в общем числе зданий </w:t>
            </w:r>
          </w:p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3" w:firstLine="0"/>
              <w:jc w:val="center"/>
            </w:pPr>
            <w:r>
              <w:t>100</w:t>
            </w:r>
          </w:p>
        </w:tc>
      </w:tr>
      <w:tr w:rsidR="00A523B3" w:rsidTr="005578C7">
        <w:trPr>
          <w:trHeight w:val="171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2.9.2. </w:t>
            </w:r>
            <w:r>
              <w:tab/>
              <w:t xml:space="preserve">Удельный </w:t>
            </w:r>
            <w:r>
              <w:tab/>
              <w:t xml:space="preserve">вес </w:t>
            </w:r>
            <w:r>
              <w:tab/>
              <w:t xml:space="preserve">числа </w:t>
            </w:r>
            <w:r>
              <w:tab/>
              <w:t xml:space="preserve">зданий общеобразовательных </w:t>
            </w:r>
            <w:r>
              <w:tab/>
              <w:t xml:space="preserve">организаций, находящихся в аварийном состоянии, в общем числе </w:t>
            </w:r>
            <w:r>
              <w:tab/>
              <w:t xml:space="preserve">зданий </w:t>
            </w:r>
            <w:r>
              <w:tab/>
              <w:t xml:space="preserve">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139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76" w:firstLine="0"/>
            </w:pPr>
            <w:r>
              <w:t>2.9.3. Уде</w:t>
            </w:r>
            <w:r w:rsidR="00092AA2">
              <w:t xml:space="preserve">льный вес числа зданий </w:t>
            </w:r>
            <w:proofErr w:type="spellStart"/>
            <w:proofErr w:type="gramStart"/>
            <w:r>
              <w:t>общеобразователь</w:t>
            </w:r>
            <w:r w:rsidR="00092AA2">
              <w:t>-</w:t>
            </w:r>
            <w:r>
              <w:t>ных</w:t>
            </w:r>
            <w:proofErr w:type="spellEnd"/>
            <w:proofErr w:type="gramEnd"/>
            <w:r>
              <w:t xml:space="preserve"> организаций, требую</w:t>
            </w:r>
            <w:r w:rsidR="00092AA2">
              <w:t>-</w:t>
            </w:r>
            <w:proofErr w:type="spellStart"/>
            <w:r>
              <w:t>щих</w:t>
            </w:r>
            <w:proofErr w:type="spellEnd"/>
            <w:r>
              <w:t xml:space="preserve"> капитального ремонта, в общем числе зданий общеобразовательных организаций </w:t>
            </w:r>
          </w:p>
          <w:p w:rsidR="006A522C" w:rsidRDefault="006A522C" w:rsidP="00A523B3">
            <w:pPr>
              <w:spacing w:after="0" w:line="259" w:lineRule="auto"/>
              <w:ind w:right="76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0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B35CAA" w:rsidP="00A523B3">
            <w:pPr>
              <w:spacing w:after="0" w:line="259" w:lineRule="auto"/>
              <w:ind w:right="85" w:firstLine="0"/>
              <w:jc w:val="center"/>
            </w:pPr>
            <w:r>
              <w:t>0</w:t>
            </w:r>
          </w:p>
        </w:tc>
      </w:tr>
      <w:tr w:rsidR="00092AA2" w:rsidTr="000F455D">
        <w:trPr>
          <w:trHeight w:val="331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A2" w:rsidRDefault="00092AA2" w:rsidP="00092AA2">
            <w:pPr>
              <w:spacing w:after="0" w:line="259" w:lineRule="auto"/>
              <w:ind w:right="85" w:firstLine="0"/>
              <w:jc w:val="center"/>
            </w:pPr>
            <w:r>
              <w:t xml:space="preserve">III. Дополнительное образование </w:t>
            </w:r>
          </w:p>
        </w:tc>
      </w:tr>
      <w:tr w:rsidR="00092AA2" w:rsidTr="00092AA2">
        <w:trPr>
          <w:trHeight w:val="582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A2" w:rsidRDefault="00092AA2" w:rsidP="00092AA2">
            <w:pPr>
              <w:spacing w:after="0" w:line="259" w:lineRule="auto"/>
              <w:ind w:right="0" w:firstLine="0"/>
              <w:jc w:val="center"/>
            </w:pPr>
            <w:r>
              <w:t xml:space="preserve">3. Сведения о развитии дополнительного образования детей и взрослых </w:t>
            </w:r>
          </w:p>
        </w:tc>
      </w:tr>
      <w:tr w:rsidR="00092AA2" w:rsidTr="00092AA2">
        <w:trPr>
          <w:trHeight w:val="704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A2" w:rsidRDefault="00092AA2" w:rsidP="00092AA2">
            <w:pPr>
              <w:tabs>
                <w:tab w:val="center" w:pos="211"/>
                <w:tab w:val="center" w:pos="1755"/>
                <w:tab w:val="center" w:pos="3725"/>
              </w:tabs>
              <w:spacing w:after="35" w:line="259" w:lineRule="auto"/>
              <w:ind w:right="0" w:firstLine="0"/>
              <w:jc w:val="left"/>
            </w:pPr>
            <w:r>
              <w:t xml:space="preserve">3.1. </w:t>
            </w:r>
            <w:r>
              <w:tab/>
              <w:t xml:space="preserve">Численность </w:t>
            </w:r>
            <w:r>
              <w:tab/>
              <w:t xml:space="preserve">населения, обучающегося по дополнительным общеобразовательным программам 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89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A523B3" w:rsidTr="005578C7">
        <w:trPr>
          <w:trHeight w:val="204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E71140" w:rsidP="00A523B3">
            <w:pPr>
              <w:spacing w:after="0" w:line="259" w:lineRule="auto"/>
              <w:ind w:right="72" w:firstLine="0"/>
            </w:pPr>
            <w:r>
              <w:t>3</w:t>
            </w:r>
            <w:r w:rsidR="00A523B3">
              <w:t xml:space="preserve">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 xml:space="preserve">71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9240E3" w:rsidP="00A523B3">
            <w:pPr>
              <w:spacing w:after="0" w:line="259" w:lineRule="auto"/>
              <w:ind w:right="83" w:firstLine="0"/>
              <w:jc w:val="center"/>
            </w:pPr>
            <w:r>
              <w:t>76</w:t>
            </w:r>
          </w:p>
        </w:tc>
      </w:tr>
      <w:tr w:rsidR="00092AA2" w:rsidTr="00092AA2">
        <w:trPr>
          <w:trHeight w:val="1025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A2" w:rsidRDefault="00092AA2" w:rsidP="00092AA2">
            <w:pPr>
              <w:spacing w:after="0" w:line="259" w:lineRule="auto"/>
              <w:ind w:right="0" w:firstLine="0"/>
              <w:jc w:val="left"/>
            </w:pPr>
            <w:r>
              <w:t xml:space="preserve">3.1.2. </w:t>
            </w:r>
            <w:r>
              <w:tab/>
              <w:t xml:space="preserve">Структура </w:t>
            </w:r>
            <w:r>
              <w:tab/>
              <w:t xml:space="preserve">численности </w:t>
            </w:r>
            <w:r>
              <w:tab/>
              <w:t xml:space="preserve">детей, обучающихся </w:t>
            </w:r>
            <w:r>
              <w:tab/>
              <w:t xml:space="preserve">по </w:t>
            </w:r>
            <w:r>
              <w:tab/>
              <w:t xml:space="preserve">дополнительным общеобразовательным </w:t>
            </w:r>
            <w:r>
              <w:tab/>
              <w:t xml:space="preserve">программам, </w:t>
            </w:r>
            <w:r>
              <w:tab/>
              <w:t>по направлениям &lt;*&gt;:</w:t>
            </w:r>
          </w:p>
        </w:tc>
      </w:tr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техническое;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EB69B1" w:rsidP="00A523B3">
            <w:pPr>
              <w:spacing w:after="0" w:line="259" w:lineRule="auto"/>
              <w:ind w:right="86" w:firstLine="0"/>
              <w:jc w:val="center"/>
            </w:pPr>
            <w:r>
              <w:t>13,6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естественнонаучное;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EB69B1" w:rsidP="00A523B3">
            <w:pPr>
              <w:spacing w:after="0" w:line="259" w:lineRule="auto"/>
              <w:ind w:right="86" w:firstLine="0"/>
              <w:jc w:val="center"/>
            </w:pPr>
            <w:r>
              <w:t>5</w:t>
            </w:r>
          </w:p>
        </w:tc>
      </w:tr>
      <w:tr w:rsidR="00A523B3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туристско-краеведческое;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EB69B1" w:rsidP="00A523B3">
            <w:pPr>
              <w:spacing w:after="0" w:line="259" w:lineRule="auto"/>
              <w:ind w:right="86" w:firstLine="0"/>
              <w:jc w:val="center"/>
            </w:pPr>
            <w:r>
              <w:t>7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социально-педагогическое;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EB69B1" w:rsidP="00A523B3">
            <w:pPr>
              <w:spacing w:after="0" w:line="259" w:lineRule="auto"/>
              <w:ind w:right="83" w:firstLine="0"/>
              <w:jc w:val="center"/>
            </w:pPr>
            <w:r>
              <w:t>10</w:t>
            </w:r>
          </w:p>
        </w:tc>
      </w:tr>
      <w:tr w:rsidR="00A523B3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в области искусств: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18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17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17" w:firstLine="0"/>
              <w:jc w:val="center"/>
            </w:pPr>
          </w:p>
        </w:tc>
      </w:tr>
      <w:tr w:rsidR="00A523B3" w:rsidTr="005578C7">
        <w:trPr>
          <w:trHeight w:val="4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по общеразвивающим программам;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 xml:space="preserve">29,2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EB69B1" w:rsidP="00A523B3">
            <w:pPr>
              <w:spacing w:after="0" w:line="259" w:lineRule="auto"/>
              <w:ind w:right="83" w:firstLine="0"/>
              <w:jc w:val="center"/>
            </w:pPr>
            <w:r>
              <w:t>25,4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по предпрофессиональным программам;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0,8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EB69B1" w:rsidP="00A523B3">
            <w:pPr>
              <w:spacing w:after="0" w:line="259" w:lineRule="auto"/>
              <w:ind w:right="86" w:firstLine="0"/>
              <w:jc w:val="center"/>
            </w:pPr>
            <w:r>
              <w:t>1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в области физической культуры и спорта: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9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18" w:firstLine="0"/>
              <w:jc w:val="center"/>
            </w:pPr>
            <w:r>
              <w:t xml:space="preserve"> </w:t>
            </w:r>
            <w:r w:rsidR="000F455D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0F455D" w:rsidP="00A523B3">
            <w:pPr>
              <w:spacing w:after="0" w:line="259" w:lineRule="auto"/>
              <w:ind w:right="17" w:firstLine="0"/>
              <w:jc w:val="center"/>
            </w:pPr>
            <w: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0F455D" w:rsidP="00A523B3">
            <w:pPr>
              <w:spacing w:after="0" w:line="259" w:lineRule="auto"/>
              <w:ind w:right="17" w:firstLine="0"/>
              <w:jc w:val="center"/>
            </w:pPr>
            <w:r>
              <w:t>х</w:t>
            </w:r>
          </w:p>
        </w:tc>
      </w:tr>
      <w:tr w:rsidR="00A523B3" w:rsidTr="005578C7">
        <w:trPr>
          <w:trHeight w:val="42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по общеразвивающим программам;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EB69B1" w:rsidP="00A523B3">
            <w:pPr>
              <w:spacing w:after="0" w:line="259" w:lineRule="auto"/>
              <w:ind w:right="83" w:firstLine="0"/>
              <w:jc w:val="center"/>
            </w:pPr>
            <w:r>
              <w:t>14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по предпрофессиональным программам.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EB69B1" w:rsidP="00A523B3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A523B3" w:rsidTr="005578C7">
        <w:trPr>
          <w:trHeight w:val="235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E71140" w:rsidP="00A523B3">
            <w:pPr>
              <w:spacing w:after="0" w:line="259" w:lineRule="auto"/>
              <w:ind w:right="74" w:firstLine="0"/>
            </w:pPr>
            <w:r>
              <w:t>3</w:t>
            </w:r>
            <w:r w:rsidR="00A523B3">
              <w:t xml:space="preserve">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3" w:firstLine="0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6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EB69B1" w:rsidP="00A523B3">
            <w:pPr>
              <w:spacing w:after="0" w:line="259" w:lineRule="auto"/>
              <w:ind w:right="86" w:firstLine="0"/>
              <w:jc w:val="center"/>
            </w:pPr>
            <w:r>
              <w:t>2</w:t>
            </w:r>
          </w:p>
        </w:tc>
      </w:tr>
      <w:tr w:rsidR="00092AA2" w:rsidTr="00092AA2">
        <w:trPr>
          <w:trHeight w:val="1103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A2" w:rsidRDefault="00092AA2" w:rsidP="00092AA2">
            <w:pPr>
              <w:spacing w:after="0" w:line="259" w:lineRule="auto"/>
              <w:ind w:right="0" w:firstLine="0"/>
              <w:jc w:val="left"/>
            </w:pPr>
            <w:r>
              <w:t xml:space="preserve">3.2. Содержание образовательной деятельности и организация образовательного процесса по дополнительным </w:t>
            </w:r>
            <w:r>
              <w:tab/>
              <w:t xml:space="preserve">общеобразовательным программам  </w:t>
            </w:r>
          </w:p>
        </w:tc>
      </w:tr>
      <w:tr w:rsidR="00A523B3" w:rsidTr="005578C7">
        <w:trPr>
          <w:trHeight w:val="235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E71140" w:rsidP="00A523B3">
            <w:pPr>
              <w:spacing w:after="0" w:line="259" w:lineRule="auto"/>
              <w:ind w:right="68" w:firstLine="0"/>
            </w:pPr>
            <w:r>
              <w:t>3</w:t>
            </w:r>
            <w:r w:rsidR="00A523B3">
              <w:t xml:space="preserve">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 xml:space="preserve">17,4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9,6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6C3D18" w:rsidP="00A523B3">
            <w:pPr>
              <w:spacing w:after="0" w:line="259" w:lineRule="auto"/>
              <w:ind w:right="85" w:firstLine="0"/>
              <w:jc w:val="center"/>
            </w:pPr>
            <w:r>
              <w:t>8,05</w:t>
            </w:r>
          </w:p>
        </w:tc>
      </w:tr>
      <w:tr w:rsidR="00A523B3" w:rsidTr="000F455D">
        <w:trPr>
          <w:trHeight w:val="15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E71140" w:rsidP="00A523B3">
            <w:pPr>
              <w:spacing w:after="0" w:line="259" w:lineRule="auto"/>
              <w:ind w:right="0" w:firstLine="0"/>
            </w:pPr>
            <w:r>
              <w:t>3</w:t>
            </w:r>
            <w:r w:rsidR="00A523B3">
              <w:t xml:space="preserve">.2.2. Удельный вес численности детей с ограниченными </w:t>
            </w:r>
            <w:proofErr w:type="spellStart"/>
            <w:proofErr w:type="gramStart"/>
            <w:r w:rsidR="00A523B3">
              <w:t>возможнос</w:t>
            </w:r>
            <w:r w:rsidR="000F455D">
              <w:t>-</w:t>
            </w:r>
            <w:r w:rsidR="00A523B3">
              <w:t>тями</w:t>
            </w:r>
            <w:proofErr w:type="spellEnd"/>
            <w:proofErr w:type="gramEnd"/>
            <w:r w:rsidR="00A523B3">
              <w:t xml:space="preserve"> здоровья (за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8" w:firstLine="0"/>
              <w:jc w:val="center"/>
            </w:pPr>
            <w:r>
              <w:t xml:space="preserve">17,1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5" w:firstLine="0"/>
              <w:jc w:val="center"/>
            </w:pPr>
            <w:r>
              <w:t xml:space="preserve">9,2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6C3D18" w:rsidP="00A523B3">
            <w:pPr>
              <w:spacing w:after="0" w:line="259" w:lineRule="auto"/>
              <w:ind w:right="85" w:firstLine="0"/>
              <w:jc w:val="center"/>
            </w:pPr>
            <w:r>
              <w:t>7,7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90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D053B4" w:rsidTr="00092AA2">
        <w:trPr>
          <w:trHeight w:val="125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0F455D">
            <w:pPr>
              <w:spacing w:after="54" w:line="238" w:lineRule="auto"/>
              <w:ind w:right="68" w:firstLine="0"/>
            </w:pPr>
            <w:r>
              <w:t>и</w:t>
            </w:r>
            <w:r w:rsidR="00D053B4">
              <w:t>сключением детей-инвалидов) в общей численности обучающихся в организациях, осуществляющих образовательную деятельность по</w:t>
            </w:r>
            <w:r w:rsidR="00D053B4">
              <w:rPr>
                <w:sz w:val="22"/>
              </w:rPr>
              <w:t xml:space="preserve"> </w:t>
            </w:r>
            <w:r w:rsidR="00D053B4">
              <w:t xml:space="preserve">дополнительным </w:t>
            </w:r>
          </w:p>
          <w:p w:rsidR="00D053B4" w:rsidRDefault="00D053B4">
            <w:pPr>
              <w:spacing w:after="0" w:line="259" w:lineRule="auto"/>
              <w:ind w:right="0" w:firstLine="0"/>
              <w:jc w:val="left"/>
            </w:pPr>
            <w:r>
              <w:t xml:space="preserve">общеобразовательным программам &lt;*&gt;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</w:tr>
      <w:tr w:rsidR="00A523B3" w:rsidTr="005578C7">
        <w:trPr>
          <w:trHeight w:val="203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E71140" w:rsidP="00A523B3">
            <w:pPr>
              <w:spacing w:after="56" w:line="237" w:lineRule="auto"/>
              <w:ind w:right="64" w:firstLine="0"/>
            </w:pPr>
            <w:r>
              <w:t>3</w:t>
            </w:r>
            <w:r w:rsidR="00A523B3">
              <w:t>.2.3. Удельный вес численности детей</w:t>
            </w:r>
            <w:r>
              <w:t xml:space="preserve"> </w:t>
            </w:r>
            <w:r w:rsidR="00A523B3">
              <w:t xml:space="preserve">инвалидов в общей численности обучающихся в организациях, осуществляющих образовательную деятельность по дополнительным общеобразовательным </w:t>
            </w:r>
          </w:p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программам &lt;*&gt;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2" w:firstLine="0"/>
              <w:jc w:val="center"/>
            </w:pPr>
            <w:r>
              <w:t xml:space="preserve">0,5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4" w:firstLine="0"/>
              <w:jc w:val="center"/>
            </w:pPr>
            <w:r>
              <w:t>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6C3D18" w:rsidP="006C3D18">
            <w:pPr>
              <w:spacing w:after="0" w:line="259" w:lineRule="auto"/>
              <w:ind w:right="84" w:firstLine="0"/>
              <w:jc w:val="center"/>
            </w:pPr>
            <w:r>
              <w:t>0,3</w:t>
            </w:r>
          </w:p>
        </w:tc>
      </w:tr>
      <w:tr w:rsidR="00092AA2" w:rsidTr="00092AA2">
        <w:trPr>
          <w:trHeight w:val="1037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A2" w:rsidRDefault="00092AA2" w:rsidP="00092AA2">
            <w:pPr>
              <w:spacing w:after="52" w:line="238" w:lineRule="auto"/>
              <w:ind w:right="72" w:firstLine="0"/>
            </w:pPr>
            <w: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A523B3" w:rsidTr="005578C7">
        <w:trPr>
          <w:trHeight w:val="203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E71140" w:rsidP="00A523B3">
            <w:pPr>
              <w:spacing w:after="0" w:line="259" w:lineRule="auto"/>
              <w:ind w:right="71" w:firstLine="0"/>
            </w:pPr>
            <w:r>
              <w:t>3</w:t>
            </w:r>
            <w:r w:rsidR="00A523B3">
              <w:t xml:space="preserve"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2" w:firstLine="0"/>
              <w:jc w:val="center"/>
            </w:pPr>
            <w:r>
              <w:t xml:space="preserve">102,5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2" w:firstLine="0"/>
              <w:jc w:val="center"/>
            </w:pPr>
            <w: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092AA2" w:rsidP="00A523B3">
            <w:pPr>
              <w:spacing w:after="0" w:line="259" w:lineRule="auto"/>
              <w:ind w:right="82" w:firstLine="0"/>
              <w:jc w:val="center"/>
            </w:pPr>
            <w:r>
              <w:t>92,8</w:t>
            </w:r>
          </w:p>
        </w:tc>
      </w:tr>
      <w:tr w:rsidR="00092AA2" w:rsidTr="00092AA2">
        <w:trPr>
          <w:trHeight w:val="1528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A2" w:rsidRDefault="00092AA2" w:rsidP="00092AA2">
            <w:pPr>
              <w:spacing w:after="0" w:line="259" w:lineRule="auto"/>
              <w:ind w:right="0" w:firstLine="0"/>
              <w:jc w:val="left"/>
            </w:pPr>
            <w:r>
              <w:t xml:space="preserve">3.3.2.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</w:tr>
      <w:tr w:rsidR="00A523B3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всего;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2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2" w:firstLine="0"/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6C3D18" w:rsidP="00A523B3">
            <w:pPr>
              <w:spacing w:after="0" w:line="259" w:lineRule="auto"/>
              <w:ind w:right="82" w:firstLine="0"/>
              <w:jc w:val="center"/>
            </w:pPr>
            <w:r>
              <w:t>100</w:t>
            </w:r>
          </w:p>
        </w:tc>
      </w:tr>
      <w:tr w:rsidR="00A523B3" w:rsidTr="005578C7">
        <w:trPr>
          <w:trHeight w:val="42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A523B3" w:rsidP="00A523B3">
            <w:pPr>
              <w:spacing w:after="0" w:line="259" w:lineRule="auto"/>
              <w:ind w:right="0" w:firstLine="0"/>
              <w:jc w:val="left"/>
            </w:pPr>
            <w:r>
              <w:t xml:space="preserve">внешние совместители.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7" w:firstLine="0"/>
              <w:jc w:val="center"/>
            </w:pPr>
            <w:r>
              <w:t xml:space="preserve">94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2" w:firstLine="0"/>
              <w:jc w:val="center"/>
            </w:pPr>
            <w: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513585" w:rsidP="00A523B3">
            <w:pPr>
              <w:spacing w:after="0" w:line="259" w:lineRule="auto"/>
              <w:ind w:right="82" w:firstLine="0"/>
              <w:jc w:val="center"/>
            </w:pPr>
            <w:r>
              <w:t>97,05</w:t>
            </w:r>
          </w:p>
        </w:tc>
      </w:tr>
      <w:tr w:rsidR="00A523B3" w:rsidTr="005578C7">
        <w:trPr>
          <w:trHeight w:val="364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3B3" w:rsidRDefault="00E71140" w:rsidP="00A523B3">
            <w:pPr>
              <w:spacing w:after="0" w:line="259" w:lineRule="auto"/>
              <w:ind w:right="69" w:firstLine="0"/>
            </w:pPr>
            <w:r>
              <w:t>3</w:t>
            </w:r>
            <w:r w:rsidR="00A523B3">
              <w:t xml:space="preserve">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79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2" w:firstLine="0"/>
              <w:jc w:val="center"/>
            </w:pPr>
            <w: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A523B3" w:rsidP="00A523B3">
            <w:pPr>
              <w:spacing w:after="0" w:line="259" w:lineRule="auto"/>
              <w:ind w:right="82" w:firstLine="0"/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B3" w:rsidRDefault="00513585" w:rsidP="00A523B3">
            <w:pPr>
              <w:spacing w:after="0" w:line="259" w:lineRule="auto"/>
              <w:ind w:right="82" w:firstLine="0"/>
              <w:jc w:val="center"/>
            </w:pPr>
            <w:r>
              <w:t>100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39" w:type="dxa"/>
          <w:bottom w:w="9" w:type="dxa"/>
          <w:right w:w="71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D053B4" w:rsidTr="005578C7">
        <w:trPr>
          <w:trHeight w:val="97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25" w:line="259" w:lineRule="auto"/>
              <w:ind w:left="31" w:right="0" w:firstLine="0"/>
              <w:jc w:val="left"/>
            </w:pPr>
            <w:r>
              <w:t xml:space="preserve">гражданско-правового характера) организаций, </w:t>
            </w:r>
          </w:p>
          <w:p w:rsidR="00D053B4" w:rsidRDefault="00D053B4">
            <w:pPr>
              <w:tabs>
                <w:tab w:val="center" w:pos="853"/>
                <w:tab w:val="center" w:pos="3759"/>
              </w:tabs>
              <w:spacing w:after="3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реализующих </w:t>
            </w:r>
            <w:r>
              <w:tab/>
              <w:t xml:space="preserve">дополнительные </w:t>
            </w:r>
          </w:p>
          <w:p w:rsidR="00D053B4" w:rsidRDefault="00D053B4">
            <w:pPr>
              <w:spacing w:after="0" w:line="259" w:lineRule="auto"/>
              <w:ind w:left="31" w:right="0" w:firstLine="0"/>
              <w:jc w:val="left"/>
            </w:pPr>
            <w:r>
              <w:t xml:space="preserve">общеобразовательные программы для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B4" w:rsidRDefault="00D053B4">
            <w:pPr>
              <w:spacing w:after="160" w:line="259" w:lineRule="auto"/>
              <w:ind w:right="0" w:firstLine="0"/>
              <w:jc w:val="left"/>
            </w:pPr>
          </w:p>
        </w:tc>
      </w:tr>
      <w:tr w:rsidR="0045086C" w:rsidTr="00092AA2">
        <w:trPr>
          <w:trHeight w:val="125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E71140" w:rsidP="0045086C">
            <w:pPr>
              <w:spacing w:after="0" w:line="248" w:lineRule="auto"/>
              <w:ind w:left="31" w:right="221" w:firstLine="0"/>
              <w:jc w:val="left"/>
            </w:pPr>
            <w:r>
              <w:t>3</w:t>
            </w:r>
            <w:r w:rsidR="0045086C">
              <w:t xml:space="preserve">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</w:t>
            </w:r>
          </w:p>
          <w:p w:rsidR="0045086C" w:rsidRDefault="0045086C" w:rsidP="0045086C">
            <w:pPr>
              <w:spacing w:after="0" w:line="259" w:lineRule="auto"/>
              <w:ind w:left="31" w:right="592" w:firstLine="0"/>
              <w:jc w:val="left"/>
            </w:pPr>
            <w:r>
              <w:t xml:space="preserve">совместителей и работающих по договорам гражданско- правового характера) организаций, реализующих дополнительные общеобразовательные программы для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67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5" w:firstLine="0"/>
              <w:jc w:val="center"/>
            </w:pPr>
            <w: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2"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513585" w:rsidP="0045086C">
            <w:pPr>
              <w:spacing w:after="0" w:line="259" w:lineRule="auto"/>
              <w:ind w:right="72" w:firstLine="0"/>
              <w:jc w:val="center"/>
            </w:pPr>
            <w:r>
              <w:t>20,58</w:t>
            </w:r>
          </w:p>
        </w:tc>
      </w:tr>
      <w:tr w:rsidR="00092AA2" w:rsidTr="00092AA2">
        <w:trPr>
          <w:trHeight w:val="83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A2" w:rsidRDefault="00092AA2" w:rsidP="00092AA2">
            <w:pPr>
              <w:spacing w:after="0" w:line="259" w:lineRule="auto"/>
              <w:ind w:left="31" w:right="0" w:firstLine="0"/>
              <w:jc w:val="left"/>
            </w:pPr>
            <w:r>
              <w:t xml:space="preserve">3.4.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лиц, обучающихся по программам дополнительного образования детей</w:t>
            </w:r>
            <w:r>
              <w:rPr>
                <w:color w:val="FF0000"/>
              </w:rPr>
              <w:t xml:space="preserve"> </w:t>
            </w:r>
          </w:p>
        </w:tc>
      </w:tr>
      <w:tr w:rsidR="00092AA2" w:rsidTr="00092AA2">
        <w:trPr>
          <w:trHeight w:val="1678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AA2" w:rsidRDefault="00092AA2" w:rsidP="00092AA2">
            <w:pPr>
              <w:spacing w:after="0" w:line="259" w:lineRule="auto"/>
              <w:ind w:left="31" w:right="89" w:firstLine="0"/>
            </w:pPr>
            <w:r>
              <w:t>3.4.1.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&lt;**&gt;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45086C" w:rsidTr="005578C7">
        <w:trPr>
          <w:trHeight w:val="7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left="31" w:right="0" w:firstLine="0"/>
            </w:pPr>
            <w:r>
              <w:t xml:space="preserve">приобретение актуальных знаний, умений, практических навыков обучающимися;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67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5" w:firstLine="0"/>
              <w:jc w:val="center"/>
            </w:pPr>
            <w:r>
              <w:t xml:space="preserve">56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69" w:firstLine="0"/>
              <w:jc w:val="center"/>
            </w:pPr>
            <w:r>
              <w:t xml:space="preserve">61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513585" w:rsidP="0045086C">
            <w:pPr>
              <w:spacing w:after="0" w:line="259" w:lineRule="auto"/>
              <w:ind w:right="69" w:firstLine="0"/>
              <w:jc w:val="center"/>
            </w:pPr>
            <w:r>
              <w:t>70</w:t>
            </w:r>
          </w:p>
        </w:tc>
      </w:tr>
      <w:tr w:rsidR="0045086C" w:rsidTr="005578C7">
        <w:trPr>
          <w:trHeight w:val="7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left="31" w:right="0" w:firstLine="0"/>
              <w:jc w:val="left"/>
            </w:pPr>
            <w:r>
              <w:t xml:space="preserve">выявление и развитие таланта и способностей обучающихся;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67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5" w:firstLine="0"/>
              <w:jc w:val="center"/>
            </w:pPr>
            <w:r>
              <w:t xml:space="preserve">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69" w:firstLine="0"/>
              <w:jc w:val="center"/>
            </w:pPr>
            <w:r>
              <w:t xml:space="preserve">19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513585" w:rsidP="0045086C">
            <w:pPr>
              <w:spacing w:after="0" w:line="259" w:lineRule="auto"/>
              <w:ind w:right="69" w:firstLine="0"/>
              <w:jc w:val="center"/>
            </w:pPr>
            <w:r>
              <w:t>20</w:t>
            </w:r>
          </w:p>
        </w:tc>
      </w:tr>
      <w:tr w:rsidR="0045086C" w:rsidTr="005578C7">
        <w:trPr>
          <w:trHeight w:val="107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left="31" w:right="207" w:firstLine="0"/>
            </w:pPr>
            <w:r>
              <w:t xml:space="preserve">профессиональная ориентация, освоение значимых для профессиональной деятельности навыков обучающимися;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67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0" w:firstLine="0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2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EB0EE3" w:rsidP="0045086C">
            <w:pPr>
              <w:spacing w:after="0" w:line="259" w:lineRule="auto"/>
              <w:ind w:right="72" w:firstLine="0"/>
              <w:jc w:val="center"/>
            </w:pPr>
            <w:r>
              <w:t>10</w:t>
            </w:r>
          </w:p>
        </w:tc>
      </w:tr>
      <w:tr w:rsidR="0045086C" w:rsidTr="005578C7">
        <w:trPr>
          <w:trHeight w:val="106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left="31" w:right="0" w:firstLine="0"/>
              <w:jc w:val="left"/>
            </w:pPr>
            <w:r>
              <w:t xml:space="preserve">улучшение знаний в рамках основной общеобразовательной программы обучающимися.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67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0" w:firstLine="0"/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69" w:firstLine="0"/>
              <w:jc w:val="center"/>
            </w:pPr>
            <w:r>
              <w:t xml:space="preserve">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EB0EE3" w:rsidP="0045086C">
            <w:pPr>
              <w:spacing w:after="0" w:line="259" w:lineRule="auto"/>
              <w:ind w:right="69" w:firstLine="0"/>
              <w:jc w:val="center"/>
            </w:pPr>
            <w:r>
              <w:t>21</w:t>
            </w:r>
          </w:p>
        </w:tc>
      </w:tr>
      <w:tr w:rsidR="00844AA9" w:rsidTr="00844AA9">
        <w:trPr>
          <w:trHeight w:val="556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A9" w:rsidRDefault="00844AA9" w:rsidP="00844AA9">
            <w:pPr>
              <w:spacing w:after="0" w:line="259" w:lineRule="auto"/>
              <w:ind w:right="0" w:firstLine="0"/>
              <w:jc w:val="center"/>
            </w:pPr>
            <w:r>
              <w:rPr>
                <w:lang w:val="en-US"/>
              </w:rPr>
              <w:t>IV</w:t>
            </w:r>
            <w:r>
              <w:t xml:space="preserve">. Дополнительная информация о системе образования </w:t>
            </w:r>
          </w:p>
        </w:tc>
      </w:tr>
      <w:tr w:rsidR="00844AA9" w:rsidTr="00844AA9">
        <w:trPr>
          <w:trHeight w:val="82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A9" w:rsidRDefault="00844AA9" w:rsidP="00844AA9">
            <w:pPr>
              <w:spacing w:after="0" w:line="259" w:lineRule="auto"/>
              <w:ind w:right="0" w:firstLine="0"/>
              <w:jc w:val="center"/>
            </w:pPr>
            <w:r>
              <w:t xml:space="preserve">4. Сведения о создании условий социализации и самореализации молодежи (в том числе лиц, обучающихся по уровням и видам образования) &lt;**&gt; </w:t>
            </w:r>
          </w:p>
        </w:tc>
      </w:tr>
      <w:tr w:rsidR="00844AA9" w:rsidTr="00844AA9">
        <w:trPr>
          <w:trHeight w:val="251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AA9" w:rsidRDefault="00844AA9" w:rsidP="00844AA9">
            <w:pPr>
              <w:spacing w:after="0" w:line="259" w:lineRule="auto"/>
              <w:ind w:left="31" w:right="0" w:firstLine="0"/>
              <w:jc w:val="left"/>
            </w:pPr>
            <w:r>
              <w:t xml:space="preserve">4.1. Социально-демографические характеристики и социальная интеграция </w:t>
            </w:r>
          </w:p>
        </w:tc>
      </w:tr>
    </w:tbl>
    <w:p w:rsidR="00380C07" w:rsidRDefault="00380C07">
      <w:pPr>
        <w:spacing w:after="0" w:line="259" w:lineRule="auto"/>
        <w:ind w:left="-1702" w:right="18" w:firstLine="0"/>
        <w:jc w:val="left"/>
      </w:pPr>
    </w:p>
    <w:tbl>
      <w:tblPr>
        <w:tblStyle w:val="TableGrid"/>
        <w:tblW w:w="9348" w:type="dxa"/>
        <w:tblInd w:w="5" w:type="dxa"/>
        <w:tblCellMar>
          <w:top w:w="9" w:type="dxa"/>
          <w:left w:w="170" w:type="dxa"/>
          <w:bottom w:w="11" w:type="dxa"/>
          <w:right w:w="88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276"/>
        <w:gridCol w:w="1276"/>
        <w:gridCol w:w="1277"/>
      </w:tblGrid>
      <w:tr w:rsidR="0045086C" w:rsidTr="005578C7">
        <w:trPr>
          <w:trHeight w:val="139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E71140" w:rsidP="0045086C">
            <w:pPr>
              <w:spacing w:after="0" w:line="259" w:lineRule="auto"/>
              <w:ind w:right="78" w:firstLine="0"/>
            </w:pPr>
            <w:r>
              <w:t>4</w:t>
            </w:r>
            <w:r w:rsidR="0045086C">
              <w:t xml:space="preserve">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9" w:firstLine="0"/>
              <w:jc w:val="center"/>
            </w:pPr>
            <w:r>
              <w:t xml:space="preserve">68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7" w:firstLine="0"/>
              <w:jc w:val="center"/>
            </w:pPr>
            <w:r>
              <w:t>65,9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31555B" w:rsidP="0045086C">
            <w:pPr>
              <w:spacing w:after="0" w:line="259" w:lineRule="auto"/>
              <w:ind w:right="87" w:firstLine="0"/>
              <w:jc w:val="center"/>
            </w:pPr>
            <w:r>
              <w:t>56,75</w:t>
            </w:r>
          </w:p>
        </w:tc>
      </w:tr>
      <w:tr w:rsidR="000F455D" w:rsidTr="000F455D">
        <w:trPr>
          <w:trHeight w:val="751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55D" w:rsidRDefault="000F455D" w:rsidP="000F455D">
            <w:pPr>
              <w:spacing w:after="0" w:line="259" w:lineRule="auto"/>
              <w:ind w:right="0" w:firstLine="0"/>
            </w:pPr>
            <w:r>
              <w:t>4.2. Ценностные ориентации молодежи и ее участие в общественных достижениях &lt;*&gt;</w:t>
            </w:r>
            <w:r>
              <w:rPr>
                <w:sz w:val="22"/>
              </w:rPr>
              <w:t xml:space="preserve"> </w:t>
            </w:r>
          </w:p>
        </w:tc>
      </w:tr>
      <w:tr w:rsidR="00844AA9" w:rsidTr="00844AA9">
        <w:trPr>
          <w:trHeight w:val="1526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AA9" w:rsidRDefault="00844AA9" w:rsidP="00844AA9">
            <w:pPr>
              <w:spacing w:after="0" w:line="259" w:lineRule="auto"/>
              <w:ind w:right="69" w:firstLine="0"/>
            </w:pPr>
            <w:r>
              <w:t xml:space="preserve">4.2.1.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 </w:t>
            </w:r>
          </w:p>
        </w:tc>
      </w:tr>
      <w:tr w:rsidR="0045086C" w:rsidTr="005578C7">
        <w:trPr>
          <w:trHeight w:val="106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70" w:firstLine="0"/>
            </w:pPr>
            <w: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45086C" w:rsidTr="005578C7">
        <w:trPr>
          <w:trHeight w:val="13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76" w:firstLine="0"/>
            </w:pPr>
            <w:r>
              <w:t xml:space="preserve">объединения, включенные в перечень партнеров органа исполнительной власти, реализующего государственную молодежную политику/работающего с молодежью;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A4292F" w:rsidP="0045086C">
            <w:pPr>
              <w:spacing w:after="0" w:line="259" w:lineRule="auto"/>
              <w:ind w:right="86" w:firstLine="0"/>
              <w:jc w:val="center"/>
            </w:pPr>
            <w:r>
              <w:t>3</w:t>
            </w:r>
          </w:p>
        </w:tc>
      </w:tr>
      <w:tr w:rsidR="0045086C" w:rsidTr="005578C7">
        <w:trPr>
          <w:trHeight w:val="74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политические молодежные общественные объединения.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844AA9" w:rsidTr="00844AA9">
        <w:trPr>
          <w:trHeight w:val="1015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AA9" w:rsidRDefault="00844AA9" w:rsidP="00844AA9">
            <w:pPr>
              <w:spacing w:after="0" w:line="259" w:lineRule="auto"/>
              <w:ind w:right="74" w:firstLine="0"/>
            </w:pPr>
            <w:r>
              <w:t>4.3.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&lt;*&gt;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844AA9" w:rsidTr="00844AA9">
        <w:trPr>
          <w:trHeight w:val="776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AA9" w:rsidRDefault="00844AA9" w:rsidP="00844AA9">
            <w:pPr>
              <w:spacing w:after="0" w:line="259" w:lineRule="auto"/>
              <w:ind w:right="67" w:firstLine="0"/>
            </w:pPr>
            <w:r>
              <w:t xml:space="preserve">4.3.1. Удельный вес численности молодых людей в возрасте 14 - 30 лет в общей численности населения в возрасте 14 - 30 лет, участвующих: </w:t>
            </w:r>
          </w:p>
        </w:tc>
      </w:tr>
      <w:tr w:rsidR="0045086C" w:rsidTr="005578C7">
        <w:trPr>
          <w:trHeight w:val="74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</w:pPr>
            <w:r>
              <w:t xml:space="preserve">в инновационной деятельности и </w:t>
            </w:r>
            <w:proofErr w:type="spellStart"/>
            <w:r>
              <w:t>научнотехническом</w:t>
            </w:r>
            <w:proofErr w:type="spellEnd"/>
            <w:r>
              <w:t xml:space="preserve"> творчестве;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4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4" w:firstLine="0"/>
              <w:jc w:val="center"/>
            </w:pPr>
            <w:r>
              <w:t xml:space="preserve">76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84" w:firstLine="0"/>
              <w:jc w:val="center"/>
            </w:pPr>
            <w:r>
              <w:t>27,6</w:t>
            </w:r>
          </w:p>
        </w:tc>
      </w:tr>
      <w:tr w:rsidR="0045086C" w:rsidTr="005578C7">
        <w:trPr>
          <w:trHeight w:val="75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в работе в средствах массовой информации (молодежные медиа);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4" w:firstLine="0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6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86" w:firstLine="0"/>
              <w:jc w:val="center"/>
            </w:pPr>
            <w:r>
              <w:t>2</w:t>
            </w:r>
          </w:p>
        </w:tc>
      </w:tr>
      <w:tr w:rsidR="0045086C" w:rsidTr="005578C7">
        <w:trPr>
          <w:trHeight w:val="10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в содействии подготовке и переподготовке специалистов в сфере государственной молодежной политики;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86" w:firstLine="0"/>
              <w:jc w:val="center"/>
            </w:pPr>
            <w:r>
              <w:t>0</w:t>
            </w:r>
          </w:p>
        </w:tc>
      </w:tr>
      <w:tr w:rsidR="0045086C" w:rsidTr="005578C7">
        <w:trPr>
          <w:trHeight w:val="75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</w:pPr>
            <w:r>
              <w:t xml:space="preserve">в международном и межрегиональном молодежном сотрудничестве;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4" w:firstLine="0"/>
              <w:jc w:val="center"/>
            </w:pPr>
            <w: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6" w:firstLine="0"/>
              <w:jc w:val="center"/>
            </w:pPr>
            <w: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86" w:firstLine="0"/>
              <w:jc w:val="center"/>
            </w:pPr>
            <w:r>
              <w:t>0</w:t>
            </w:r>
            <w:r w:rsidR="00A4292F">
              <w:t>.03</w:t>
            </w:r>
          </w:p>
        </w:tc>
      </w:tr>
      <w:tr w:rsidR="0045086C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в занятиях творческой деятельностью;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1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9" w:firstLine="0"/>
              <w:jc w:val="center"/>
            </w:pPr>
            <w:r>
              <w:t xml:space="preserve">37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84" w:firstLine="0"/>
              <w:jc w:val="center"/>
            </w:pPr>
            <w:r>
              <w:t xml:space="preserve">38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84" w:firstLine="0"/>
              <w:jc w:val="center"/>
            </w:pPr>
            <w:r>
              <w:t>38</w:t>
            </w:r>
          </w:p>
        </w:tc>
      </w:tr>
      <w:tr w:rsidR="0045086C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в профориентации и карьерных устремлениях;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4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9" w:firstLine="0"/>
              <w:jc w:val="center"/>
            </w:pPr>
            <w:r>
              <w:t xml:space="preserve">74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7" w:firstLine="0"/>
              <w:jc w:val="center"/>
            </w:pPr>
            <w:r>
              <w:t xml:space="preserve">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77" w:firstLine="0"/>
              <w:jc w:val="center"/>
            </w:pPr>
            <w:r>
              <w:t>82</w:t>
            </w:r>
          </w:p>
        </w:tc>
      </w:tr>
      <w:tr w:rsidR="0045086C" w:rsidTr="005578C7">
        <w:trPr>
          <w:trHeight w:val="7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tabs>
                <w:tab w:val="center" w:pos="1173"/>
                <w:tab w:val="center" w:pos="2284"/>
                <w:tab w:val="center" w:pos="3716"/>
                <w:tab w:val="center" w:pos="5134"/>
              </w:tabs>
              <w:spacing w:after="34" w:line="259" w:lineRule="auto"/>
              <w:ind w:right="0" w:firstLine="0"/>
              <w:jc w:val="left"/>
            </w:pPr>
            <w:r>
              <w:t xml:space="preserve">в </w:t>
            </w:r>
            <w:r>
              <w:tab/>
              <w:t xml:space="preserve">поддержке </w:t>
            </w:r>
            <w:r>
              <w:tab/>
              <w:t xml:space="preserve">и </w:t>
            </w:r>
            <w:r>
              <w:tab/>
              <w:t xml:space="preserve">взаимодействии </w:t>
            </w:r>
            <w:r>
              <w:tab/>
              <w:t xml:space="preserve">с </w:t>
            </w:r>
          </w:p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общественными организациями и движениями;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4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9" w:firstLine="0"/>
              <w:jc w:val="center"/>
            </w:pPr>
            <w: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7" w:firstLine="0"/>
              <w:jc w:val="center"/>
            </w:pPr>
            <w:r>
              <w:t xml:space="preserve">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77" w:firstLine="0"/>
              <w:jc w:val="center"/>
            </w:pPr>
            <w:r>
              <w:t>3</w:t>
            </w:r>
            <w:r w:rsidR="00192A53">
              <w:t>1</w:t>
            </w:r>
          </w:p>
        </w:tc>
      </w:tr>
      <w:tr w:rsidR="0045086C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в формировании семейных ценностей;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4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4" w:firstLine="0"/>
              <w:jc w:val="center"/>
            </w:pPr>
            <w:r>
              <w:t xml:space="preserve">8,5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9" w:firstLine="0"/>
              <w:jc w:val="center"/>
            </w:pPr>
            <w:r>
              <w:t xml:space="preserve">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79" w:firstLine="0"/>
              <w:jc w:val="center"/>
            </w:pPr>
            <w:r>
              <w:t>9</w:t>
            </w:r>
          </w:p>
        </w:tc>
      </w:tr>
      <w:tr w:rsidR="0045086C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в патриотическом воспитании;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4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9" w:firstLine="0"/>
              <w:jc w:val="center"/>
            </w:pPr>
            <w:r>
              <w:t xml:space="preserve">98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7" w:firstLine="0"/>
              <w:jc w:val="center"/>
            </w:pPr>
            <w:r>
              <w:t xml:space="preserve">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77" w:firstLine="0"/>
              <w:jc w:val="center"/>
            </w:pPr>
            <w:r>
              <w:t>98</w:t>
            </w:r>
            <w:r w:rsidR="00A4292F">
              <w:t>.5</w:t>
            </w:r>
          </w:p>
        </w:tc>
      </w:tr>
      <w:tr w:rsidR="0045086C" w:rsidTr="005578C7">
        <w:trPr>
          <w:trHeight w:val="139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23" w:line="258" w:lineRule="auto"/>
              <w:ind w:right="67" w:firstLine="0"/>
            </w:pPr>
            <w:r>
              <w:t xml:space="preserve">в формировании российской идентичности, единства российской нации, содействии межкультурному и межконфессиональному </w:t>
            </w:r>
          </w:p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диалогу;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4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9" w:firstLine="0"/>
              <w:jc w:val="center"/>
            </w:pPr>
            <w:r>
              <w:t xml:space="preserve">48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7" w:firstLine="0"/>
              <w:jc w:val="center"/>
            </w:pPr>
            <w:r>
              <w:t xml:space="preserve">48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77" w:firstLine="0"/>
              <w:jc w:val="center"/>
            </w:pPr>
            <w:r>
              <w:t>4</w:t>
            </w:r>
            <w:r w:rsidR="00A4292F">
              <w:t>9</w:t>
            </w:r>
          </w:p>
        </w:tc>
      </w:tr>
      <w:tr w:rsidR="0045086C" w:rsidTr="005578C7">
        <w:trPr>
          <w:trHeight w:val="43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в волонтерской деятельности;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4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9" w:firstLine="0"/>
              <w:jc w:val="center"/>
            </w:pPr>
            <w: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7" w:firstLine="0"/>
              <w:jc w:val="center"/>
            </w:pPr>
            <w:r>
              <w:t xml:space="preserve">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77" w:firstLine="0"/>
              <w:jc w:val="center"/>
            </w:pPr>
            <w:r>
              <w:t>21,7</w:t>
            </w:r>
          </w:p>
        </w:tc>
      </w:tr>
      <w:tr w:rsidR="0045086C" w:rsidTr="00D053B4">
        <w:trPr>
          <w:trHeight w:val="97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</w:pPr>
            <w:r>
              <w:t xml:space="preserve">в спортивных занятиях, популяризации культуры безопасности в молодежной среде;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4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9" w:firstLine="0"/>
              <w:jc w:val="center"/>
            </w:pPr>
            <w:r>
              <w:t xml:space="preserve">45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7" w:firstLine="0"/>
              <w:jc w:val="center"/>
            </w:pPr>
            <w:r>
              <w:t xml:space="preserve">45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77" w:firstLine="0"/>
              <w:jc w:val="center"/>
            </w:pPr>
            <w:r>
              <w:t>45</w:t>
            </w:r>
          </w:p>
        </w:tc>
      </w:tr>
      <w:tr w:rsidR="0045086C" w:rsidTr="005578C7">
        <w:trPr>
          <w:trHeight w:val="42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86C" w:rsidRDefault="0045086C" w:rsidP="0045086C">
            <w:pPr>
              <w:spacing w:after="0" w:line="259" w:lineRule="auto"/>
              <w:ind w:right="0" w:firstLine="0"/>
              <w:jc w:val="left"/>
            </w:pPr>
            <w:r>
              <w:t xml:space="preserve">в развитии молодежного самоуправления.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4" w:firstLine="0"/>
              <w:jc w:val="center"/>
            </w:pPr>
            <w:r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4" w:firstLine="0"/>
              <w:jc w:val="center"/>
            </w:pPr>
            <w:r>
              <w:t xml:space="preserve">2,9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45086C" w:rsidP="0045086C">
            <w:pPr>
              <w:spacing w:after="0" w:line="259" w:lineRule="auto"/>
              <w:ind w:right="79" w:firstLine="0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6C" w:rsidRDefault="00807B56" w:rsidP="0045086C">
            <w:pPr>
              <w:spacing w:after="0" w:line="259" w:lineRule="auto"/>
              <w:ind w:right="79" w:firstLine="0"/>
              <w:jc w:val="center"/>
            </w:pPr>
            <w:r>
              <w:t>3</w:t>
            </w:r>
          </w:p>
        </w:tc>
      </w:tr>
    </w:tbl>
    <w:p w:rsidR="00380C07" w:rsidRDefault="003A0BA8">
      <w:pPr>
        <w:spacing w:after="0" w:line="259" w:lineRule="auto"/>
        <w:ind w:right="0" w:firstLine="0"/>
        <w:jc w:val="left"/>
      </w:pPr>
      <w:r>
        <w:rPr>
          <w:b/>
          <w:color w:val="FF0000"/>
        </w:rPr>
        <w:t xml:space="preserve"> </w:t>
      </w:r>
    </w:p>
    <w:p w:rsidR="00380C07" w:rsidRDefault="003A0BA8">
      <w:pPr>
        <w:spacing w:after="0" w:line="259" w:lineRule="auto"/>
        <w:ind w:right="0" w:firstLine="0"/>
        <w:jc w:val="left"/>
      </w:pPr>
      <w:r>
        <w:rPr>
          <w:b/>
          <w:color w:val="FF0000"/>
        </w:rPr>
        <w:t xml:space="preserve"> </w:t>
      </w:r>
    </w:p>
    <w:p w:rsidR="00380C07" w:rsidRDefault="003A0BA8">
      <w:pPr>
        <w:spacing w:after="20" w:line="259" w:lineRule="auto"/>
        <w:ind w:right="0" w:firstLine="0"/>
        <w:jc w:val="left"/>
      </w:pPr>
      <w:r>
        <w:rPr>
          <w:b/>
          <w:color w:val="FF0000"/>
        </w:rPr>
        <w:t xml:space="preserve"> </w:t>
      </w:r>
    </w:p>
    <w:sectPr w:rsidR="00380C07" w:rsidSect="001A3A51">
      <w:pgSz w:w="11906" w:h="16838"/>
      <w:pgMar w:top="1138" w:right="834" w:bottom="11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498"/>
    <w:multiLevelType w:val="hybridMultilevel"/>
    <w:tmpl w:val="81482BA4"/>
    <w:lvl w:ilvl="0" w:tplc="BE9A94A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AB5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04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ABB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D4CF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637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A0B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C9A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3AAB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542001"/>
    <w:multiLevelType w:val="hybridMultilevel"/>
    <w:tmpl w:val="F41200B6"/>
    <w:lvl w:ilvl="0" w:tplc="937C738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4B7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7ABF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007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0B0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AE71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4D7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A24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4E2D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B1ABD"/>
    <w:multiLevelType w:val="hybridMultilevel"/>
    <w:tmpl w:val="0BDC39EE"/>
    <w:lvl w:ilvl="0" w:tplc="B6E0506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3CB7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F489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064C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0012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DC9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CF2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82B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2C7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4A5A65"/>
    <w:multiLevelType w:val="hybridMultilevel"/>
    <w:tmpl w:val="408CB11C"/>
    <w:lvl w:ilvl="0" w:tplc="1764A13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363F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2AE6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2A6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40A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EE5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619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EA0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418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6301AF"/>
    <w:multiLevelType w:val="multilevel"/>
    <w:tmpl w:val="69BCB0EC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6A1C5D"/>
    <w:multiLevelType w:val="hybridMultilevel"/>
    <w:tmpl w:val="A39AD754"/>
    <w:lvl w:ilvl="0" w:tplc="3E04746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7E49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A06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218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E76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E2A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A7B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E17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0F6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F5177"/>
    <w:multiLevelType w:val="hybridMultilevel"/>
    <w:tmpl w:val="358465EE"/>
    <w:lvl w:ilvl="0" w:tplc="D6867C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7880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64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0DD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4B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8A6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677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496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053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07"/>
    <w:rsid w:val="00092AA2"/>
    <w:rsid w:val="000B0604"/>
    <w:rsid w:val="000F455D"/>
    <w:rsid w:val="001022BA"/>
    <w:rsid w:val="00192A53"/>
    <w:rsid w:val="001A3A51"/>
    <w:rsid w:val="0031555B"/>
    <w:rsid w:val="00380C07"/>
    <w:rsid w:val="003A0BA8"/>
    <w:rsid w:val="00425720"/>
    <w:rsid w:val="0045086C"/>
    <w:rsid w:val="00460B7D"/>
    <w:rsid w:val="00513585"/>
    <w:rsid w:val="005578C7"/>
    <w:rsid w:val="00586EA5"/>
    <w:rsid w:val="006A522C"/>
    <w:rsid w:val="006C3D18"/>
    <w:rsid w:val="00705080"/>
    <w:rsid w:val="00807B56"/>
    <w:rsid w:val="00844AA9"/>
    <w:rsid w:val="008E52CF"/>
    <w:rsid w:val="009240E3"/>
    <w:rsid w:val="009D6401"/>
    <w:rsid w:val="00A4292F"/>
    <w:rsid w:val="00A523B3"/>
    <w:rsid w:val="00AB79B5"/>
    <w:rsid w:val="00B35CAA"/>
    <w:rsid w:val="00B50A36"/>
    <w:rsid w:val="00B77C39"/>
    <w:rsid w:val="00B92BF2"/>
    <w:rsid w:val="00BE6635"/>
    <w:rsid w:val="00D053B4"/>
    <w:rsid w:val="00DB05D3"/>
    <w:rsid w:val="00DD2B48"/>
    <w:rsid w:val="00E71140"/>
    <w:rsid w:val="00EB0EE3"/>
    <w:rsid w:val="00EB69B1"/>
    <w:rsid w:val="00F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71220-5F28-4672-9DAC-41B013D1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51"/>
    <w:pPr>
      <w:spacing w:after="15" w:line="267" w:lineRule="auto"/>
      <w:ind w:right="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A3A51"/>
    <w:pPr>
      <w:keepNext/>
      <w:keepLines/>
      <w:spacing w:after="0"/>
      <w:ind w:left="718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3A5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rsid w:val="001A3A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3284-B221-4552-BD34-22B4B21E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</cp:revision>
  <dcterms:created xsi:type="dcterms:W3CDTF">2021-07-02T10:22:00Z</dcterms:created>
  <dcterms:modified xsi:type="dcterms:W3CDTF">2021-07-02T10:22:00Z</dcterms:modified>
</cp:coreProperties>
</file>